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78" w:rsidRDefault="006D4A78" w:rsidP="006D4A78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34DF" w:rsidRDefault="003934DF" w:rsidP="003934DF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автономное общеобразовательное учреждение</w:t>
      </w:r>
    </w:p>
    <w:p w:rsidR="003934DF" w:rsidRDefault="003934DF" w:rsidP="003934DF">
      <w:pPr>
        <w:jc w:val="center"/>
        <w:rPr>
          <w:rFonts w:eastAsia="Calibri"/>
          <w:b/>
        </w:rPr>
      </w:pPr>
      <w:r>
        <w:rPr>
          <w:rFonts w:eastAsia="Calibri"/>
          <w:b/>
        </w:rPr>
        <w:t>Борковская средняя общеобразовательная  школа</w:t>
      </w:r>
    </w:p>
    <w:p w:rsidR="003934DF" w:rsidRDefault="003934DF" w:rsidP="003934DF">
      <w:pPr>
        <w:shd w:val="clear" w:color="auto" w:fill="FFFFFF"/>
        <w:rPr>
          <w:b/>
          <w:color w:val="000000"/>
        </w:rPr>
      </w:pPr>
    </w:p>
    <w:p w:rsidR="003934DF" w:rsidRDefault="003934DF" w:rsidP="003934D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Центр образования цифрового и гуманитарного профилей «Точка роста»</w:t>
      </w:r>
    </w:p>
    <w:p w:rsidR="006D4A78" w:rsidRDefault="006D4A78" w:rsidP="006D4A78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4A78" w:rsidRDefault="006D4A78" w:rsidP="006D4A78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91F" w:rsidRPr="00E0391F" w:rsidRDefault="00E0391F" w:rsidP="00E039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20"/>
        </w:rPr>
      </w:pPr>
      <w:r w:rsidRPr="00E0391F">
        <w:rPr>
          <w:rFonts w:ascii="Times New Roman" w:eastAsia="Times New Roman" w:hAnsi="Times New Roman"/>
          <w:color w:val="000000"/>
          <w:sz w:val="48"/>
          <w:szCs w:val="20"/>
        </w:rPr>
        <w:t xml:space="preserve">Дополнительная общеобразовательная </w:t>
      </w:r>
    </w:p>
    <w:p w:rsidR="00E0391F" w:rsidRPr="00E0391F" w:rsidRDefault="00E0391F" w:rsidP="00E039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20"/>
        </w:rPr>
      </w:pPr>
      <w:r w:rsidRPr="00E0391F">
        <w:rPr>
          <w:rFonts w:ascii="Times New Roman" w:eastAsia="Times New Roman" w:hAnsi="Times New Roman"/>
          <w:color w:val="000000"/>
          <w:sz w:val="48"/>
          <w:szCs w:val="20"/>
        </w:rPr>
        <w:t>общеразвивающая программа</w:t>
      </w:r>
    </w:p>
    <w:p w:rsidR="006D4A78" w:rsidRPr="00540FD7" w:rsidRDefault="006D4A78" w:rsidP="006D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4A78" w:rsidRPr="00540FD7" w:rsidRDefault="003934DF" w:rsidP="006D4A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A78" w:rsidRPr="00E0391F">
        <w:rPr>
          <w:rFonts w:ascii="Times New Roman" w:hAnsi="Times New Roman" w:cs="Times New Roman"/>
          <w:b/>
          <w:sz w:val="28"/>
          <w:szCs w:val="28"/>
        </w:rPr>
        <w:t>«Художественная обработка древесины»</w:t>
      </w:r>
    </w:p>
    <w:p w:rsidR="006D4A78" w:rsidRPr="00540FD7" w:rsidRDefault="006D4A78" w:rsidP="0039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540FD7">
        <w:rPr>
          <w:rFonts w:ascii="Times New Roman" w:hAnsi="Times New Roman" w:cs="Times New Roman"/>
          <w:sz w:val="28"/>
          <w:szCs w:val="28"/>
        </w:rPr>
        <w:t>Срок ре</w:t>
      </w:r>
      <w:r w:rsidR="00E0391F">
        <w:rPr>
          <w:rFonts w:ascii="Times New Roman" w:hAnsi="Times New Roman" w:cs="Times New Roman"/>
          <w:sz w:val="28"/>
          <w:szCs w:val="28"/>
        </w:rPr>
        <w:t>ализации программы -1</w:t>
      </w:r>
      <w:r w:rsidR="003934DF">
        <w:rPr>
          <w:rFonts w:ascii="Times New Roman" w:hAnsi="Times New Roman" w:cs="Times New Roman"/>
          <w:sz w:val="28"/>
          <w:szCs w:val="28"/>
        </w:rPr>
        <w:t xml:space="preserve"> </w:t>
      </w:r>
      <w:r w:rsidRPr="00540FD7">
        <w:rPr>
          <w:rFonts w:ascii="Times New Roman" w:hAnsi="Times New Roman" w:cs="Times New Roman"/>
          <w:sz w:val="28"/>
          <w:szCs w:val="28"/>
        </w:rPr>
        <w:t>г.</w:t>
      </w:r>
    </w:p>
    <w:p w:rsidR="006D4A78" w:rsidRPr="00540FD7" w:rsidRDefault="006D4A78" w:rsidP="0039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540F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озраст: 5-8</w:t>
      </w:r>
      <w:r w:rsidRPr="00540FD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D4A78" w:rsidRDefault="006D4A78" w:rsidP="006D4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4A78" w:rsidRDefault="006D4A78" w:rsidP="006D4A78">
      <w:pPr>
        <w:jc w:val="right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Составила: Перелыгина Галина Валентиновна</w:t>
      </w:r>
    </w:p>
    <w:p w:rsidR="006D4A78" w:rsidRPr="00540FD7" w:rsidRDefault="006D4A78" w:rsidP="006D4A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0FD7">
        <w:rPr>
          <w:rFonts w:ascii="Times New Roman" w:hAnsi="Times New Roman" w:cs="Times New Roman"/>
          <w:sz w:val="24"/>
          <w:szCs w:val="24"/>
        </w:rPr>
        <w:t xml:space="preserve">читель технологии и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3934DF" w:rsidRDefault="003934DF" w:rsidP="006D4A78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Программа рассчитана на 1 год обучения, носит индивидуальный и групповой характер обучения.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 xml:space="preserve">Программа разработана </w:t>
      </w:r>
      <w:proofErr w:type="gramStart"/>
      <w:r w:rsidRPr="006D4A78">
        <w:t>для занятий с учащимися во второй половине дня в соответствии с новыми требованиями</w:t>
      </w:r>
      <w:proofErr w:type="gramEnd"/>
      <w:r w:rsidRPr="006D4A78">
        <w:t xml:space="preserve"> ФГОС основного общего образования второго поколения, разработана на основе программы Симоненко В.Д., </w:t>
      </w:r>
      <w:proofErr w:type="spellStart"/>
      <w:r w:rsidRPr="006D4A78">
        <w:t>Неменского</w:t>
      </w:r>
      <w:proofErr w:type="spellEnd"/>
      <w:r w:rsidRPr="006D4A78">
        <w:t xml:space="preserve"> Б.М.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Важным направлением в содержании программы является духовно-нравственное воспитание школьников. На уровне предметного воспитания создаются условия для воспитания: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· патриотизма: через активное познание истории материальной культуры и традиций своего и других народов;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· трудолюбия, творческого отношения к учению, труду, жизни;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 xml:space="preserve">· ценностного отношения к </w:t>
      </w:r>
      <w:proofErr w:type="gramStart"/>
      <w:r w:rsidRPr="006D4A78">
        <w:t>прекрасному</w:t>
      </w:r>
      <w:proofErr w:type="gramEnd"/>
      <w:r w:rsidRPr="006D4A78">
        <w:t>, формирования представления об эстетических ценностях;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· ценностного отношения к природе, окружающей среде;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· 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Наряду с реализацией концепции духовно-нравственного воспитания, задачами привития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proofErr w:type="gramStart"/>
      <w:r w:rsidRPr="006D4A78">
        <w:t>интеграция предметных областей в формировании целостной картины мира и развитии универсальных учебных действий;</w:t>
      </w:r>
      <w:r w:rsidRPr="006D4A78">
        <w:br/>
        <w:t>формирование информационной грамотности современного школьника;</w:t>
      </w:r>
      <w:r w:rsidRPr="006D4A78">
        <w:br/>
        <w:t>развитие коммуникативной компетентности;</w:t>
      </w:r>
      <w:r w:rsidRPr="006D4A78">
        <w:br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  <w:r w:rsidRPr="006D4A78">
        <w:br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рассуждений, отнесения к известным понятиям.</w:t>
      </w:r>
      <w:proofErr w:type="gramEnd"/>
      <w:r w:rsidRPr="006D4A78">
        <w:br/>
        <w:t>Системно-</w:t>
      </w:r>
      <w:proofErr w:type="spellStart"/>
      <w:r w:rsidRPr="006D4A78">
        <w:t>деятельностный</w:t>
      </w:r>
      <w:proofErr w:type="spellEnd"/>
      <w:r w:rsidRPr="006D4A78">
        <w:t xml:space="preserve"> и личностный подходы в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6D4A78">
        <w:t> </w:t>
      </w:r>
    </w:p>
    <w:p w:rsidR="006D4A78" w:rsidRPr="006D4A78" w:rsidRDefault="006D4A78" w:rsidP="006D4A78">
      <w:pPr>
        <w:pStyle w:val="a6"/>
        <w:shd w:val="clear" w:color="auto" w:fill="FFFFFF"/>
        <w:spacing w:before="0" w:beforeAutospacing="0" w:after="0" w:afterAutospacing="0" w:line="276" w:lineRule="auto"/>
      </w:pPr>
      <w:r w:rsidRPr="00E0391F">
        <w:rPr>
          <w:b/>
        </w:rPr>
        <w:t xml:space="preserve">Актуальность </w:t>
      </w:r>
      <w:r w:rsidRPr="006D4A78">
        <w:t>– данной программы заключается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6D4A78" w:rsidRPr="00073428" w:rsidRDefault="006D4A78" w:rsidP="00073428">
      <w:pPr>
        <w:pStyle w:val="a6"/>
        <w:shd w:val="clear" w:color="auto" w:fill="FFFFFF"/>
        <w:spacing w:before="0" w:beforeAutospacing="0" w:after="0" w:afterAutospacing="0" w:line="276" w:lineRule="auto"/>
      </w:pPr>
      <w:r w:rsidRPr="00E0391F">
        <w:rPr>
          <w:b/>
        </w:rPr>
        <w:t>Новизна</w:t>
      </w:r>
      <w:r w:rsidRPr="006D4A78">
        <w:t xml:space="preserve"> данной программы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рассмотрены технологии выпиливания </w:t>
      </w:r>
      <w:r w:rsidRPr="00073428">
        <w:t>лобзиком, выжигания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6D4A78" w:rsidRPr="001B0115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ПРОГРАММЫ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Цель данной программ</w:t>
      </w: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ы–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073428" w:rsidRDefault="0007342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D4A78" w:rsidRPr="001B0115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РЕЗУЛЬТАТ ПРОГРАММЫ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Характеристика ожидаемых результатов бучения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данной программы дети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должны знать: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принципы организации рабочего места и основные правила техники безопасности;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основные понятия графики, графического изображения (чертёж, эскиз, технический рисунок);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физико-механические, технологические, энергетические, экологические свойства материалов;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способы разметки по шаблону и чертежу;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принцип подбора столярного инструмента – по назначению, по виду деятельности, по свойствам материалов;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назначение и устройство станков и электрооборудования (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электровыжигателя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, электродрели, сверлильного станка,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электролобзика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иметь понятие о конструировании и моделировании;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способы отделки древесины – грунтовка, шлифование, окраска, лакирование, полирование;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основные сведения о видах художественной обработки дерева на территории родного края, их характерные особенности;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историю возникновения и развития местного промысла по художественной обработке дерева, его роль в экономике области;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основы композиции: основные принципы декоративного оформления плоскости;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основные приёмы выжигания, типовые композиции и их выполнение на различных видах изделий;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технологический процесс изготовления изделий и декорирование их выжиганием;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Должны уметь: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рабочее место. Соблюдать правила Техники безопасности;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уметь читать и выполнять чертежи, эскизы, технические рисунки;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определять породу и пороки древесины по её внешнему виду;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производить разметку заготовки по шаблону и чертежу;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применять столярный инструмент по назначению. Производить его наладку;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использовать станочное оборудование в процессе изготовления изделия;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выполнять простейшие столярные операции;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производить отделку столярных изделий с учётом дизайна;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самостоятельно разрабатывать композиции для выжигания, резьбы и выполнять их;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br/>
        <w:t>экономно расходовать материалы и электроэнергию;</w:t>
      </w:r>
    </w:p>
    <w:p w:rsidR="006D4A78" w:rsidRPr="00073428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D4A78" w:rsidRPr="001B0115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ОСОБЫЕ УСЛОВИЯ ПРОВЕДЕНИЯ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>ма рассчитана на 1 год обучения в количестве 170 часов и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носит индивидуальный и групповой характер обучения.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программы Симоненко В.Д.,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Б.М</w:t>
      </w:r>
      <w:r w:rsidRPr="000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t>для занятий с учащимися во второй половине дня в соответствии с новыми требованиями ФГОС основного общего образован</w:t>
      </w:r>
      <w:r w:rsidRPr="00073428">
        <w:rPr>
          <w:rFonts w:ascii="Times New Roman" w:eastAsia="Times New Roman" w:hAnsi="Times New Roman" w:cs="Times New Roman"/>
          <w:sz w:val="24"/>
          <w:szCs w:val="24"/>
        </w:rPr>
        <w:t>ия второго поколения.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6D4A78" w:rsidRPr="00073428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D4A78" w:rsidRPr="001B0115" w:rsidRDefault="006D4A78" w:rsidP="00073428">
      <w:pPr>
        <w:shd w:val="clear" w:color="auto" w:fill="FFFFFF"/>
        <w:spacing w:after="30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МАТЕРИАЛЬНО-ТЕХНИЧЕСКАЯ БАЗА</w:t>
      </w:r>
    </w:p>
    <w:p w:rsidR="006D4A78" w:rsidRPr="001B0115" w:rsidRDefault="006D4A78" w:rsidP="000734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В школе имеется кабинет, который отвечает требованиям санитарии и противопожарной безопасности.</w:t>
      </w:r>
    </w:p>
    <w:p w:rsidR="006D4A78" w:rsidRPr="001B0115" w:rsidRDefault="006D4A78" w:rsidP="000734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Для воплощения творческих идей занимающимся учащимся требуется большое количество разных материалов: древесина, </w:t>
      </w:r>
      <w:r w:rsidR="00073428" w:rsidRPr="001B0115">
        <w:rPr>
          <w:rFonts w:ascii="Times New Roman" w:eastAsia="Times New Roman" w:hAnsi="Times New Roman" w:cs="Times New Roman"/>
          <w:sz w:val="24"/>
          <w:szCs w:val="24"/>
        </w:rPr>
        <w:t>лак для древесины</w:t>
      </w:r>
      <w:proofErr w:type="gramStart"/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лобзики, пилки для лобзиков, наждачная бумага, </w:t>
      </w:r>
      <w:r w:rsidRPr="00073428">
        <w:rPr>
          <w:rFonts w:ascii="Times New Roman" w:eastAsia="Times New Roman" w:hAnsi="Times New Roman" w:cs="Times New Roman"/>
          <w:sz w:val="24"/>
          <w:szCs w:val="24"/>
        </w:rPr>
        <w:t>канцелярские ножи,</w:t>
      </w:r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 xml:space="preserve"> сверла, клеевой пистолет, </w:t>
      </w:r>
      <w:proofErr w:type="spellStart"/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>шуруповёрты</w:t>
      </w:r>
      <w:proofErr w:type="spellEnd"/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>, гравёры</w:t>
      </w:r>
      <w:r w:rsidRPr="000734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3428" w:rsidRPr="00073428">
        <w:rPr>
          <w:rFonts w:ascii="Times New Roman" w:eastAsia="Times New Roman" w:hAnsi="Times New Roman" w:cs="Times New Roman"/>
          <w:sz w:val="24"/>
          <w:szCs w:val="24"/>
        </w:rPr>
        <w:t xml:space="preserve"> измерительные инструменты.</w:t>
      </w:r>
    </w:p>
    <w:p w:rsidR="006D4A78" w:rsidRPr="001B0115" w:rsidRDefault="006D4A78" w:rsidP="000734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4A78" w:rsidRPr="00073428" w:rsidRDefault="006D4A78" w:rsidP="00073428">
      <w:pPr>
        <w:rPr>
          <w:rFonts w:ascii="Times New Roman" w:hAnsi="Times New Roman" w:cs="Times New Roman"/>
          <w:sz w:val="24"/>
          <w:szCs w:val="24"/>
        </w:rPr>
      </w:pPr>
    </w:p>
    <w:p w:rsidR="006D4A78" w:rsidRPr="00073428" w:rsidRDefault="006D4A78" w:rsidP="00073428">
      <w:pPr>
        <w:rPr>
          <w:rFonts w:ascii="Times New Roman" w:hAnsi="Times New Roman" w:cs="Times New Roman"/>
          <w:sz w:val="24"/>
          <w:szCs w:val="24"/>
        </w:rPr>
      </w:pPr>
    </w:p>
    <w:p w:rsidR="005956A5" w:rsidRPr="00073428" w:rsidRDefault="00E0391F" w:rsidP="00073428">
      <w:pPr>
        <w:rPr>
          <w:rFonts w:ascii="Times New Roman" w:hAnsi="Times New Roman" w:cs="Times New Roman"/>
          <w:sz w:val="24"/>
          <w:szCs w:val="24"/>
        </w:rPr>
      </w:pPr>
    </w:p>
    <w:p w:rsidR="006D4A78" w:rsidRDefault="006D4A78">
      <w:pPr>
        <w:rPr>
          <w:rFonts w:ascii="Times New Roman" w:hAnsi="Times New Roman" w:cs="Times New Roman"/>
          <w:sz w:val="24"/>
          <w:szCs w:val="24"/>
        </w:rPr>
      </w:pPr>
    </w:p>
    <w:p w:rsidR="00E25635" w:rsidRPr="001B0115" w:rsidRDefault="006D4A78" w:rsidP="00E25635">
      <w:pPr>
        <w:shd w:val="clear" w:color="auto" w:fill="FFFFFF"/>
        <w:spacing w:after="300" w:line="287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5635" w:rsidRPr="001B01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СОДЕРЖАНИЕ ПРОГРАММЫ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Раздел I. Выпиливание лобзи</w:t>
      </w:r>
      <w:r w:rsidR="00582846">
        <w:rPr>
          <w:rFonts w:ascii="Times New Roman" w:eastAsia="Times New Roman" w:hAnsi="Times New Roman" w:cs="Times New Roman"/>
          <w:sz w:val="24"/>
          <w:szCs w:val="24"/>
        </w:rPr>
        <w:t>ком (46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1.2. Основы материаловедения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Теория. Основы материаловедения. Знакомство с учебно-тематическим планом по выполнению изделий из древесины. Рабочее место и гигиена труда. Древесина: основные свойства и пороки; характеристика пород; фанера, шпон, нетрадиционные и отделочные материалы и клеи.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1.3. Материалы, инструменты и приспособления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Теория. Материалы, инструменты и приспособления. Основные свойства материалов; характеристика инструмента и приспособлений; Струбцина. Лобзик. Пилки.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1.4. Виды резьбы по дереву.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1.5. Технология выпиливания лобзиком как разновидность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оформления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Теория. Технология выпиливания лобзиком как разновидность оформления изделия. Особенности работы лобзиком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изготовление подвижной игрушки</w:t>
      </w: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t>рестьянин и медведь).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1.6. Технология выпиливания орнамента.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выпиливание лобзиком частей к корзиночке для конфет.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1.7. Технология сборочных и отделочных работ.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Теория. Технология сборочных и отделочных работ. Способы соединения деталей. Форма и конструкция деталей.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зачистка и протравка морилкой древесины для корзиночки.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1.8 Художественно-эстетические основы выпиливания лобзиком.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.Теория. Художественно-эстетические основы выпиливания лобзиком. – Назначение и виды орнамента;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симметрия;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орнаментальные розетты и полосы;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сетчатый орнамент.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1.9. Работа над конструкцией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Теория. Работа над конструкцией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Плоские, объёмные изделия;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изделия округлой формы;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изделия со сложным орнаментом.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сборка корзиночки для конфет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1.10. Построение орнамента.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перевод рисунка и выполнение орнамента простейшей рамки для фотографии. (3 часа)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-Плоские, объёмные изделия;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изделия округлой формы;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изделия со сложным орнаментом.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1.11. Отделка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отделка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Отделочные материалы;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нетрадиционные материалы;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облицовывание шпоном;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циклование и шлифование;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устранение дефектов;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прозрачная отделка.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1.12. Изготовление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настенного панно</w:t>
      </w:r>
    </w:p>
    <w:p w:rsidR="00582846" w:rsidRDefault="00582846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Раздел II. Художествен</w:t>
      </w:r>
      <w:r w:rsidR="00582846">
        <w:rPr>
          <w:rFonts w:ascii="Times New Roman" w:eastAsia="Times New Roman" w:hAnsi="Times New Roman" w:cs="Times New Roman"/>
          <w:sz w:val="24"/>
          <w:szCs w:val="24"/>
        </w:rPr>
        <w:t>ное выжигание (40</w:t>
      </w: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Тема 2.1. Инструменты и приспособления для выполнения работ по выжиганию.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Теория Инструменты и приспособления для выполнения работ по выжиганию. ТБ при работе с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электровыжигателем</w:t>
      </w:r>
      <w:proofErr w:type="spellEnd"/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Правила: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поведения и техники безопасности;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пожарной и электробезопасности;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пром</w:t>
      </w: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B0115">
        <w:rPr>
          <w:rFonts w:ascii="Times New Roman" w:eastAsia="Times New Roman" w:hAnsi="Times New Roman" w:cs="Times New Roman"/>
          <w:sz w:val="24"/>
          <w:szCs w:val="24"/>
        </w:rPr>
        <w:t>анитарии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и личной гигиены при производстве художественных изделий из дерева.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2.2. Технология декорирования изделий выжиганием.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 Технология декорирования изделий выжиганием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. – Подготовка материалов;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перевод рисунка;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приёмы выжигания.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2.3. Основы композиции.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Теория Технология создания композиции с использованием отдельных элементов выполненных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</w:rPr>
        <w:t>выжигателем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</w:rPr>
        <w:t>. Основы композиции. – Основные принципы композиции;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форма и конструкция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Тема 2.4.. Подготовка заготовок к работе.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подготовка древесины к работе, выполнение контурного рисунка на древесине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Основные требования к инструменту;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уход за инструментом</w:t>
      </w:r>
      <w:proofErr w:type="gramStart"/>
      <w:r w:rsidRPr="001B011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2.5. Теория Технология декорирования художественных изделий выжиганием.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– Подготовка материалов;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перевод рисунка;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приёмы выжигания;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способы соединения деталей;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сборка изделия;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устранение дефектов;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прозрачная отделка.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контурного выжигания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2.6. Основные приёмы выжигания.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Теория Технология основных приёмов выжигания.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совершенствование приёмов выжигания.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2.7. Технология выполнения приёмов выжигания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совершенствование приёмов выжигания. Освоение приёмов выжигания. Выполнение настенного панно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Тема 2.8. Отделка изделия.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настенного панно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Отделочные материалы;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нетрадиционные материалы;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устранение дефектов;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прозрачная отделка.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 Тема 2.9. Изготовление изделий и декорирование их выжиганием.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настенного панно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– Форма и конструкция изделия;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назначение и виды орнамента;</w:t>
      </w:r>
    </w:p>
    <w:p w:rsidR="00E25635" w:rsidRPr="001B0115" w:rsidRDefault="00E25635" w:rsidP="00E256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симметрия;</w:t>
      </w:r>
    </w:p>
    <w:p w:rsidR="00582846" w:rsidRPr="00582846" w:rsidRDefault="00E25635" w:rsidP="005828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115">
        <w:rPr>
          <w:rFonts w:ascii="Times New Roman" w:eastAsia="Times New Roman" w:hAnsi="Times New Roman" w:cs="Times New Roman"/>
          <w:sz w:val="24"/>
          <w:szCs w:val="24"/>
        </w:rPr>
        <w:t>- изделия со сложным орнаментом.</w:t>
      </w:r>
    </w:p>
    <w:p w:rsidR="00582846" w:rsidRPr="00582846" w:rsidRDefault="00582846" w:rsidP="005828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D4A78" w:rsidRPr="00582846" w:rsidRDefault="00E25635" w:rsidP="005828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Раздел III.  Мозаика</w:t>
      </w:r>
      <w:r w:rsidR="00582846">
        <w:rPr>
          <w:rFonts w:ascii="Times New Roman" w:eastAsia="Times New Roman" w:hAnsi="Times New Roman" w:cs="Times New Roman"/>
          <w:sz w:val="24"/>
          <w:szCs w:val="24"/>
        </w:rPr>
        <w:t xml:space="preserve"> (36 часов)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3.1 Виды мозаики по дереву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Теория: Из глубины веков. Основные виды мозаики по дереву Технико-технологические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виды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отличительные черты;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композиции орнаментов;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изделия к резьбе;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приемы и способы выполнения мозаичных наборов;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отделка изделия;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качеству работ; </w:t>
      </w:r>
    </w:p>
    <w:p w:rsidR="00E25635" w:rsidRPr="00582846" w:rsidRDefault="00582846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3.2. Материал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Теория: Материал, текстура древесины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. Цвет и блеск древесины 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3.3. Оборудование, инструменты и приспособления для  мозаичных работ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Теория: Оборудование, инструменты и приспособления для  мозаичных работ. Рабочее 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место. 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3.4. Приемы выполнения мозаики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 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ехнология выполнения мозаики. Подготовка рисунка для мозаичного набора,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деталей. Фигурный набор шпона.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принципы творческой переработки природных форм в орнаментные мотивы и сюжетные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композиции;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- своеобразие трактовки форм растений, фигур птиц и животных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в технике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резьбы и мозаики по дереву;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зарисовки растений, птиц, животных;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понятие о колорите;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цветовой круг;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цвета в композиции;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- однотонная и много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цветная композиция.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м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>озаики типа паркет.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Тема 3.5. Орнамент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Теория: Технология изготовления орнамента Общие сведения об орнаменте.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Геометрический, растит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ельный, геральдический.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3.6. Сюжетный набор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Теория: технология выполне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ния  сюжетного набора 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выполнения  сюжетно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го набора 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3.7. Наклеивание мозаичного набора на основу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Теория: технология наклеивания моза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ичного набора на основу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Подготовка основы.  Прессование. Приготовление и нанесение клея.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3.8. Отделка мозаичного набора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Теория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технология отделки мозаичного набора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материалы, инструменты, приспособления;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отделки изделия;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качество мозаичных работ;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2846" w:rsidRPr="00582846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труда.  </w:t>
      </w: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Практическая работа: отделка мозаичного набора</w:t>
      </w:r>
    </w:p>
    <w:p w:rsidR="00582846" w:rsidRPr="00582846" w:rsidRDefault="00582846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Раздел IV.  Резьба по дереву </w:t>
      </w:r>
      <w:r w:rsidR="00582846">
        <w:rPr>
          <w:rFonts w:ascii="Times New Roman" w:eastAsia="Times New Roman" w:hAnsi="Times New Roman" w:cs="Times New Roman"/>
          <w:sz w:val="24"/>
          <w:szCs w:val="24"/>
        </w:rPr>
        <w:t>(48 часов)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4.1. Охрана труда, производственная санитария, </w:t>
      </w:r>
      <w:proofErr w:type="spellStart"/>
      <w:r w:rsidRPr="00582846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и пожарная безопасность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при производстве художественных изделий из дерева.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 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храна труда, производственная санитария, </w:t>
      </w:r>
      <w:proofErr w:type="spellStart"/>
      <w:r w:rsidRPr="00582846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и пожарная безопасность при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изделий из дерева.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правила поведения в мастерских;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основные направления работы;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задачи на год.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4.2. Виды резьбы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Теория: технология выполнения </w:t>
      </w:r>
      <w:proofErr w:type="spellStart"/>
      <w:r w:rsidRPr="00582846">
        <w:rPr>
          <w:rFonts w:ascii="Times New Roman" w:eastAsia="Times New Roman" w:hAnsi="Times New Roman" w:cs="Times New Roman"/>
          <w:sz w:val="24"/>
          <w:szCs w:val="24"/>
        </w:rPr>
        <w:t>плосковыемчатой</w:t>
      </w:r>
      <w:proofErr w:type="spell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>плоскорельефной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, рельефной,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прорезной, домовой, скульптурной резьбы.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- виды резьбы по дереву;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их характерные особенности и разновидности;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правила безопасности труда при работе режущими инструментами.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4.3. Материал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Теория: технология подготовки материала, Выбор материала Технико-технологические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декоративные свойства дерева;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клеи, склеивание, облицовывание художественных изделий;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отделочные материалы и отделка;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способы предупреждения и устранения дефектов.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4.4. Оборудование, инструменты и приспособления для резьбы по дереву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Теория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инструменты и приспособления для резьбы по дереву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4.5.  Изготовление инструмента для резьбы по дереву и подготовка его к работе.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виды ручного инструмента;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нему;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изготовления;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к работе.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 Изготовление инструмента для резьбы по дереву и подготовка его к работе.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-Изготовление ножа-косяка;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одностороннего прокола;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двухстороннего прокола;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к работе.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4.6.  Геометрическая резьба по дереву.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Теория: технология выполнения  геометрической резьбы по дереву.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история возникновения и развития;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элементы геометрической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сочетание различных элементов;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способы вычерчивания орнамента;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материалы, инструменты;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 способы выполнения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резьбе.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Освоение приемов выполнения геометрической резьбы.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резьбе. Резьба прямых двухгранных выемок. Резьба трехгранных выемок.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скобчатых порезок (лунок)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Сочетание треугольников: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 прямыми и кривыми сторонами;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со сторонами разной длины;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 миндалевидными углублениями;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морщинистая резьба;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резьбе.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4.7. Контурная резьба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Теория Технология выполнения контурной резьбы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своеобразие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композиции орнаментов;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изделия к резьбе.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Выполнение орнамента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4.8. Рельефная и скульптурная резьба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Теория 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ехнология выполнения рельефной и скульптурной резьбы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виды плоскорельефной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художественно-стилевые особенности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материалы, инструменты и приспособления;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приемы выполнения видов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качеству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ее выполнении. 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4.9. Отделка и реставрация резных изделий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Отделка и реставрация резных изделий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отделочные материалы;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нетрадиционные материалы;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устранение дефектов;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прозрачная отделка.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4.10. Изготовление простого художественного изделия столярным способом.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композиции на шаблоне. Перенос ее на заготовку.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Изготовление простого художественного изделия столярным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способом. Составление композиции на шаблоне. Перенос ее на заготовку. Технико-технологические сведения: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резной композиции;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перенос ее на заготовку;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способы выполнения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резьбе. 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4.11. Изготовление разделочной доски и декорирование ее геометрической резьбой.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Изготовление разделочной доски и декорирование ее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геометрической резьбой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подбор материала;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резной композиции;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перенос ее на  заготовку;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способы выполнения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отделка изделия;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резьбе. 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Тема 4.12. Изготовление набора из двух разделочных досок.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Изготовление набора из двух разделочных досок. Технико-технологические сведения: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подбор материала;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резной композиции;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перенос ее на заготовку;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резьбы;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отделка изделия;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- безопасность труда при резьбе.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635" w:rsidRPr="00582846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Тема 4.13. Итоговая аттестация</w:t>
      </w:r>
      <w:proofErr w:type="gramStart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828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5635" w:rsidRDefault="00E25635" w:rsidP="00E256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2846">
        <w:rPr>
          <w:rFonts w:ascii="Times New Roman" w:eastAsia="Times New Roman" w:hAnsi="Times New Roman" w:cs="Times New Roman"/>
          <w:sz w:val="24"/>
          <w:szCs w:val="24"/>
        </w:rPr>
        <w:t>Выставка работ, их обсуждение. Выставка детского творче</w:t>
      </w:r>
      <w:r w:rsidRPr="00E25635">
        <w:rPr>
          <w:rFonts w:ascii="Times New Roman" w:eastAsia="Times New Roman" w:hAnsi="Times New Roman" w:cs="Times New Roman"/>
          <w:sz w:val="24"/>
          <w:szCs w:val="24"/>
        </w:rPr>
        <w:t xml:space="preserve">ства.  </w:t>
      </w:r>
    </w:p>
    <w:p w:rsid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2F16" w:rsidRP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F1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D32F16" w:rsidRP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F16">
        <w:rPr>
          <w:rFonts w:ascii="Times New Roman" w:eastAsia="Times New Roman" w:hAnsi="Times New Roman" w:cs="Times New Roman"/>
          <w:sz w:val="24"/>
          <w:szCs w:val="24"/>
        </w:rPr>
        <w:t>Итогом каждого года обучения является выставка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оделок и изготовление стендов, </w:t>
      </w:r>
      <w:r w:rsidRPr="00D32F16">
        <w:rPr>
          <w:rFonts w:ascii="Times New Roman" w:eastAsia="Times New Roman" w:hAnsi="Times New Roman" w:cs="Times New Roman"/>
          <w:sz w:val="24"/>
          <w:szCs w:val="24"/>
        </w:rPr>
        <w:t xml:space="preserve">оформление  фойе  школы  и  классов,    участие  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различных  районных  конкурсах </w:t>
      </w:r>
      <w:r w:rsidRPr="00D32F16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искусства.</w:t>
      </w:r>
    </w:p>
    <w:p w:rsid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2F16" w:rsidRPr="00D32F16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F1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Технология 5. /Под ред. Симоненко В.Д./. - М.: Просвещение, 1999. 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Технология 6. /Под ред. Симоненко В.Д./.- М.: </w:t>
      </w:r>
      <w:proofErr w:type="spellStart"/>
      <w:r w:rsidRPr="00E96E73">
        <w:rPr>
          <w:rFonts w:ascii="Times New Roman" w:eastAsia="Times New Roman" w:hAnsi="Times New Roman" w:cs="Times New Roman"/>
          <w:sz w:val="24"/>
          <w:szCs w:val="24"/>
        </w:rPr>
        <w:t>Винтана</w:t>
      </w:r>
      <w:proofErr w:type="spell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- Граф, 1997. 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Технология 7. /Под ред. Симоненко В.Д./.- М.: </w:t>
      </w:r>
      <w:proofErr w:type="spellStart"/>
      <w:r w:rsidRPr="00E96E73">
        <w:rPr>
          <w:rFonts w:ascii="Times New Roman" w:eastAsia="Times New Roman" w:hAnsi="Times New Roman" w:cs="Times New Roman"/>
          <w:sz w:val="24"/>
          <w:szCs w:val="24"/>
        </w:rPr>
        <w:t>Винтана</w:t>
      </w:r>
      <w:proofErr w:type="spell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- Граф, 1997. 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Технология 8. /Под ред. Симоненко В.Д./.- М.: </w:t>
      </w:r>
      <w:proofErr w:type="spellStart"/>
      <w:r w:rsidRPr="00E96E73">
        <w:rPr>
          <w:rFonts w:ascii="Times New Roman" w:eastAsia="Times New Roman" w:hAnsi="Times New Roman" w:cs="Times New Roman"/>
          <w:sz w:val="24"/>
          <w:szCs w:val="24"/>
        </w:rPr>
        <w:t>Винтана</w:t>
      </w:r>
      <w:proofErr w:type="spell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- Граф, 1997.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>Карабанов И.А. Технология обработки древесины 5 - 9. - М.: Просвещение, 1995.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>Выпиливание лобзиком. /Сост. Рыженко В.И./ - М.: Траст пресс, 1999.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Плетение из лозы. /Сост. Лисин А.С../. - </w:t>
      </w:r>
      <w:proofErr w:type="gramStart"/>
      <w:r w:rsidRPr="00E96E73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.: Корона </w:t>
      </w:r>
      <w:proofErr w:type="spellStart"/>
      <w:r w:rsidRPr="00E96E73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E96E73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D32F16" w:rsidRPr="00E96E73" w:rsidRDefault="00D32F16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5</w:t>
      </w:r>
      <w:proofErr w:type="gramStart"/>
      <w:r w:rsidRPr="00E96E73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E96E73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E96E73">
        <w:rPr>
          <w:rFonts w:ascii="Times New Roman" w:eastAsia="Times New Roman" w:hAnsi="Times New Roman" w:cs="Times New Roman"/>
          <w:sz w:val="24"/>
          <w:szCs w:val="24"/>
        </w:rPr>
        <w:t xml:space="preserve"> Б.М. /. - М.: Просвещение, 2019.</w:t>
      </w:r>
    </w:p>
    <w:p w:rsidR="00E96E73" w:rsidRPr="001B0115" w:rsidRDefault="00E96E73" w:rsidP="00D32F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73">
        <w:rPr>
          <w:rFonts w:ascii="Times New Roman" w:eastAsia="Times New Roman" w:hAnsi="Times New Roman" w:cs="Times New Roman"/>
          <w:sz w:val="24"/>
          <w:szCs w:val="24"/>
        </w:rPr>
        <w:t>Раскраски.</w:t>
      </w:r>
    </w:p>
    <w:sectPr w:rsidR="00E96E73" w:rsidRPr="001B0115" w:rsidSect="006D4A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78"/>
    <w:rsid w:val="00073428"/>
    <w:rsid w:val="00163D5F"/>
    <w:rsid w:val="00310D87"/>
    <w:rsid w:val="00392113"/>
    <w:rsid w:val="003934DF"/>
    <w:rsid w:val="005628CC"/>
    <w:rsid w:val="00582846"/>
    <w:rsid w:val="005F6487"/>
    <w:rsid w:val="006D4A78"/>
    <w:rsid w:val="006F3037"/>
    <w:rsid w:val="0079262C"/>
    <w:rsid w:val="007D3C7A"/>
    <w:rsid w:val="009070D6"/>
    <w:rsid w:val="0095194E"/>
    <w:rsid w:val="00967AFC"/>
    <w:rsid w:val="00B03D29"/>
    <w:rsid w:val="00D32F16"/>
    <w:rsid w:val="00D87436"/>
    <w:rsid w:val="00DB7D78"/>
    <w:rsid w:val="00E0391F"/>
    <w:rsid w:val="00E25635"/>
    <w:rsid w:val="00E60502"/>
    <w:rsid w:val="00E96E73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6D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6D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RePack by Diakov</cp:lastModifiedBy>
  <cp:revision>3</cp:revision>
  <dcterms:created xsi:type="dcterms:W3CDTF">2021-11-03T06:07:00Z</dcterms:created>
  <dcterms:modified xsi:type="dcterms:W3CDTF">2022-03-04T14:05:00Z</dcterms:modified>
</cp:coreProperties>
</file>