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988D3" w14:textId="4A00A6DE" w:rsidR="00D72C6B" w:rsidRDefault="00706B3A">
      <w:pPr>
        <w:ind w:right="-200"/>
        <w:jc w:val="both"/>
        <w:sectPr w:rsidR="00D72C6B">
          <w:pgSz w:w="11900" w:h="16820"/>
          <w:pgMar w:top="0" w:right="9" w:bottom="0" w:left="0" w:header="720" w:footer="720" w:gutter="0"/>
          <w:cols w:space="720"/>
        </w:sectPr>
      </w:pPr>
      <w:r>
        <w:rPr>
          <w:noProof/>
        </w:rPr>
        <w:drawing>
          <wp:inline distT="0" distB="0" distL="0" distR="0" wp14:anchorId="56F00D8D" wp14:editId="3DC1AC6D">
            <wp:extent cx="7553325" cy="10677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53325" cy="10677525"/>
                    </a:xfrm>
                    <a:prstGeom prst="rect">
                      <a:avLst/>
                    </a:prstGeom>
                    <a:noFill/>
                    <a:ln>
                      <a:noFill/>
                    </a:ln>
                  </pic:spPr>
                </pic:pic>
              </a:graphicData>
            </a:graphic>
          </wp:inline>
        </w:drawing>
      </w:r>
    </w:p>
    <w:p w14:paraId="53F377C2" w14:textId="77777777" w:rsidR="00646B6D" w:rsidRDefault="00000000">
      <w:pPr>
        <w:spacing w:line="259" w:lineRule="auto"/>
        <w:jc w:val="right"/>
        <w:rPr>
          <w:color w:val="000000"/>
          <w:szCs w:val="22"/>
          <w:lang w:val="ru-RU" w:eastAsia="ru-RU"/>
        </w:rPr>
      </w:pPr>
      <w:r>
        <w:rPr>
          <w:b/>
          <w:color w:val="000000"/>
          <w:szCs w:val="22"/>
          <w:lang w:val="ru-RU" w:eastAsia="ru-RU"/>
        </w:rPr>
        <w:lastRenderedPageBreak/>
        <w:t xml:space="preserve"> </w:t>
      </w:r>
    </w:p>
    <w:p w14:paraId="3E4639F9" w14:textId="77777777" w:rsidR="00646B6D" w:rsidRDefault="00000000">
      <w:pPr>
        <w:spacing w:line="259" w:lineRule="auto"/>
        <w:jc w:val="right"/>
        <w:rPr>
          <w:color w:val="000000"/>
          <w:szCs w:val="22"/>
          <w:lang w:val="ru-RU" w:eastAsia="ru-RU"/>
        </w:rPr>
      </w:pPr>
      <w:r>
        <w:rPr>
          <w:b/>
          <w:color w:val="000000"/>
          <w:szCs w:val="22"/>
          <w:lang w:val="ru-RU" w:eastAsia="ru-RU"/>
        </w:rPr>
        <w:t xml:space="preserve"> </w:t>
      </w:r>
    </w:p>
    <w:p w14:paraId="67B3B0FD" w14:textId="77777777" w:rsidR="00646B6D" w:rsidRDefault="00000000">
      <w:pPr>
        <w:spacing w:after="11" w:line="271" w:lineRule="auto"/>
        <w:ind w:left="222" w:hanging="10"/>
        <w:jc w:val="center"/>
        <w:rPr>
          <w:color w:val="000000"/>
          <w:szCs w:val="22"/>
          <w:lang w:val="ru-RU" w:eastAsia="ru-RU"/>
        </w:rPr>
      </w:pPr>
      <w:r>
        <w:rPr>
          <w:b/>
          <w:color w:val="000000"/>
          <w:szCs w:val="22"/>
          <w:lang w:val="ru-RU" w:eastAsia="ru-RU"/>
        </w:rPr>
        <w:t>ПОЯСНИТЕЛЬНАЯ ЗАПИСКА</w:t>
      </w:r>
      <w:r>
        <w:rPr>
          <w:color w:val="000000"/>
          <w:szCs w:val="22"/>
          <w:lang w:val="ru-RU" w:eastAsia="ru-RU"/>
        </w:rPr>
        <w:t xml:space="preserve"> </w:t>
      </w:r>
    </w:p>
    <w:p w14:paraId="7399D550" w14:textId="77777777" w:rsidR="00646B6D" w:rsidRDefault="00000000">
      <w:pPr>
        <w:spacing w:after="13" w:line="269" w:lineRule="auto"/>
        <w:ind w:left="-10" w:right="59" w:firstLine="566"/>
        <w:jc w:val="both"/>
        <w:rPr>
          <w:color w:val="000000"/>
          <w:szCs w:val="22"/>
          <w:lang w:val="ru-RU" w:eastAsia="ru-RU"/>
        </w:rPr>
      </w:pPr>
      <w:r>
        <w:rPr>
          <w:color w:val="000000"/>
          <w:szCs w:val="22"/>
          <w:lang w:val="ru-RU" w:eastAsia="ru-RU"/>
        </w:rPr>
        <w:t xml:space="preserve">Рабочая программа по  предмету  «Литературное чтение»   для 1-4 классов общеобразовательной школы разработана на основе следующих нормативно - правовых документов: </w:t>
      </w:r>
      <w:r>
        <w:rPr>
          <w:color w:val="111111"/>
          <w:szCs w:val="22"/>
          <w:lang w:val="ru-RU" w:eastAsia="ru-RU"/>
        </w:rPr>
        <w:t xml:space="preserve"> </w:t>
      </w:r>
    </w:p>
    <w:p w14:paraId="6F99647B" w14:textId="77777777" w:rsidR="00646B6D" w:rsidRDefault="00000000">
      <w:pPr>
        <w:spacing w:after="5" w:line="277" w:lineRule="auto"/>
        <w:ind w:firstLine="566"/>
        <w:rPr>
          <w:color w:val="000000"/>
          <w:szCs w:val="22"/>
          <w:lang w:val="ru-RU" w:eastAsia="ru-RU"/>
        </w:rPr>
      </w:pPr>
      <w:r>
        <w:rPr>
          <w:color w:val="111111"/>
          <w:szCs w:val="22"/>
          <w:lang w:val="ru-RU" w:eastAsia="ru-RU"/>
        </w:rPr>
        <w:t>Федеральный закон от 29.12.2012 № 273-ФЗ «Об образовании в Российской Федерации» в редакции от 29.12.2017 года.</w:t>
      </w:r>
      <w:r>
        <w:rPr>
          <w:color w:val="000000"/>
          <w:szCs w:val="22"/>
          <w:lang w:val="ru-RU" w:eastAsia="ru-RU"/>
        </w:rPr>
        <w:t xml:space="preserve"> </w:t>
      </w:r>
    </w:p>
    <w:p w14:paraId="6AB0BDCA" w14:textId="77777777" w:rsidR="00646B6D" w:rsidRDefault="00000000">
      <w:pPr>
        <w:spacing w:after="13" w:line="269" w:lineRule="auto"/>
        <w:ind w:left="-10" w:right="59" w:firstLine="566"/>
        <w:jc w:val="both"/>
        <w:rPr>
          <w:color w:val="000000"/>
          <w:szCs w:val="22"/>
          <w:lang w:val="ru-RU" w:eastAsia="ru-RU"/>
        </w:rPr>
      </w:pPr>
      <w:r>
        <w:rPr>
          <w:color w:val="000000"/>
          <w:szCs w:val="22"/>
          <w:lang w:val="ru-RU" w:eastAsia="ru-RU"/>
        </w:rPr>
        <w:t xml:space="preserve"> Федеральный государственный образовательный стандарт начального общего образования от 06 октября 2009 г. № 373 (в ред. Приказа Минобрнауки Российской Федерации от 31.12.2015 г. №1576); </w:t>
      </w:r>
    </w:p>
    <w:p w14:paraId="196DD902" w14:textId="77777777" w:rsidR="00646B6D" w:rsidRDefault="00000000">
      <w:pPr>
        <w:spacing w:after="13" w:line="269" w:lineRule="auto"/>
        <w:ind w:left="-10" w:right="59" w:firstLine="566"/>
        <w:jc w:val="both"/>
        <w:rPr>
          <w:color w:val="000000"/>
          <w:szCs w:val="22"/>
          <w:lang w:val="ru-RU" w:eastAsia="ru-RU"/>
        </w:rPr>
      </w:pPr>
      <w:r>
        <w:rPr>
          <w:color w:val="000000"/>
          <w:szCs w:val="22"/>
          <w:lang w:val="ru-RU" w:eastAsia="ru-RU"/>
        </w:rPr>
        <w:t>Федеральный государственный образовательный стандарт обучающихся начального общего образования обучающихся с</w:t>
      </w:r>
      <w:r>
        <w:rPr>
          <w:b/>
          <w:color w:val="000000"/>
          <w:szCs w:val="22"/>
          <w:lang w:val="ru-RU" w:eastAsia="ru-RU"/>
        </w:rPr>
        <w:t xml:space="preserve"> </w:t>
      </w:r>
      <w:r>
        <w:rPr>
          <w:color w:val="000000"/>
          <w:szCs w:val="22"/>
          <w:lang w:val="ru-RU" w:eastAsia="ru-RU"/>
        </w:rPr>
        <w:t xml:space="preserve">ограниченными возможностями здоровья (Приказ Минобрнауки России от 19 декабря 2014 № 1598 </w:t>
      </w:r>
    </w:p>
    <w:p w14:paraId="262AE769" w14:textId="77777777" w:rsidR="00646B6D" w:rsidRDefault="00000000">
      <w:pPr>
        <w:spacing w:after="24" w:line="256" w:lineRule="auto"/>
        <w:ind w:left="10" w:right="56" w:hanging="10"/>
        <w:jc w:val="right"/>
        <w:rPr>
          <w:color w:val="000000"/>
          <w:szCs w:val="22"/>
          <w:lang w:val="ru-RU" w:eastAsia="ru-RU"/>
        </w:rPr>
      </w:pPr>
      <w:r>
        <w:rPr>
          <w:color w:val="000000"/>
          <w:szCs w:val="22"/>
          <w:lang w:val="ru-RU" w:eastAsia="ru-RU"/>
        </w:rPr>
        <w:t xml:space="preserve">Основная образовательная программа начального общего образования МАОУ "Борковская </w:t>
      </w:r>
    </w:p>
    <w:p w14:paraId="56FC7E23"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СОШ" </w:t>
      </w:r>
    </w:p>
    <w:p w14:paraId="2F7FDA22" w14:textId="77777777" w:rsidR="00646B6D" w:rsidRDefault="00000000">
      <w:pPr>
        <w:spacing w:after="13" w:line="269" w:lineRule="auto"/>
        <w:ind w:left="-10" w:right="59" w:firstLine="566"/>
        <w:jc w:val="both"/>
        <w:rPr>
          <w:color w:val="000000"/>
          <w:szCs w:val="22"/>
          <w:lang w:val="ru-RU" w:eastAsia="ru-RU"/>
        </w:rPr>
      </w:pPr>
      <w:r>
        <w:rPr>
          <w:color w:val="000000"/>
          <w:szCs w:val="22"/>
          <w:lang w:val="ru-RU" w:eastAsia="ru-RU"/>
        </w:rPr>
        <w:t xml:space="preserve">Адаптированная основная образовательная программа начального общего образования обучающихся с задержкой психического развития МАОУ "Борковская СОШ" </w:t>
      </w:r>
    </w:p>
    <w:p w14:paraId="56E026E3" w14:textId="77777777" w:rsidR="00646B6D" w:rsidRDefault="00000000">
      <w:pPr>
        <w:spacing w:after="13" w:line="269" w:lineRule="auto"/>
        <w:ind w:left="-10" w:right="59" w:firstLine="715"/>
        <w:jc w:val="both"/>
        <w:rPr>
          <w:color w:val="000000"/>
          <w:szCs w:val="22"/>
          <w:lang w:val="ru-RU" w:eastAsia="ru-RU"/>
        </w:rPr>
      </w:pPr>
      <w:r>
        <w:rPr>
          <w:color w:val="000000"/>
          <w:szCs w:val="22"/>
          <w:lang w:val="ru-RU" w:eastAsia="ru-RU"/>
        </w:rPr>
        <w:t xml:space="preserve">Рабочая программа составлена на основе авторской программы Л.Ф. Климановой, В.Г. Горецкого, М.В. Головановой.  </w:t>
      </w:r>
    </w:p>
    <w:p w14:paraId="7040B8D0" w14:textId="77777777" w:rsidR="00646B6D" w:rsidRDefault="00000000">
      <w:pPr>
        <w:spacing w:after="29" w:line="259" w:lineRule="auto"/>
        <w:ind w:left="715"/>
        <w:rPr>
          <w:color w:val="000000"/>
          <w:szCs w:val="22"/>
          <w:lang w:val="ru-RU" w:eastAsia="ru-RU"/>
        </w:rPr>
      </w:pPr>
      <w:r>
        <w:rPr>
          <w:color w:val="000000"/>
          <w:szCs w:val="22"/>
          <w:lang w:val="ru-RU" w:eastAsia="ru-RU"/>
        </w:rPr>
        <w:t xml:space="preserve"> </w:t>
      </w:r>
    </w:p>
    <w:p w14:paraId="7DFF0868" w14:textId="77777777" w:rsidR="00646B6D" w:rsidRDefault="00000000">
      <w:pPr>
        <w:spacing w:after="4" w:line="271" w:lineRule="auto"/>
        <w:ind w:hanging="10"/>
        <w:rPr>
          <w:color w:val="000000"/>
          <w:szCs w:val="22"/>
          <w:lang w:val="ru-RU" w:eastAsia="ru-RU"/>
        </w:rPr>
      </w:pPr>
      <w:r>
        <w:rPr>
          <w:b/>
          <w:color w:val="000000"/>
          <w:szCs w:val="22"/>
          <w:lang w:val="ru-RU" w:eastAsia="ru-RU"/>
        </w:rPr>
        <w:t xml:space="preserve">Общая характеристика учебного предмета. </w:t>
      </w:r>
    </w:p>
    <w:p w14:paraId="3BF27FEF" w14:textId="77777777" w:rsidR="00646B6D" w:rsidRDefault="00000000">
      <w:pPr>
        <w:spacing w:after="13" w:line="269" w:lineRule="auto"/>
        <w:ind w:right="59" w:hanging="10"/>
        <w:jc w:val="both"/>
        <w:rPr>
          <w:color w:val="000000"/>
          <w:szCs w:val="22"/>
          <w:lang w:val="ru-RU" w:eastAsia="ru-RU"/>
        </w:rPr>
      </w:pPr>
      <w:r>
        <w:rPr>
          <w:b/>
          <w:color w:val="000000"/>
          <w:szCs w:val="22"/>
          <w:lang w:val="ru-RU" w:eastAsia="ru-RU"/>
        </w:rPr>
        <w:t xml:space="preserve"> </w:t>
      </w:r>
      <w:r>
        <w:rPr>
          <w:color w:val="000000"/>
          <w:szCs w:val="22"/>
          <w:lang w:val="ru-RU" w:eastAsia="ru-RU"/>
        </w:rPr>
        <w:t xml:space="preserve">Литературное чтение - один из основных предметов в системе подготовки младшего школьника. Наряду с русским языком он формирует функциональную грамотность, способствует общему развитию и воспитанию ребенка. Успешность изучения курса литературного чтения обеспечивает результативность обучения по другим предметам начальной школы. Литературное чтение - это один из важных и ответственных этапов большого пути ребенка в литературу. От качества изучения в этот период во многом зависит полноценное приобщение ребенка к книге, развитие у него умения интуитивно чувствовать красоту поэтического слова, свойственного дошкольникам, формирование в дальнейшем потребности в систематическом чтении произведений подлинно художественной литературы. Художественное литературное произведение своим духовным, нравственно-эстетическим содержанием способно активно влиять на всю личность читателя, его чувства, сознание, волю. Оно по своей природе оказывает большое воспитательное воздействие на школьника, формирует его личность. </w:t>
      </w:r>
    </w:p>
    <w:p w14:paraId="6122BAEE" w14:textId="77777777" w:rsidR="00646B6D" w:rsidRDefault="00000000">
      <w:pPr>
        <w:spacing w:after="29" w:line="259" w:lineRule="auto"/>
        <w:ind w:left="5"/>
        <w:rPr>
          <w:color w:val="000000"/>
          <w:szCs w:val="22"/>
          <w:lang w:val="ru-RU" w:eastAsia="ru-RU"/>
        </w:rPr>
      </w:pPr>
      <w:r>
        <w:rPr>
          <w:color w:val="000000"/>
          <w:szCs w:val="22"/>
          <w:lang w:val="ru-RU" w:eastAsia="ru-RU"/>
        </w:rPr>
        <w:t xml:space="preserve"> </w:t>
      </w:r>
    </w:p>
    <w:p w14:paraId="0C6A24C4" w14:textId="77777777" w:rsidR="00646B6D" w:rsidRDefault="00000000">
      <w:pPr>
        <w:spacing w:after="4" w:line="271" w:lineRule="auto"/>
        <w:ind w:hanging="10"/>
        <w:rPr>
          <w:color w:val="000000"/>
          <w:szCs w:val="22"/>
          <w:lang w:val="ru-RU" w:eastAsia="ru-RU"/>
        </w:rPr>
      </w:pPr>
      <w:r>
        <w:rPr>
          <w:b/>
          <w:color w:val="000000"/>
          <w:szCs w:val="22"/>
          <w:lang w:val="ru-RU" w:eastAsia="ru-RU"/>
        </w:rPr>
        <w:t xml:space="preserve">Цели и задачи обучения литературному чтению </w:t>
      </w:r>
    </w:p>
    <w:p w14:paraId="5F1120AF" w14:textId="77777777" w:rsidR="00646B6D" w:rsidRDefault="00000000">
      <w:pPr>
        <w:spacing w:after="35" w:line="269" w:lineRule="auto"/>
        <w:ind w:right="59" w:hanging="10"/>
        <w:jc w:val="both"/>
        <w:rPr>
          <w:color w:val="000000"/>
          <w:szCs w:val="22"/>
          <w:lang w:val="ru-RU" w:eastAsia="ru-RU"/>
        </w:rPr>
      </w:pPr>
      <w:r>
        <w:rPr>
          <w:b/>
          <w:color w:val="000000"/>
          <w:szCs w:val="22"/>
          <w:lang w:val="ru-RU" w:eastAsia="ru-RU"/>
        </w:rPr>
        <w:t xml:space="preserve"> </w:t>
      </w:r>
      <w:r>
        <w:rPr>
          <w:color w:val="000000"/>
          <w:szCs w:val="22"/>
          <w:lang w:val="ru-RU" w:eastAsia="ru-RU"/>
        </w:rPr>
        <w:t xml:space="preserve">Изучение курса литературного чтения в начальной школе с русским (родным) языком обучения направлено на достижение следующих </w:t>
      </w:r>
      <w:r>
        <w:rPr>
          <w:b/>
          <w:color w:val="000000"/>
          <w:szCs w:val="22"/>
          <w:lang w:val="ru-RU" w:eastAsia="ru-RU"/>
        </w:rPr>
        <w:t>целей:</w:t>
      </w:r>
      <w:r>
        <w:rPr>
          <w:color w:val="000000"/>
          <w:szCs w:val="22"/>
          <w:lang w:val="ru-RU" w:eastAsia="ru-RU"/>
        </w:rPr>
        <w:t xml:space="preserve">  </w:t>
      </w:r>
    </w:p>
    <w:p w14:paraId="2F1FBD3B" w14:textId="77777777" w:rsidR="00646B6D" w:rsidRDefault="00000000">
      <w:pPr>
        <w:numPr>
          <w:ilvl w:val="0"/>
          <w:numId w:val="2"/>
        </w:numPr>
        <w:spacing w:after="39" w:line="269" w:lineRule="auto"/>
        <w:ind w:right="59" w:hanging="360"/>
        <w:jc w:val="both"/>
        <w:rPr>
          <w:color w:val="000000"/>
          <w:szCs w:val="22"/>
          <w:lang w:val="ru-RU" w:eastAsia="ru-RU"/>
        </w:rPr>
      </w:pPr>
      <w:r>
        <w:rPr>
          <w:color w:val="000000"/>
          <w:szCs w:val="22"/>
          <w:lang w:val="ru-RU" w:eastAsia="ru-RU"/>
        </w:rPr>
        <w:t xml:space="preserve">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 приобретение умения работать с разными видами информации; </w:t>
      </w:r>
    </w:p>
    <w:p w14:paraId="6FAB4A3C" w14:textId="77777777" w:rsidR="00646B6D" w:rsidRDefault="00000000">
      <w:pPr>
        <w:numPr>
          <w:ilvl w:val="0"/>
          <w:numId w:val="2"/>
        </w:numPr>
        <w:spacing w:after="34" w:line="269" w:lineRule="auto"/>
        <w:ind w:right="59" w:hanging="360"/>
        <w:jc w:val="both"/>
        <w:rPr>
          <w:color w:val="000000"/>
          <w:szCs w:val="22"/>
          <w:lang w:val="ru-RU" w:eastAsia="ru-RU"/>
        </w:rPr>
      </w:pPr>
      <w:r>
        <w:rPr>
          <w:color w:val="000000"/>
          <w:szCs w:val="22"/>
          <w:lang w:val="ru-RU" w:eastAsia="ru-RU"/>
        </w:rPr>
        <w:t xml:space="preserve">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научно-познавательными текстами;  </w:t>
      </w:r>
    </w:p>
    <w:p w14:paraId="194BDCC8" w14:textId="77777777" w:rsidR="00646B6D" w:rsidRDefault="00000000">
      <w:pPr>
        <w:numPr>
          <w:ilvl w:val="0"/>
          <w:numId w:val="2"/>
        </w:numPr>
        <w:spacing w:after="13" w:line="269" w:lineRule="auto"/>
        <w:ind w:right="59" w:hanging="360"/>
        <w:jc w:val="both"/>
        <w:rPr>
          <w:color w:val="000000"/>
          <w:szCs w:val="22"/>
          <w:lang w:val="ru-RU" w:eastAsia="ru-RU"/>
        </w:rPr>
      </w:pPr>
      <w:r>
        <w:rPr>
          <w:color w:val="000000"/>
          <w:szCs w:val="22"/>
          <w:lang w:val="ru-RU" w:eastAsia="ru-RU"/>
        </w:rPr>
        <w:t xml:space="preserve">воспитание интереса к чтению и книге; обогащение нравственного опыта младших школьников; формирование представлений о добре и зле; развитие нравственных чувств; уважение к культуре народов многонациональной России и других стран.  </w:t>
      </w:r>
    </w:p>
    <w:p w14:paraId="0E61973C"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 Приоритетной целью 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способного к творческой деятельности. Читательская компетентность определяется владением техникой чтения, приемами понимания прочитанного и прослушанного произведения, знанием книг и умением самостоятельно их выбирать, сформированностью духовной потребности в книге как средстве познания мира и самопознания.  </w:t>
      </w:r>
    </w:p>
    <w:p w14:paraId="50F3A393" w14:textId="77777777" w:rsidR="00646B6D" w:rsidRDefault="00000000">
      <w:pPr>
        <w:tabs>
          <w:tab w:val="center" w:pos="2695"/>
        </w:tabs>
        <w:spacing w:after="39" w:line="269" w:lineRule="auto"/>
        <w:ind w:left="-10"/>
        <w:rPr>
          <w:color w:val="000000"/>
          <w:szCs w:val="22"/>
          <w:lang w:val="ru-RU" w:eastAsia="ru-RU"/>
        </w:rPr>
      </w:pPr>
      <w:r>
        <w:rPr>
          <w:color w:val="000000"/>
          <w:szCs w:val="22"/>
          <w:lang w:val="ru-RU" w:eastAsia="ru-RU"/>
        </w:rPr>
        <w:t xml:space="preserve"> </w:t>
      </w:r>
      <w:r>
        <w:rPr>
          <w:color w:val="000000"/>
          <w:szCs w:val="22"/>
          <w:lang w:val="ru-RU" w:eastAsia="ru-RU"/>
        </w:rPr>
        <w:tab/>
        <w:t xml:space="preserve">Основными </w:t>
      </w:r>
      <w:r>
        <w:rPr>
          <w:b/>
          <w:color w:val="000000"/>
          <w:szCs w:val="22"/>
          <w:lang w:val="ru-RU" w:eastAsia="ru-RU"/>
        </w:rPr>
        <w:t>задачами</w:t>
      </w:r>
      <w:r>
        <w:rPr>
          <w:color w:val="000000"/>
          <w:szCs w:val="22"/>
          <w:lang w:val="ru-RU" w:eastAsia="ru-RU"/>
        </w:rPr>
        <w:t xml:space="preserve"> курса являются:  </w:t>
      </w:r>
    </w:p>
    <w:p w14:paraId="2DD722E2" w14:textId="77777777" w:rsidR="00646B6D" w:rsidRDefault="00000000">
      <w:pPr>
        <w:numPr>
          <w:ilvl w:val="0"/>
          <w:numId w:val="2"/>
        </w:numPr>
        <w:spacing w:after="35" w:line="269" w:lineRule="auto"/>
        <w:ind w:right="59" w:hanging="360"/>
        <w:jc w:val="both"/>
        <w:rPr>
          <w:color w:val="000000"/>
          <w:szCs w:val="22"/>
          <w:lang w:val="ru-RU" w:eastAsia="ru-RU"/>
        </w:rPr>
      </w:pPr>
      <w:r>
        <w:rPr>
          <w:color w:val="000000"/>
          <w:szCs w:val="22"/>
          <w:lang w:val="ru-RU" w:eastAsia="ru-RU"/>
        </w:rPr>
        <w:t xml:space="preserve">развивать у учащихся способность воспринимать художественное произведение, сопереживать героям, эмоционально откликаться на прочитанное; </w:t>
      </w:r>
    </w:p>
    <w:p w14:paraId="316201D5" w14:textId="77777777" w:rsidR="00646B6D" w:rsidRDefault="00000000">
      <w:pPr>
        <w:numPr>
          <w:ilvl w:val="0"/>
          <w:numId w:val="2"/>
        </w:numPr>
        <w:spacing w:after="35" w:line="269" w:lineRule="auto"/>
        <w:ind w:right="59" w:hanging="360"/>
        <w:jc w:val="both"/>
        <w:rPr>
          <w:color w:val="000000"/>
          <w:szCs w:val="22"/>
          <w:lang w:val="ru-RU" w:eastAsia="ru-RU"/>
        </w:rPr>
      </w:pPr>
      <w:r>
        <w:rPr>
          <w:color w:val="000000"/>
          <w:szCs w:val="22"/>
          <w:lang w:val="ru-RU" w:eastAsia="ru-RU"/>
        </w:rPr>
        <w:t xml:space="preserve">учить школьников чувствовать и понимать образный язык художественного произведения, выразительные средства языка, развивать образное мышление; </w:t>
      </w:r>
    </w:p>
    <w:p w14:paraId="17ED1808" w14:textId="77777777" w:rsidR="00646B6D" w:rsidRDefault="00000000">
      <w:pPr>
        <w:numPr>
          <w:ilvl w:val="0"/>
          <w:numId w:val="2"/>
        </w:numPr>
        <w:spacing w:after="38" w:line="269" w:lineRule="auto"/>
        <w:ind w:right="59" w:hanging="360"/>
        <w:jc w:val="both"/>
        <w:rPr>
          <w:color w:val="000000"/>
          <w:szCs w:val="22"/>
          <w:lang w:val="ru-RU" w:eastAsia="ru-RU"/>
        </w:rPr>
      </w:pPr>
      <w:r>
        <w:rPr>
          <w:color w:val="000000"/>
          <w:szCs w:val="22"/>
          <w:lang w:val="ru-RU" w:eastAsia="ru-RU"/>
        </w:rPr>
        <w:t xml:space="preserve">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ассоциативное мышление; </w:t>
      </w:r>
    </w:p>
    <w:p w14:paraId="7DBFA19A" w14:textId="77777777" w:rsidR="00646B6D" w:rsidRDefault="00000000">
      <w:pPr>
        <w:numPr>
          <w:ilvl w:val="0"/>
          <w:numId w:val="2"/>
        </w:numPr>
        <w:spacing w:after="13" w:line="269" w:lineRule="auto"/>
        <w:ind w:right="59" w:hanging="360"/>
        <w:jc w:val="both"/>
        <w:rPr>
          <w:color w:val="000000"/>
          <w:szCs w:val="22"/>
          <w:lang w:val="ru-RU" w:eastAsia="ru-RU"/>
        </w:rPr>
      </w:pPr>
      <w:r>
        <w:rPr>
          <w:color w:val="000000"/>
          <w:szCs w:val="22"/>
          <w:lang w:val="ru-RU" w:eastAsia="ru-RU"/>
        </w:rPr>
        <w:t xml:space="preserve">развивать поэтический слух детей, накапливать эстетический опыт слушания произведений, воспитывать художественный вкус; </w:t>
      </w:r>
    </w:p>
    <w:p w14:paraId="3BA781B7" w14:textId="77777777" w:rsidR="00646B6D" w:rsidRDefault="00000000">
      <w:pPr>
        <w:numPr>
          <w:ilvl w:val="0"/>
          <w:numId w:val="2"/>
        </w:numPr>
        <w:spacing w:after="13" w:line="269" w:lineRule="auto"/>
        <w:ind w:right="59" w:hanging="360"/>
        <w:jc w:val="both"/>
        <w:rPr>
          <w:color w:val="000000"/>
          <w:szCs w:val="22"/>
          <w:lang w:val="ru-RU" w:eastAsia="ru-RU"/>
        </w:rPr>
      </w:pPr>
      <w:r>
        <w:rPr>
          <w:color w:val="000000"/>
          <w:szCs w:val="22"/>
          <w:lang w:val="ru-RU" w:eastAsia="ru-RU"/>
        </w:rPr>
        <w:t xml:space="preserve">формировать нравственные представления, суждения и оценки через анализ произведения, осмысление мотивов поступков героев, идентификацию себя с героями литературных произведений; </w:t>
      </w:r>
    </w:p>
    <w:p w14:paraId="24280B32" w14:textId="77777777" w:rsidR="00646B6D" w:rsidRDefault="00000000">
      <w:pPr>
        <w:numPr>
          <w:ilvl w:val="0"/>
          <w:numId w:val="2"/>
        </w:numPr>
        <w:spacing w:after="35" w:line="269" w:lineRule="auto"/>
        <w:ind w:right="59" w:hanging="360"/>
        <w:jc w:val="both"/>
        <w:rPr>
          <w:color w:val="000000"/>
          <w:szCs w:val="22"/>
          <w:lang w:val="ru-RU" w:eastAsia="ru-RU"/>
        </w:rPr>
      </w:pPr>
      <w:r>
        <w:rPr>
          <w:color w:val="000000"/>
          <w:szCs w:val="22"/>
          <w:lang w:val="ru-RU" w:eastAsia="ru-RU"/>
        </w:rPr>
        <w:t xml:space="preserve">обогащать чувственный опыт ребёнка, его реальные представления об окружающем мире и природе; </w:t>
      </w:r>
    </w:p>
    <w:p w14:paraId="2F423C1B" w14:textId="77777777" w:rsidR="00646B6D" w:rsidRDefault="00000000">
      <w:pPr>
        <w:numPr>
          <w:ilvl w:val="0"/>
          <w:numId w:val="2"/>
        </w:numPr>
        <w:spacing w:after="38" w:line="269" w:lineRule="auto"/>
        <w:ind w:right="59" w:hanging="360"/>
        <w:jc w:val="both"/>
        <w:rPr>
          <w:color w:val="000000"/>
          <w:szCs w:val="22"/>
          <w:lang w:val="ru-RU" w:eastAsia="ru-RU"/>
        </w:rPr>
      </w:pPr>
      <w:r>
        <w:rPr>
          <w:color w:val="000000"/>
          <w:szCs w:val="22"/>
          <w:lang w:val="ru-RU" w:eastAsia="ru-RU"/>
        </w:rPr>
        <w:t xml:space="preserve">формировать эстетическое отношение ребёнка к жизни, приобщая его к чтению художественной литературы; формировать потребность в постоянном чтении книг, развивать интерес к самостоятельному литературному творчеству; </w:t>
      </w:r>
    </w:p>
    <w:p w14:paraId="1B08A177" w14:textId="77777777" w:rsidR="00646B6D" w:rsidRDefault="00000000">
      <w:pPr>
        <w:numPr>
          <w:ilvl w:val="0"/>
          <w:numId w:val="2"/>
        </w:numPr>
        <w:spacing w:after="13" w:line="269" w:lineRule="auto"/>
        <w:ind w:right="59" w:hanging="360"/>
        <w:jc w:val="both"/>
        <w:rPr>
          <w:color w:val="000000"/>
          <w:szCs w:val="22"/>
          <w:lang w:val="ru-RU" w:eastAsia="ru-RU"/>
        </w:rPr>
      </w:pPr>
      <w:r>
        <w:rPr>
          <w:color w:val="000000"/>
          <w:szCs w:val="22"/>
          <w:lang w:val="ru-RU" w:eastAsia="ru-RU"/>
        </w:rPr>
        <w:t xml:space="preserve">создавать условия для формирования потребности в самостоятельном чтении художественных произведений, формировать читательскую самостоятельность; </w:t>
      </w:r>
    </w:p>
    <w:p w14:paraId="35271AE9" w14:textId="77777777" w:rsidR="00646B6D" w:rsidRDefault="00000000">
      <w:pPr>
        <w:numPr>
          <w:ilvl w:val="0"/>
          <w:numId w:val="2"/>
        </w:numPr>
        <w:spacing w:after="13" w:line="269" w:lineRule="auto"/>
        <w:ind w:right="59" w:hanging="360"/>
        <w:jc w:val="both"/>
        <w:rPr>
          <w:color w:val="000000"/>
          <w:szCs w:val="22"/>
          <w:lang w:val="ru-RU" w:eastAsia="ru-RU"/>
        </w:rPr>
      </w:pPr>
      <w:r>
        <w:rPr>
          <w:color w:val="000000"/>
          <w:szCs w:val="22"/>
          <w:lang w:val="ru-RU" w:eastAsia="ru-RU"/>
        </w:rPr>
        <w:t xml:space="preserve">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ребёнка; </w:t>
      </w:r>
      <w:r>
        <w:rPr>
          <w:color w:val="838588"/>
          <w:szCs w:val="22"/>
          <w:lang w:val="ru-RU" w:eastAsia="ru-RU"/>
        </w:rPr>
        <w:t xml:space="preserve">l </w:t>
      </w:r>
      <w:r>
        <w:rPr>
          <w:color w:val="000000"/>
          <w:szCs w:val="22"/>
          <w:lang w:val="ru-RU" w:eastAsia="ru-RU"/>
        </w:rPr>
        <w:t xml:space="preserve">обеспечивать развитие речи школьников, формировать навык чтения и речевые умения; </w:t>
      </w:r>
    </w:p>
    <w:p w14:paraId="38403DD4" w14:textId="77777777" w:rsidR="00646B6D" w:rsidRDefault="00000000">
      <w:pPr>
        <w:tabs>
          <w:tab w:val="center" w:pos="1300"/>
          <w:tab w:val="center" w:pos="2059"/>
          <w:tab w:val="center" w:pos="2998"/>
          <w:tab w:val="center" w:pos="4263"/>
          <w:tab w:val="center" w:pos="5303"/>
          <w:tab w:val="center" w:pos="6028"/>
          <w:tab w:val="center" w:pos="6529"/>
          <w:tab w:val="center" w:pos="7264"/>
          <w:tab w:val="right" w:pos="10394"/>
        </w:tabs>
        <w:spacing w:after="13" w:line="269" w:lineRule="auto"/>
        <w:rPr>
          <w:color w:val="000000"/>
          <w:szCs w:val="22"/>
          <w:lang w:val="ru-RU" w:eastAsia="ru-RU"/>
        </w:rPr>
      </w:pPr>
      <w:r>
        <w:rPr>
          <w:rFonts w:ascii="Calibri" w:eastAsia="Calibri" w:hAnsi="Calibri" w:cs="Calibri"/>
          <w:color w:val="000000"/>
          <w:sz w:val="22"/>
          <w:szCs w:val="22"/>
          <w:lang w:val="ru-RU" w:eastAsia="ru-RU"/>
        </w:rPr>
        <w:tab/>
      </w:r>
      <w:r>
        <w:rPr>
          <w:color w:val="000000"/>
          <w:szCs w:val="22"/>
          <w:lang w:val="ru-RU" w:eastAsia="ru-RU"/>
        </w:rPr>
        <w:t xml:space="preserve">работать </w:t>
      </w:r>
      <w:r>
        <w:rPr>
          <w:color w:val="000000"/>
          <w:szCs w:val="22"/>
          <w:lang w:val="ru-RU" w:eastAsia="ru-RU"/>
        </w:rPr>
        <w:tab/>
        <w:t xml:space="preserve">с </w:t>
      </w:r>
      <w:r>
        <w:rPr>
          <w:color w:val="000000"/>
          <w:szCs w:val="22"/>
          <w:lang w:val="ru-RU" w:eastAsia="ru-RU"/>
        </w:rPr>
        <w:tab/>
        <w:t xml:space="preserve">различными </w:t>
      </w:r>
      <w:r>
        <w:rPr>
          <w:color w:val="000000"/>
          <w:szCs w:val="22"/>
          <w:lang w:val="ru-RU" w:eastAsia="ru-RU"/>
        </w:rPr>
        <w:tab/>
        <w:t xml:space="preserve">типами </w:t>
      </w:r>
      <w:r>
        <w:rPr>
          <w:color w:val="000000"/>
          <w:szCs w:val="22"/>
          <w:lang w:val="ru-RU" w:eastAsia="ru-RU"/>
        </w:rPr>
        <w:tab/>
        <w:t xml:space="preserve">текстов, </w:t>
      </w:r>
      <w:r>
        <w:rPr>
          <w:color w:val="000000"/>
          <w:szCs w:val="22"/>
          <w:lang w:val="ru-RU" w:eastAsia="ru-RU"/>
        </w:rPr>
        <w:tab/>
        <w:t xml:space="preserve">в </w:t>
      </w:r>
      <w:r>
        <w:rPr>
          <w:color w:val="000000"/>
          <w:szCs w:val="22"/>
          <w:lang w:val="ru-RU" w:eastAsia="ru-RU"/>
        </w:rPr>
        <w:tab/>
        <w:t xml:space="preserve">том </w:t>
      </w:r>
      <w:r>
        <w:rPr>
          <w:color w:val="000000"/>
          <w:szCs w:val="22"/>
          <w:lang w:val="ru-RU" w:eastAsia="ru-RU"/>
        </w:rPr>
        <w:tab/>
        <w:t xml:space="preserve">числе </w:t>
      </w:r>
      <w:r>
        <w:rPr>
          <w:color w:val="000000"/>
          <w:szCs w:val="22"/>
          <w:lang w:val="ru-RU" w:eastAsia="ru-RU"/>
        </w:rPr>
        <w:tab/>
        <w:t xml:space="preserve">научно-познавательным. </w:t>
      </w:r>
    </w:p>
    <w:p w14:paraId="1390B80C" w14:textId="77777777" w:rsidR="00646B6D" w:rsidRDefault="00000000">
      <w:pPr>
        <w:spacing w:after="24" w:line="259" w:lineRule="auto"/>
        <w:ind w:left="427"/>
        <w:rPr>
          <w:color w:val="000000"/>
          <w:szCs w:val="22"/>
          <w:lang w:val="ru-RU" w:eastAsia="ru-RU"/>
        </w:rPr>
      </w:pPr>
      <w:r>
        <w:rPr>
          <w:b/>
          <w:color w:val="000000"/>
          <w:szCs w:val="22"/>
          <w:lang w:val="ru-RU" w:eastAsia="ru-RU"/>
        </w:rPr>
        <w:t xml:space="preserve"> </w:t>
      </w:r>
    </w:p>
    <w:p w14:paraId="31F16985" w14:textId="77777777" w:rsidR="00646B6D" w:rsidRDefault="00000000">
      <w:pPr>
        <w:spacing w:after="4" w:line="271" w:lineRule="auto"/>
        <w:ind w:left="542" w:right="3178" w:firstLine="307"/>
        <w:rPr>
          <w:color w:val="000000"/>
          <w:szCs w:val="22"/>
          <w:lang w:val="ru-RU" w:eastAsia="ru-RU"/>
        </w:rPr>
      </w:pPr>
      <w:r>
        <w:rPr>
          <w:b/>
          <w:color w:val="000000"/>
          <w:szCs w:val="22"/>
          <w:lang w:val="ru-RU" w:eastAsia="ru-RU"/>
        </w:rPr>
        <w:t>Место курса «Литературное чтение» в учебном плане</w:t>
      </w:r>
      <w:r>
        <w:rPr>
          <w:color w:val="000000"/>
          <w:szCs w:val="22"/>
          <w:lang w:val="ru-RU" w:eastAsia="ru-RU"/>
        </w:rPr>
        <w:t xml:space="preserve"> Курс «Литературное чтение» рассчитан на 448 ч.  </w:t>
      </w:r>
    </w:p>
    <w:p w14:paraId="1569DFE5" w14:textId="77777777" w:rsidR="00646B6D" w:rsidRDefault="00000000">
      <w:pPr>
        <w:spacing w:after="13" w:line="269" w:lineRule="auto"/>
        <w:ind w:left="-10" w:right="59" w:firstLine="542"/>
        <w:jc w:val="both"/>
        <w:rPr>
          <w:color w:val="000000"/>
          <w:szCs w:val="22"/>
          <w:lang w:val="ru-RU" w:eastAsia="ru-RU"/>
        </w:rPr>
      </w:pPr>
      <w:r>
        <w:rPr>
          <w:color w:val="000000"/>
          <w:szCs w:val="22"/>
          <w:lang w:val="ru-RU" w:eastAsia="ru-RU"/>
        </w:rPr>
        <w:t>В 1 классе на изучение литературного чтения отводится 40 ч (4 ч в неделю, 10 учебных недель. Курс литературного чтения вводится после завершения обучения грамоте. Обучение грамоте – 92 часа.), во 2—4 классах по 136 ч (4 ч в неделю, 34 учебные недели в каждом классе</w:t>
      </w:r>
      <w:r>
        <w:rPr>
          <w:b/>
          <w:color w:val="000000"/>
          <w:szCs w:val="22"/>
          <w:lang w:val="ru-RU" w:eastAsia="ru-RU"/>
        </w:rPr>
        <w:t>).</w:t>
      </w:r>
      <w:r>
        <w:rPr>
          <w:color w:val="000000"/>
          <w:szCs w:val="22"/>
          <w:lang w:val="ru-RU" w:eastAsia="ru-RU"/>
        </w:rPr>
        <w:t xml:space="preserve"> </w:t>
      </w:r>
    </w:p>
    <w:p w14:paraId="19BF2019" w14:textId="77777777" w:rsidR="00646B6D" w:rsidRDefault="00000000">
      <w:pPr>
        <w:spacing w:after="21" w:line="259" w:lineRule="auto"/>
        <w:ind w:left="542"/>
        <w:rPr>
          <w:color w:val="000000"/>
          <w:szCs w:val="22"/>
          <w:lang w:val="ru-RU" w:eastAsia="ru-RU"/>
        </w:rPr>
      </w:pPr>
      <w:r>
        <w:rPr>
          <w:color w:val="000000"/>
          <w:szCs w:val="22"/>
          <w:lang w:val="ru-RU" w:eastAsia="ru-RU"/>
        </w:rPr>
        <w:t xml:space="preserve"> </w:t>
      </w:r>
    </w:p>
    <w:p w14:paraId="543F12A2" w14:textId="77777777" w:rsidR="00646B6D" w:rsidRDefault="00000000">
      <w:pPr>
        <w:spacing w:after="13" w:line="269" w:lineRule="auto"/>
        <w:ind w:left="860" w:right="59" w:hanging="10"/>
        <w:jc w:val="both"/>
        <w:rPr>
          <w:color w:val="000000"/>
          <w:szCs w:val="22"/>
          <w:lang w:val="ru-RU" w:eastAsia="ru-RU"/>
        </w:rPr>
      </w:pPr>
      <w:r>
        <w:rPr>
          <w:b/>
          <w:color w:val="000000"/>
          <w:szCs w:val="22"/>
          <w:lang w:val="ru-RU" w:eastAsia="ru-RU"/>
        </w:rPr>
        <w:t>Виды контроля</w:t>
      </w:r>
      <w:r>
        <w:rPr>
          <w:color w:val="000000"/>
          <w:szCs w:val="22"/>
          <w:lang w:val="ru-RU" w:eastAsia="ru-RU"/>
        </w:rPr>
        <w:t xml:space="preserve"> освоения учащимися содержания:</w:t>
      </w:r>
      <w:r>
        <w:rPr>
          <w:i/>
          <w:color w:val="000000"/>
          <w:szCs w:val="22"/>
          <w:lang w:val="ru-RU" w:eastAsia="ru-RU"/>
        </w:rPr>
        <w:t xml:space="preserve"> </w:t>
      </w:r>
    </w:p>
    <w:p w14:paraId="12BAA97F" w14:textId="77777777" w:rsidR="00646B6D" w:rsidRDefault="00000000">
      <w:pPr>
        <w:spacing w:after="13" w:line="269" w:lineRule="auto"/>
        <w:ind w:left="-10" w:right="59" w:firstLine="850"/>
        <w:jc w:val="both"/>
        <w:rPr>
          <w:color w:val="000000"/>
          <w:szCs w:val="22"/>
          <w:lang w:val="ru-RU" w:eastAsia="ru-RU"/>
        </w:rPr>
      </w:pPr>
      <w:r>
        <w:rPr>
          <w:i/>
          <w:color w:val="000000"/>
          <w:szCs w:val="22"/>
          <w:lang w:val="ru-RU" w:eastAsia="ru-RU"/>
        </w:rPr>
        <w:t>Текущий контроль</w:t>
      </w:r>
      <w:r>
        <w:rPr>
          <w:color w:val="000000"/>
          <w:szCs w:val="22"/>
          <w:lang w:val="ru-RU" w:eastAsia="ru-RU"/>
        </w:rPr>
        <w:t xml:space="preserve"> за достижениями обучающихся по литературному чтению проходит на каждом уроке в виде индивидуального и фронтального опроса: пересказ текста, чтения содержания произведения, выразительное чтение наизусть. Возможны письменные работы – небольшие по объёму, а так же самостоятельные работы с книгой, иллюстрацией, оглавлением. </w:t>
      </w:r>
      <w:r>
        <w:rPr>
          <w:i/>
          <w:color w:val="000000"/>
          <w:szCs w:val="22"/>
          <w:lang w:val="ru-RU" w:eastAsia="ru-RU"/>
        </w:rPr>
        <w:t>Тематический контроль</w:t>
      </w:r>
      <w:r>
        <w:rPr>
          <w:color w:val="000000"/>
          <w:szCs w:val="22"/>
          <w:lang w:val="ru-RU" w:eastAsia="ru-RU"/>
        </w:rPr>
        <w:t xml:space="preserve"> 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учетом предмета чтения. Тематический контроль 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учетом предмета чтения.</w:t>
      </w:r>
      <w:r>
        <w:rPr>
          <w:i/>
          <w:color w:val="000000"/>
          <w:szCs w:val="22"/>
          <w:lang w:val="ru-RU" w:eastAsia="ru-RU"/>
        </w:rPr>
        <w:t xml:space="preserve"> </w:t>
      </w:r>
    </w:p>
    <w:p w14:paraId="1E051C0B" w14:textId="77777777" w:rsidR="00646B6D" w:rsidRDefault="00000000">
      <w:pPr>
        <w:spacing w:after="3" w:line="259" w:lineRule="auto"/>
        <w:ind w:left="860" w:hanging="10"/>
        <w:rPr>
          <w:color w:val="000000"/>
          <w:szCs w:val="22"/>
          <w:lang w:val="ru-RU" w:eastAsia="ru-RU"/>
        </w:rPr>
      </w:pPr>
      <w:r>
        <w:rPr>
          <w:i/>
          <w:color w:val="000000"/>
          <w:szCs w:val="22"/>
          <w:lang w:val="ru-RU" w:eastAsia="ru-RU"/>
        </w:rPr>
        <w:t>Промежуточный контроль и итоговый контроль:</w:t>
      </w:r>
      <w:r>
        <w:rPr>
          <w:color w:val="000000"/>
          <w:szCs w:val="22"/>
          <w:lang w:val="ru-RU" w:eastAsia="ru-RU"/>
        </w:rPr>
        <w:t xml:space="preserve"> проверка техники чтения. </w:t>
      </w:r>
    </w:p>
    <w:p w14:paraId="4511A099" w14:textId="77777777" w:rsidR="00646B6D" w:rsidRDefault="00000000">
      <w:pPr>
        <w:spacing w:after="13" w:line="269" w:lineRule="auto"/>
        <w:ind w:left="-10" w:right="59" w:firstLine="850"/>
        <w:jc w:val="both"/>
        <w:rPr>
          <w:color w:val="000000"/>
          <w:szCs w:val="22"/>
          <w:lang w:val="ru-RU" w:eastAsia="ru-RU"/>
        </w:rPr>
      </w:pPr>
      <w:r>
        <w:rPr>
          <w:color w:val="000000"/>
          <w:szCs w:val="22"/>
          <w:lang w:val="ru-RU" w:eastAsia="ru-RU"/>
        </w:rPr>
        <w:t xml:space="preserve">Итоговый контроль по проверке чтения вслух проводится индивидуально. Для проверки подбираются доступные по лексике и содержанию незнакомые тексты. При выборе текста осуществляется подсчет количества слов (слово «средней» длины равно 6 знакам, к знакам относят как букву, так и пробел между словами). Для проверки понимания текста учитель задает после чтения вопросы. Проверка навыка чтения «про себя» проводится фронтально или группами. </w:t>
      </w:r>
    </w:p>
    <w:p w14:paraId="504AD5D0" w14:textId="77777777" w:rsidR="00646B6D" w:rsidRDefault="00000000">
      <w:pPr>
        <w:spacing w:after="13" w:line="269" w:lineRule="auto"/>
        <w:ind w:left="860" w:right="59" w:hanging="10"/>
        <w:jc w:val="both"/>
        <w:rPr>
          <w:color w:val="000000"/>
          <w:szCs w:val="22"/>
          <w:lang w:val="ru-RU" w:eastAsia="ru-RU"/>
        </w:rPr>
      </w:pPr>
      <w:r>
        <w:rPr>
          <w:color w:val="000000"/>
          <w:szCs w:val="22"/>
          <w:lang w:val="ru-RU" w:eastAsia="ru-RU"/>
        </w:rPr>
        <w:t xml:space="preserve">По итогам года проводится контрольная работа в форме теста.  </w:t>
      </w:r>
    </w:p>
    <w:p w14:paraId="61F96A4C" w14:textId="77777777" w:rsidR="00646B6D" w:rsidRDefault="00000000">
      <w:pPr>
        <w:spacing w:after="13" w:line="269" w:lineRule="auto"/>
        <w:ind w:left="860" w:right="59" w:hanging="10"/>
        <w:jc w:val="both"/>
        <w:rPr>
          <w:color w:val="000000"/>
          <w:szCs w:val="22"/>
          <w:lang w:val="ru-RU" w:eastAsia="ru-RU"/>
        </w:rPr>
      </w:pPr>
      <w:r>
        <w:rPr>
          <w:color w:val="000000"/>
          <w:szCs w:val="22"/>
          <w:lang w:val="ru-RU" w:eastAsia="ru-RU"/>
        </w:rPr>
        <w:t xml:space="preserve">Контроль проводится на основе готовых материалов:  </w:t>
      </w:r>
    </w:p>
    <w:p w14:paraId="386FC85E" w14:textId="77777777" w:rsidR="00646B6D" w:rsidRDefault="00000000">
      <w:pPr>
        <w:spacing w:after="13" w:line="269" w:lineRule="auto"/>
        <w:ind w:left="860" w:right="59" w:hanging="10"/>
        <w:jc w:val="both"/>
        <w:rPr>
          <w:color w:val="000000"/>
          <w:szCs w:val="22"/>
          <w:lang w:val="ru-RU" w:eastAsia="ru-RU"/>
        </w:rPr>
      </w:pPr>
      <w:r>
        <w:rPr>
          <w:color w:val="000000"/>
          <w:szCs w:val="22"/>
          <w:lang w:val="ru-RU" w:eastAsia="ru-RU"/>
        </w:rPr>
        <w:t xml:space="preserve">Крылова О.Н. Литературное чтение: итоговая аттестация </w:t>
      </w:r>
    </w:p>
    <w:p w14:paraId="3366810F" w14:textId="77777777" w:rsidR="00646B6D" w:rsidRDefault="00000000">
      <w:pPr>
        <w:spacing w:after="13" w:line="269" w:lineRule="auto"/>
        <w:ind w:left="860" w:right="59" w:hanging="10"/>
        <w:jc w:val="both"/>
        <w:rPr>
          <w:color w:val="000000"/>
          <w:szCs w:val="22"/>
          <w:lang w:val="ru-RU" w:eastAsia="ru-RU"/>
        </w:rPr>
      </w:pPr>
      <w:r>
        <w:rPr>
          <w:color w:val="000000"/>
          <w:szCs w:val="22"/>
          <w:lang w:val="ru-RU" w:eastAsia="ru-RU"/>
        </w:rPr>
        <w:t xml:space="preserve">. </w:t>
      </w:r>
    </w:p>
    <w:p w14:paraId="7E71FE27" w14:textId="77777777" w:rsidR="00646B6D" w:rsidRDefault="00000000">
      <w:pPr>
        <w:spacing w:after="13" w:line="269" w:lineRule="auto"/>
        <w:ind w:left="860" w:right="59" w:hanging="10"/>
        <w:jc w:val="both"/>
        <w:rPr>
          <w:color w:val="000000"/>
          <w:szCs w:val="22"/>
          <w:lang w:val="ru-RU" w:eastAsia="ru-RU"/>
        </w:rPr>
      </w:pPr>
      <w:r>
        <w:rPr>
          <w:color w:val="000000"/>
          <w:szCs w:val="22"/>
          <w:lang w:val="ru-RU" w:eastAsia="ru-RU"/>
        </w:rPr>
        <w:t xml:space="preserve">Формы промежуточной аттестации  </w:t>
      </w:r>
    </w:p>
    <w:tbl>
      <w:tblPr>
        <w:tblStyle w:val="TableGrid"/>
        <w:tblW w:w="10166" w:type="dxa"/>
        <w:tblInd w:w="67" w:type="dxa"/>
        <w:tblCellMar>
          <w:top w:w="48" w:type="dxa"/>
          <w:left w:w="62" w:type="dxa"/>
          <w:right w:w="115" w:type="dxa"/>
        </w:tblCellMar>
        <w:tblLook w:val="04A0" w:firstRow="1" w:lastRow="0" w:firstColumn="1" w:lastColumn="0" w:noHBand="0" w:noVBand="1"/>
      </w:tblPr>
      <w:tblGrid>
        <w:gridCol w:w="1946"/>
        <w:gridCol w:w="1839"/>
        <w:gridCol w:w="2242"/>
        <w:gridCol w:w="2098"/>
        <w:gridCol w:w="2041"/>
      </w:tblGrid>
      <w:tr w:rsidR="00D72C6B" w14:paraId="0EF22D44" w14:textId="77777777">
        <w:trPr>
          <w:trHeight w:val="288"/>
        </w:trPr>
        <w:tc>
          <w:tcPr>
            <w:tcW w:w="1945" w:type="dxa"/>
            <w:tcBorders>
              <w:top w:val="single" w:sz="4" w:space="0" w:color="000000"/>
              <w:left w:val="single" w:sz="4" w:space="0" w:color="000000"/>
              <w:bottom w:val="single" w:sz="4" w:space="0" w:color="000000"/>
              <w:right w:val="single" w:sz="4" w:space="0" w:color="000000"/>
            </w:tcBorders>
          </w:tcPr>
          <w:p w14:paraId="763018F9" w14:textId="77777777" w:rsidR="00646B6D" w:rsidRDefault="00000000">
            <w:pPr>
              <w:spacing w:line="259" w:lineRule="auto"/>
              <w:ind w:left="82"/>
              <w:rPr>
                <w:color w:val="000000"/>
              </w:rPr>
            </w:pPr>
            <w:r>
              <w:rPr>
                <w:color w:val="000000"/>
              </w:rPr>
              <w:t xml:space="preserve">Предмет </w:t>
            </w:r>
          </w:p>
        </w:tc>
        <w:tc>
          <w:tcPr>
            <w:tcW w:w="1839" w:type="dxa"/>
            <w:tcBorders>
              <w:top w:val="single" w:sz="4" w:space="0" w:color="000000"/>
              <w:left w:val="single" w:sz="4" w:space="0" w:color="000000"/>
              <w:bottom w:val="single" w:sz="4" w:space="0" w:color="000000"/>
              <w:right w:val="single" w:sz="4" w:space="0" w:color="000000"/>
            </w:tcBorders>
          </w:tcPr>
          <w:p w14:paraId="2E3AFD92" w14:textId="77777777" w:rsidR="00646B6D" w:rsidRDefault="00000000">
            <w:pPr>
              <w:spacing w:line="259" w:lineRule="auto"/>
              <w:ind w:left="77"/>
              <w:rPr>
                <w:color w:val="000000"/>
              </w:rPr>
            </w:pPr>
            <w:r>
              <w:rPr>
                <w:color w:val="000000"/>
              </w:rPr>
              <w:t xml:space="preserve">1 четверть </w:t>
            </w:r>
          </w:p>
        </w:tc>
        <w:tc>
          <w:tcPr>
            <w:tcW w:w="2242" w:type="dxa"/>
            <w:tcBorders>
              <w:top w:val="single" w:sz="4" w:space="0" w:color="000000"/>
              <w:left w:val="single" w:sz="4" w:space="0" w:color="000000"/>
              <w:bottom w:val="single" w:sz="4" w:space="0" w:color="000000"/>
              <w:right w:val="single" w:sz="4" w:space="0" w:color="000000"/>
            </w:tcBorders>
          </w:tcPr>
          <w:p w14:paraId="281EA049" w14:textId="77777777" w:rsidR="00646B6D" w:rsidRDefault="00000000">
            <w:pPr>
              <w:spacing w:line="259" w:lineRule="auto"/>
              <w:rPr>
                <w:color w:val="000000"/>
              </w:rPr>
            </w:pPr>
            <w:r>
              <w:rPr>
                <w:color w:val="000000"/>
              </w:rPr>
              <w:t xml:space="preserve">2 четверть </w:t>
            </w:r>
          </w:p>
        </w:tc>
        <w:tc>
          <w:tcPr>
            <w:tcW w:w="2098" w:type="dxa"/>
            <w:tcBorders>
              <w:top w:val="single" w:sz="4" w:space="0" w:color="000000"/>
              <w:left w:val="single" w:sz="4" w:space="0" w:color="000000"/>
              <w:bottom w:val="single" w:sz="4" w:space="0" w:color="000000"/>
              <w:right w:val="single" w:sz="4" w:space="0" w:color="000000"/>
            </w:tcBorders>
          </w:tcPr>
          <w:p w14:paraId="39F7C69E" w14:textId="77777777" w:rsidR="00646B6D" w:rsidRDefault="00000000">
            <w:pPr>
              <w:spacing w:line="259" w:lineRule="auto"/>
              <w:ind w:left="82"/>
              <w:rPr>
                <w:color w:val="000000"/>
              </w:rPr>
            </w:pPr>
            <w:r>
              <w:rPr>
                <w:color w:val="000000"/>
              </w:rPr>
              <w:t xml:space="preserve">3 четверть  </w:t>
            </w:r>
          </w:p>
        </w:tc>
        <w:tc>
          <w:tcPr>
            <w:tcW w:w="2041" w:type="dxa"/>
            <w:tcBorders>
              <w:top w:val="single" w:sz="4" w:space="0" w:color="000000"/>
              <w:left w:val="single" w:sz="4" w:space="0" w:color="000000"/>
              <w:bottom w:val="single" w:sz="4" w:space="0" w:color="000000"/>
              <w:right w:val="single" w:sz="4" w:space="0" w:color="000000"/>
            </w:tcBorders>
          </w:tcPr>
          <w:p w14:paraId="718B7AC8" w14:textId="77777777" w:rsidR="00646B6D" w:rsidRDefault="00000000">
            <w:pPr>
              <w:spacing w:line="259" w:lineRule="auto"/>
              <w:ind w:left="48"/>
              <w:rPr>
                <w:color w:val="000000"/>
              </w:rPr>
            </w:pPr>
            <w:r>
              <w:rPr>
                <w:color w:val="000000"/>
              </w:rPr>
              <w:t xml:space="preserve">Год </w:t>
            </w:r>
          </w:p>
        </w:tc>
      </w:tr>
    </w:tbl>
    <w:p w14:paraId="7BBF3EAD" w14:textId="13A2FA67" w:rsidR="00646B6D" w:rsidRDefault="00706B3A">
      <w:pPr>
        <w:spacing w:after="57" w:line="259" w:lineRule="auto"/>
        <w:ind w:left="-29"/>
        <w:rPr>
          <w:color w:val="000000"/>
          <w:szCs w:val="22"/>
          <w:lang w:val="ru-RU" w:eastAsia="ru-RU"/>
        </w:rPr>
      </w:pPr>
      <w:r>
        <w:rPr>
          <w:rFonts w:ascii="Calibri" w:eastAsia="Calibri" w:hAnsi="Calibri" w:cs="Calibri"/>
          <w:noProof/>
          <w:sz w:val="22"/>
        </w:rPr>
        <mc:AlternateContent>
          <mc:Choice Requires="wpg">
            <w:drawing>
              <wp:inline distT="0" distB="0" distL="0" distR="0" wp14:anchorId="5244AE11" wp14:editId="618703A0">
                <wp:extent cx="6598285" cy="1420495"/>
                <wp:effectExtent l="6985" t="13335" r="281305" b="52070"/>
                <wp:docPr id="2" name="Group 126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285" cy="1420495"/>
                          <a:chOff x="0" y="0"/>
                          <a:chExt cx="21600" cy="21600"/>
                        </a:xfrm>
                      </wpg:grpSpPr>
                      <wps:wsp>
                        <wps:cNvPr id="3" name="Text Box 3"/>
                        <wps:cNvSpPr txBox="1">
                          <a:spLocks noChangeArrowheads="1"/>
                        </wps:cNvSpPr>
                        <wps:spPr bwMode="auto">
                          <a:xfrm>
                            <a:off x="4531" y="571"/>
                            <a:ext cx="1969"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4A62F" w14:textId="77777777" w:rsidR="00646B6D" w:rsidRDefault="00000000">
                              <w:pPr>
                                <w:spacing w:after="160" w:line="259" w:lineRule="auto"/>
                              </w:pPr>
                              <w:r>
                                <w:t xml:space="preserve">форма </w:t>
                              </w:r>
                            </w:p>
                          </w:txbxContent>
                        </wps:txbx>
                        <wps:bodyPr rot="0" vert="horz" wrap="square" lIns="0" tIns="0" rIns="0" bIns="0" anchor="t" anchorCtr="0" upright="1">
                          <a:noAutofit/>
                        </wps:bodyPr>
                      </wps:wsp>
                      <wps:wsp>
                        <wps:cNvPr id="4" name="Text Box 4"/>
                        <wps:cNvSpPr txBox="1">
                          <a:spLocks noChangeArrowheads="1"/>
                        </wps:cNvSpPr>
                        <wps:spPr bwMode="auto">
                          <a:xfrm>
                            <a:off x="4461" y="3213"/>
                            <a:ext cx="4648"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A723D" w14:textId="77777777" w:rsidR="00646B6D" w:rsidRDefault="00000000">
                              <w:pPr>
                                <w:spacing w:after="160" w:line="259" w:lineRule="auto"/>
                              </w:pPr>
                              <w:r>
                                <w:t xml:space="preserve">промежуточной </w:t>
                              </w:r>
                            </w:p>
                          </w:txbxContent>
                        </wps:txbx>
                        <wps:bodyPr rot="0" vert="horz" wrap="square" lIns="0" tIns="0" rIns="0" bIns="0" anchor="t" anchorCtr="0" upright="1">
                          <a:noAutofit/>
                        </wps:bodyPr>
                      </wps:wsp>
                      <wps:wsp>
                        <wps:cNvPr id="5" name="Text Box 5"/>
                        <wps:cNvSpPr txBox="1">
                          <a:spLocks noChangeArrowheads="1"/>
                        </wps:cNvSpPr>
                        <wps:spPr bwMode="auto">
                          <a:xfrm>
                            <a:off x="4461" y="5901"/>
                            <a:ext cx="3125"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99173" w14:textId="77777777" w:rsidR="00646B6D" w:rsidRDefault="00000000">
                              <w:pPr>
                                <w:spacing w:after="160" w:line="259" w:lineRule="auto"/>
                              </w:pPr>
                              <w:r>
                                <w:t>аттестации</w:t>
                              </w:r>
                            </w:p>
                          </w:txbxContent>
                        </wps:txbx>
                        <wps:bodyPr rot="0" vert="horz" wrap="square" lIns="0" tIns="0" rIns="0" bIns="0" anchor="t" anchorCtr="0" upright="1">
                          <a:noAutofit/>
                        </wps:bodyPr>
                      </wps:wsp>
                      <wps:wsp>
                        <wps:cNvPr id="6" name="Text Box 6"/>
                        <wps:cNvSpPr txBox="1">
                          <a:spLocks noChangeArrowheads="1"/>
                        </wps:cNvSpPr>
                        <wps:spPr bwMode="auto">
                          <a:xfrm>
                            <a:off x="6807" y="5443"/>
                            <a:ext cx="166" cy="3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5B2AA" w14:textId="77777777" w:rsidR="00646B6D" w:rsidRDefault="00000000">
                              <w:pPr>
                                <w:spacing w:after="160" w:line="259" w:lineRule="auto"/>
                              </w:pPr>
                              <w:r>
                                <w:t xml:space="preserve"> </w:t>
                              </w:r>
                            </w:p>
                          </w:txbxContent>
                        </wps:txbx>
                        <wps:bodyPr rot="0" vert="horz" wrap="square" lIns="0" tIns="0" rIns="0" bIns="0" anchor="t" anchorCtr="0" upright="1">
                          <a:noAutofit/>
                        </wps:bodyPr>
                      </wps:wsp>
                      <wps:wsp>
                        <wps:cNvPr id="7" name="Text Box 7"/>
                        <wps:cNvSpPr txBox="1">
                          <a:spLocks noChangeArrowheads="1"/>
                        </wps:cNvSpPr>
                        <wps:spPr bwMode="auto">
                          <a:xfrm>
                            <a:off x="4531" y="8084"/>
                            <a:ext cx="166" cy="3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364C7" w14:textId="77777777" w:rsidR="00646B6D" w:rsidRDefault="00000000">
                              <w:pPr>
                                <w:spacing w:after="160" w:line="259" w:lineRule="auto"/>
                              </w:pPr>
                              <w:r>
                                <w:t xml:space="preserve"> </w:t>
                              </w:r>
                            </w:p>
                          </w:txbxContent>
                        </wps:txbx>
                        <wps:bodyPr rot="0" vert="horz" wrap="square" lIns="0" tIns="0" rIns="0" bIns="0" anchor="t" anchorCtr="0" upright="1">
                          <a:noAutofit/>
                        </wps:bodyPr>
                      </wps:wsp>
                      <wps:wsp>
                        <wps:cNvPr id="8" name="Text Box 8"/>
                        <wps:cNvSpPr txBox="1">
                          <a:spLocks noChangeArrowheads="1"/>
                        </wps:cNvSpPr>
                        <wps:spPr bwMode="auto">
                          <a:xfrm>
                            <a:off x="8195" y="571"/>
                            <a:ext cx="1969"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918C6" w14:textId="77777777" w:rsidR="00646B6D" w:rsidRDefault="00000000">
                              <w:pPr>
                                <w:spacing w:after="160" w:line="259" w:lineRule="auto"/>
                              </w:pPr>
                              <w:r>
                                <w:t xml:space="preserve">форма </w:t>
                              </w:r>
                            </w:p>
                          </w:txbxContent>
                        </wps:txbx>
                        <wps:bodyPr rot="0" vert="horz" wrap="square" lIns="0" tIns="0" rIns="0" bIns="0" anchor="t" anchorCtr="0" upright="1">
                          <a:noAutofit/>
                        </wps:bodyPr>
                      </wps:wsp>
                      <wps:wsp>
                        <wps:cNvPr id="9" name="Text Box 9"/>
                        <wps:cNvSpPr txBox="1">
                          <a:spLocks noChangeArrowheads="1"/>
                        </wps:cNvSpPr>
                        <wps:spPr bwMode="auto">
                          <a:xfrm>
                            <a:off x="8295" y="3213"/>
                            <a:ext cx="2182"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C3154" w14:textId="77777777" w:rsidR="00646B6D" w:rsidRDefault="00000000">
                              <w:pPr>
                                <w:spacing w:after="160" w:line="259" w:lineRule="auto"/>
                              </w:pPr>
                              <w:r>
                                <w:t>промеж</w:t>
                              </w:r>
                            </w:p>
                          </w:txbxContent>
                        </wps:txbx>
                        <wps:bodyPr rot="0" vert="horz" wrap="square" lIns="0" tIns="0" rIns="0" bIns="0" anchor="t" anchorCtr="0" upright="1">
                          <a:noAutofit/>
                        </wps:bodyPr>
                      </wps:wsp>
                      <wps:wsp>
                        <wps:cNvPr id="10" name="Text Box 10"/>
                        <wps:cNvSpPr txBox="1">
                          <a:spLocks noChangeArrowheads="1"/>
                        </wps:cNvSpPr>
                        <wps:spPr bwMode="auto">
                          <a:xfrm>
                            <a:off x="9941" y="3213"/>
                            <a:ext cx="2460"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EE951" w14:textId="77777777" w:rsidR="00646B6D" w:rsidRDefault="00000000">
                              <w:pPr>
                                <w:spacing w:after="160" w:line="259" w:lineRule="auto"/>
                              </w:pPr>
                              <w:r>
                                <w:t xml:space="preserve">уточной </w:t>
                              </w:r>
                            </w:p>
                          </w:txbxContent>
                        </wps:txbx>
                        <wps:bodyPr rot="0" vert="horz" wrap="square" lIns="0" tIns="0" rIns="0" bIns="0" anchor="t" anchorCtr="0" upright="1">
                          <a:noAutofit/>
                        </wps:bodyPr>
                      </wps:wsp>
                      <wps:wsp>
                        <wps:cNvPr id="11" name="Text Box 11"/>
                        <wps:cNvSpPr txBox="1">
                          <a:spLocks noChangeArrowheads="1"/>
                        </wps:cNvSpPr>
                        <wps:spPr bwMode="auto">
                          <a:xfrm>
                            <a:off x="8295" y="5901"/>
                            <a:ext cx="3125"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9F20C" w14:textId="77777777" w:rsidR="00646B6D" w:rsidRDefault="00000000">
                              <w:pPr>
                                <w:spacing w:after="160" w:line="259" w:lineRule="auto"/>
                              </w:pPr>
                              <w:r>
                                <w:t>аттестации</w:t>
                              </w:r>
                            </w:p>
                          </w:txbxContent>
                        </wps:txbx>
                        <wps:bodyPr rot="0" vert="horz" wrap="square" lIns="0" tIns="0" rIns="0" bIns="0" anchor="t" anchorCtr="0" upright="1">
                          <a:noAutofit/>
                        </wps:bodyPr>
                      </wps:wsp>
                      <wps:wsp>
                        <wps:cNvPr id="12" name="Text Box 12"/>
                        <wps:cNvSpPr txBox="1">
                          <a:spLocks noChangeArrowheads="1"/>
                        </wps:cNvSpPr>
                        <wps:spPr bwMode="auto">
                          <a:xfrm>
                            <a:off x="10640" y="5443"/>
                            <a:ext cx="166" cy="3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882C7" w14:textId="77777777" w:rsidR="00646B6D" w:rsidRDefault="00000000">
                              <w:pPr>
                                <w:spacing w:after="160" w:line="259" w:lineRule="auto"/>
                              </w:pPr>
                              <w:r>
                                <w:t xml:space="preserve"> </w:t>
                              </w:r>
                            </w:p>
                          </w:txbxContent>
                        </wps:txbx>
                        <wps:bodyPr rot="0" vert="horz" wrap="square" lIns="0" tIns="0" rIns="0" bIns="0" anchor="t" anchorCtr="0" upright="1">
                          <a:noAutofit/>
                        </wps:bodyPr>
                      </wps:wsp>
                      <wps:wsp>
                        <wps:cNvPr id="13" name="Text Box 13"/>
                        <wps:cNvSpPr txBox="1">
                          <a:spLocks noChangeArrowheads="1"/>
                        </wps:cNvSpPr>
                        <wps:spPr bwMode="auto">
                          <a:xfrm>
                            <a:off x="8195" y="8084"/>
                            <a:ext cx="166" cy="3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2A7CA" w14:textId="77777777" w:rsidR="00646B6D" w:rsidRDefault="00000000">
                              <w:pPr>
                                <w:spacing w:after="160" w:line="259" w:lineRule="auto"/>
                              </w:pPr>
                              <w:r>
                                <w:t xml:space="preserve"> </w:t>
                              </w:r>
                            </w:p>
                          </w:txbxContent>
                        </wps:txbx>
                        <wps:bodyPr rot="0" vert="horz" wrap="square" lIns="0" tIns="0" rIns="0" bIns="0" anchor="t" anchorCtr="0" upright="1">
                          <a:noAutofit/>
                        </wps:bodyPr>
                      </wps:wsp>
                      <wps:wsp>
                        <wps:cNvPr id="14" name="Text Box 14"/>
                        <wps:cNvSpPr txBox="1">
                          <a:spLocks noChangeArrowheads="1"/>
                        </wps:cNvSpPr>
                        <wps:spPr bwMode="auto">
                          <a:xfrm>
                            <a:off x="12946" y="571"/>
                            <a:ext cx="1969"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425E5" w14:textId="77777777" w:rsidR="00646B6D" w:rsidRDefault="00000000">
                              <w:pPr>
                                <w:spacing w:after="160" w:line="259" w:lineRule="auto"/>
                              </w:pPr>
                              <w:r>
                                <w:t xml:space="preserve">форма </w:t>
                              </w:r>
                            </w:p>
                          </w:txbxContent>
                        </wps:txbx>
                        <wps:bodyPr rot="0" vert="horz" wrap="square" lIns="0" tIns="0" rIns="0" bIns="0" anchor="t" anchorCtr="0" upright="1">
                          <a:noAutofit/>
                        </wps:bodyPr>
                      </wps:wsp>
                      <wps:wsp>
                        <wps:cNvPr id="15" name="Text Box 15"/>
                        <wps:cNvSpPr txBox="1">
                          <a:spLocks noChangeArrowheads="1"/>
                        </wps:cNvSpPr>
                        <wps:spPr bwMode="auto">
                          <a:xfrm>
                            <a:off x="12946" y="3213"/>
                            <a:ext cx="4648"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95674" w14:textId="77777777" w:rsidR="00646B6D" w:rsidRDefault="00000000">
                              <w:pPr>
                                <w:spacing w:after="160" w:line="259" w:lineRule="auto"/>
                              </w:pPr>
                              <w:r>
                                <w:t xml:space="preserve">промежуточной </w:t>
                              </w:r>
                            </w:p>
                          </w:txbxContent>
                        </wps:txbx>
                        <wps:bodyPr rot="0" vert="horz" wrap="square" lIns="0" tIns="0" rIns="0" bIns="0" anchor="t" anchorCtr="0" upright="1">
                          <a:noAutofit/>
                        </wps:bodyPr>
                      </wps:wsp>
                      <wps:wsp>
                        <wps:cNvPr id="16" name="Text Box 16"/>
                        <wps:cNvSpPr txBox="1">
                          <a:spLocks noChangeArrowheads="1"/>
                        </wps:cNvSpPr>
                        <wps:spPr bwMode="auto">
                          <a:xfrm>
                            <a:off x="12946" y="5901"/>
                            <a:ext cx="3125"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BD0B6" w14:textId="77777777" w:rsidR="00646B6D" w:rsidRDefault="00000000">
                              <w:pPr>
                                <w:spacing w:after="160" w:line="259" w:lineRule="auto"/>
                              </w:pPr>
                              <w:r>
                                <w:t>аттестации</w:t>
                              </w:r>
                            </w:p>
                          </w:txbxContent>
                        </wps:txbx>
                        <wps:bodyPr rot="0" vert="horz" wrap="square" lIns="0" tIns="0" rIns="0" bIns="0" anchor="t" anchorCtr="0" upright="1">
                          <a:noAutofit/>
                        </wps:bodyPr>
                      </wps:wsp>
                      <wps:wsp>
                        <wps:cNvPr id="17" name="Text Box 17"/>
                        <wps:cNvSpPr txBox="1">
                          <a:spLocks noChangeArrowheads="1"/>
                        </wps:cNvSpPr>
                        <wps:spPr bwMode="auto">
                          <a:xfrm>
                            <a:off x="15292" y="5443"/>
                            <a:ext cx="166" cy="3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91F21" w14:textId="77777777" w:rsidR="00646B6D" w:rsidRDefault="00000000">
                              <w:pPr>
                                <w:spacing w:after="160" w:line="259" w:lineRule="auto"/>
                              </w:pPr>
                              <w:r>
                                <w:t xml:space="preserve"> </w:t>
                              </w:r>
                            </w:p>
                          </w:txbxContent>
                        </wps:txbx>
                        <wps:bodyPr rot="0" vert="horz" wrap="square" lIns="0" tIns="0" rIns="0" bIns="0" anchor="t" anchorCtr="0" upright="1">
                          <a:noAutofit/>
                        </wps:bodyPr>
                      </wps:wsp>
                      <wps:wsp>
                        <wps:cNvPr id="18" name="Text Box 18"/>
                        <wps:cNvSpPr txBox="1">
                          <a:spLocks noChangeArrowheads="1"/>
                        </wps:cNvSpPr>
                        <wps:spPr bwMode="auto">
                          <a:xfrm>
                            <a:off x="13026" y="8084"/>
                            <a:ext cx="166" cy="3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A0195" w14:textId="77777777" w:rsidR="00646B6D" w:rsidRDefault="00000000">
                              <w:pPr>
                                <w:spacing w:after="160" w:line="259" w:lineRule="auto"/>
                              </w:pPr>
                              <w:r>
                                <w:t xml:space="preserve"> </w:t>
                              </w:r>
                            </w:p>
                          </w:txbxContent>
                        </wps:txbx>
                        <wps:bodyPr rot="0" vert="horz" wrap="square" lIns="0" tIns="0" rIns="0" bIns="0" anchor="t" anchorCtr="0" upright="1">
                          <a:noAutofit/>
                        </wps:bodyPr>
                      </wps:wsp>
                      <wps:wsp>
                        <wps:cNvPr id="19" name="Text Box 19"/>
                        <wps:cNvSpPr txBox="1">
                          <a:spLocks noChangeArrowheads="1"/>
                        </wps:cNvSpPr>
                        <wps:spPr bwMode="auto">
                          <a:xfrm>
                            <a:off x="17318" y="571"/>
                            <a:ext cx="1969"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F02CF" w14:textId="77777777" w:rsidR="00646B6D" w:rsidRDefault="00000000">
                              <w:pPr>
                                <w:spacing w:after="160" w:line="259" w:lineRule="auto"/>
                              </w:pPr>
                              <w:r>
                                <w:t xml:space="preserve">форма </w:t>
                              </w:r>
                            </w:p>
                          </w:txbxContent>
                        </wps:txbx>
                        <wps:bodyPr rot="0" vert="horz" wrap="square" lIns="0" tIns="0" rIns="0" bIns="0" anchor="t" anchorCtr="0" upright="1">
                          <a:noAutofit/>
                        </wps:bodyPr>
                      </wps:wsp>
                      <wps:wsp>
                        <wps:cNvPr id="20" name="Text Box 20"/>
                        <wps:cNvSpPr txBox="1">
                          <a:spLocks noChangeArrowheads="1"/>
                        </wps:cNvSpPr>
                        <wps:spPr bwMode="auto">
                          <a:xfrm>
                            <a:off x="17318" y="3213"/>
                            <a:ext cx="4648"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07A8A" w14:textId="77777777" w:rsidR="00646B6D" w:rsidRDefault="00000000">
                              <w:pPr>
                                <w:spacing w:after="160" w:line="259" w:lineRule="auto"/>
                              </w:pPr>
                              <w:r>
                                <w:t xml:space="preserve">промежуточной </w:t>
                              </w:r>
                            </w:p>
                          </w:txbxContent>
                        </wps:txbx>
                        <wps:bodyPr rot="0" vert="horz" wrap="square" lIns="0" tIns="0" rIns="0" bIns="0" anchor="t" anchorCtr="0" upright="1">
                          <a:noAutofit/>
                        </wps:bodyPr>
                      </wps:wsp>
                      <wps:wsp>
                        <wps:cNvPr id="21" name="Text Box 21"/>
                        <wps:cNvSpPr txBox="1">
                          <a:spLocks noChangeArrowheads="1"/>
                        </wps:cNvSpPr>
                        <wps:spPr bwMode="auto">
                          <a:xfrm>
                            <a:off x="17318" y="5901"/>
                            <a:ext cx="3125"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86B1D" w14:textId="77777777" w:rsidR="00646B6D" w:rsidRDefault="00000000">
                              <w:pPr>
                                <w:spacing w:after="160" w:line="259" w:lineRule="auto"/>
                              </w:pPr>
                              <w:r>
                                <w:t>аттестации</w:t>
                              </w:r>
                            </w:p>
                          </w:txbxContent>
                        </wps:txbx>
                        <wps:bodyPr rot="0" vert="horz" wrap="square" lIns="0" tIns="0" rIns="0" bIns="0" anchor="t" anchorCtr="0" upright="1">
                          <a:noAutofit/>
                        </wps:bodyPr>
                      </wps:wsp>
                      <wps:wsp>
                        <wps:cNvPr id="22" name="Text Box 22"/>
                        <wps:cNvSpPr txBox="1">
                          <a:spLocks noChangeArrowheads="1"/>
                        </wps:cNvSpPr>
                        <wps:spPr bwMode="auto">
                          <a:xfrm>
                            <a:off x="19663" y="5443"/>
                            <a:ext cx="166" cy="3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E1406" w14:textId="77777777" w:rsidR="00646B6D" w:rsidRDefault="00000000">
                              <w:pPr>
                                <w:spacing w:after="160" w:line="259" w:lineRule="auto"/>
                              </w:pPr>
                              <w:r>
                                <w:t xml:space="preserve"> </w:t>
                              </w:r>
                            </w:p>
                          </w:txbxContent>
                        </wps:txbx>
                        <wps:bodyPr rot="0" vert="horz" wrap="square" lIns="0" tIns="0" rIns="0" bIns="0" anchor="t" anchorCtr="0" upright="1">
                          <a:noAutofit/>
                        </wps:bodyPr>
                      </wps:wsp>
                      <wps:wsp>
                        <wps:cNvPr id="23" name="Text Box 23"/>
                        <wps:cNvSpPr txBox="1">
                          <a:spLocks noChangeArrowheads="1"/>
                        </wps:cNvSpPr>
                        <wps:spPr bwMode="auto">
                          <a:xfrm>
                            <a:off x="17318" y="8084"/>
                            <a:ext cx="166" cy="3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CF62D" w14:textId="77777777" w:rsidR="00646B6D" w:rsidRDefault="00000000">
                              <w:pPr>
                                <w:spacing w:after="160" w:line="259" w:lineRule="auto"/>
                              </w:pPr>
                              <w:r>
                                <w:t xml:space="preserve"> </w:t>
                              </w:r>
                            </w:p>
                          </w:txbxContent>
                        </wps:txbx>
                        <wps:bodyPr rot="0" vert="horz" wrap="square" lIns="0" tIns="0" rIns="0" bIns="0" anchor="t" anchorCtr="0" upright="1">
                          <a:noAutofit/>
                        </wps:bodyPr>
                      </wps:wsp>
                      <wps:wsp>
                        <wps:cNvPr id="24" name="Freeform 24"/>
                        <wps:cNvSpPr>
                          <a:spLocks noChangeArrowheads="1"/>
                        </wps:cNvSpPr>
                        <wps:spPr bwMode="auto">
                          <a:xfrm>
                            <a:off x="190" y="0"/>
                            <a:ext cx="30"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 name="Freeform 25"/>
                        <wps:cNvSpPr>
                          <a:spLocks noChangeArrowheads="1"/>
                        </wps:cNvSpPr>
                        <wps:spPr bwMode="auto">
                          <a:xfrm>
                            <a:off x="210" y="0"/>
                            <a:ext cx="4022"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 name="Freeform 26"/>
                        <wps:cNvSpPr>
                          <a:spLocks noChangeArrowheads="1"/>
                        </wps:cNvSpPr>
                        <wps:spPr bwMode="auto">
                          <a:xfrm>
                            <a:off x="4232" y="0"/>
                            <a:ext cx="30"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7" name="Freeform 27"/>
                        <wps:cNvSpPr>
                          <a:spLocks noChangeArrowheads="1"/>
                        </wps:cNvSpPr>
                        <wps:spPr bwMode="auto">
                          <a:xfrm>
                            <a:off x="4252" y="0"/>
                            <a:ext cx="3804"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8" name="Freeform 28"/>
                        <wps:cNvSpPr>
                          <a:spLocks noChangeArrowheads="1"/>
                        </wps:cNvSpPr>
                        <wps:spPr bwMode="auto">
                          <a:xfrm>
                            <a:off x="8055" y="0"/>
                            <a:ext cx="30"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9" name="Freeform 29"/>
                        <wps:cNvSpPr>
                          <a:spLocks noChangeArrowheads="1"/>
                        </wps:cNvSpPr>
                        <wps:spPr bwMode="auto">
                          <a:xfrm>
                            <a:off x="8075" y="0"/>
                            <a:ext cx="4642"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0" name="Freeform 30"/>
                        <wps:cNvSpPr>
                          <a:spLocks noChangeArrowheads="1"/>
                        </wps:cNvSpPr>
                        <wps:spPr bwMode="auto">
                          <a:xfrm>
                            <a:off x="12717" y="0"/>
                            <a:ext cx="30"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 name="Freeform 31"/>
                        <wps:cNvSpPr>
                          <a:spLocks noChangeArrowheads="1"/>
                        </wps:cNvSpPr>
                        <wps:spPr bwMode="auto">
                          <a:xfrm>
                            <a:off x="12737" y="0"/>
                            <a:ext cx="4341"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 name="Freeform 32"/>
                        <wps:cNvSpPr>
                          <a:spLocks noChangeArrowheads="1"/>
                        </wps:cNvSpPr>
                        <wps:spPr bwMode="auto">
                          <a:xfrm>
                            <a:off x="17078" y="0"/>
                            <a:ext cx="30"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3" name="Freeform 33"/>
                        <wps:cNvSpPr>
                          <a:spLocks noChangeArrowheads="1"/>
                        </wps:cNvSpPr>
                        <wps:spPr bwMode="auto">
                          <a:xfrm>
                            <a:off x="17098" y="0"/>
                            <a:ext cx="4223"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4" name="Freeform 34"/>
                        <wps:cNvSpPr>
                          <a:spLocks noChangeArrowheads="1"/>
                        </wps:cNvSpPr>
                        <wps:spPr bwMode="auto">
                          <a:xfrm>
                            <a:off x="21321" y="0"/>
                            <a:ext cx="30"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5" name="Freeform 35"/>
                        <wps:cNvSpPr>
                          <a:spLocks noChangeArrowheads="1"/>
                        </wps:cNvSpPr>
                        <wps:spPr bwMode="auto">
                          <a:xfrm>
                            <a:off x="190" y="93"/>
                            <a:ext cx="30" cy="10658"/>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6" name="Freeform 36"/>
                        <wps:cNvSpPr>
                          <a:spLocks noChangeArrowheads="1"/>
                        </wps:cNvSpPr>
                        <wps:spPr bwMode="auto">
                          <a:xfrm>
                            <a:off x="4232" y="93"/>
                            <a:ext cx="30" cy="10658"/>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7" name="Freeform 37"/>
                        <wps:cNvSpPr>
                          <a:spLocks noChangeArrowheads="1"/>
                        </wps:cNvSpPr>
                        <wps:spPr bwMode="auto">
                          <a:xfrm>
                            <a:off x="8055" y="93"/>
                            <a:ext cx="30" cy="10658"/>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8" name="Freeform 38"/>
                        <wps:cNvSpPr>
                          <a:spLocks noChangeArrowheads="1"/>
                        </wps:cNvSpPr>
                        <wps:spPr bwMode="auto">
                          <a:xfrm>
                            <a:off x="12717" y="93"/>
                            <a:ext cx="30" cy="10658"/>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9" name="Freeform 39"/>
                        <wps:cNvSpPr>
                          <a:spLocks noChangeArrowheads="1"/>
                        </wps:cNvSpPr>
                        <wps:spPr bwMode="auto">
                          <a:xfrm>
                            <a:off x="17078" y="93"/>
                            <a:ext cx="30" cy="10658"/>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0" name="Freeform 40"/>
                        <wps:cNvSpPr>
                          <a:spLocks noChangeArrowheads="1"/>
                        </wps:cNvSpPr>
                        <wps:spPr bwMode="auto">
                          <a:xfrm>
                            <a:off x="21321" y="93"/>
                            <a:ext cx="30" cy="10658"/>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 name="Text Box 41"/>
                        <wps:cNvSpPr txBox="1">
                          <a:spLocks noChangeArrowheads="1"/>
                        </wps:cNvSpPr>
                        <wps:spPr bwMode="auto">
                          <a:xfrm>
                            <a:off x="499" y="11322"/>
                            <a:ext cx="4105"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305E5" w14:textId="77777777" w:rsidR="00646B6D" w:rsidRDefault="00000000">
                              <w:pPr>
                                <w:spacing w:after="160" w:line="259" w:lineRule="auto"/>
                              </w:pPr>
                              <w:r>
                                <w:t xml:space="preserve">Литературное </w:t>
                              </w:r>
                            </w:p>
                          </w:txbxContent>
                        </wps:txbx>
                        <wps:bodyPr rot="0" vert="horz" wrap="square" lIns="0" tIns="0" rIns="0" bIns="0" anchor="t" anchorCtr="0" upright="1">
                          <a:noAutofit/>
                        </wps:bodyPr>
                      </wps:wsp>
                      <wps:wsp>
                        <wps:cNvPr id="42" name="Text Box 42"/>
                        <wps:cNvSpPr txBox="1">
                          <a:spLocks noChangeArrowheads="1"/>
                        </wps:cNvSpPr>
                        <wps:spPr bwMode="auto">
                          <a:xfrm>
                            <a:off x="429" y="14016"/>
                            <a:ext cx="1926"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BF309" w14:textId="77777777" w:rsidR="00646B6D" w:rsidRDefault="00000000">
                              <w:pPr>
                                <w:spacing w:after="160" w:line="259" w:lineRule="auto"/>
                              </w:pPr>
                              <w:r>
                                <w:t>чтение</w:t>
                              </w:r>
                            </w:p>
                          </w:txbxContent>
                        </wps:txbx>
                        <wps:bodyPr rot="0" vert="horz" wrap="square" lIns="0" tIns="0" rIns="0" bIns="0" anchor="t" anchorCtr="0" upright="1">
                          <a:noAutofit/>
                        </wps:bodyPr>
                      </wps:wsp>
                      <wps:wsp>
                        <wps:cNvPr id="43" name="Text Box 43"/>
                        <wps:cNvSpPr txBox="1">
                          <a:spLocks noChangeArrowheads="1"/>
                        </wps:cNvSpPr>
                        <wps:spPr bwMode="auto">
                          <a:xfrm>
                            <a:off x="1876" y="13558"/>
                            <a:ext cx="166" cy="3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F73E8" w14:textId="77777777" w:rsidR="00646B6D" w:rsidRDefault="00000000">
                              <w:pPr>
                                <w:spacing w:after="160" w:line="259" w:lineRule="auto"/>
                              </w:pPr>
                              <w:r>
                                <w:t xml:space="preserve"> </w:t>
                              </w:r>
                            </w:p>
                          </w:txbxContent>
                        </wps:txbx>
                        <wps:bodyPr rot="0" vert="horz" wrap="square" lIns="0" tIns="0" rIns="0" bIns="0" anchor="t" anchorCtr="0" upright="1">
                          <a:noAutofit/>
                        </wps:bodyPr>
                      </wps:wsp>
                      <wps:wsp>
                        <wps:cNvPr id="44" name="Text Box 44"/>
                        <wps:cNvSpPr txBox="1">
                          <a:spLocks noChangeArrowheads="1"/>
                        </wps:cNvSpPr>
                        <wps:spPr bwMode="auto">
                          <a:xfrm>
                            <a:off x="4531" y="11322"/>
                            <a:ext cx="2846"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53131" w14:textId="77777777" w:rsidR="00646B6D" w:rsidRDefault="00000000">
                              <w:pPr>
                                <w:spacing w:after="160" w:line="259" w:lineRule="auto"/>
                              </w:pPr>
                              <w:r>
                                <w:t xml:space="preserve">Проверка </w:t>
                              </w:r>
                            </w:p>
                          </w:txbxContent>
                        </wps:txbx>
                        <wps:bodyPr rot="0" vert="horz" wrap="square" lIns="0" tIns="0" rIns="0" bIns="0" anchor="t" anchorCtr="0" upright="1">
                          <a:noAutofit/>
                        </wps:bodyPr>
                      </wps:wsp>
                      <wps:wsp>
                        <wps:cNvPr id="45" name="Text Box 45"/>
                        <wps:cNvSpPr txBox="1">
                          <a:spLocks noChangeArrowheads="1"/>
                        </wps:cNvSpPr>
                        <wps:spPr bwMode="auto">
                          <a:xfrm>
                            <a:off x="4461" y="14016"/>
                            <a:ext cx="4378"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A7C86" w14:textId="77777777" w:rsidR="00646B6D" w:rsidRDefault="00000000">
                              <w:pPr>
                                <w:spacing w:after="160" w:line="259" w:lineRule="auto"/>
                              </w:pPr>
                              <w:r>
                                <w:t>техники чтение</w:t>
                              </w:r>
                            </w:p>
                          </w:txbxContent>
                        </wps:txbx>
                        <wps:bodyPr rot="0" vert="horz" wrap="square" lIns="0" tIns="0" rIns="0" bIns="0" anchor="t" anchorCtr="0" upright="1">
                          <a:noAutofit/>
                        </wps:bodyPr>
                      </wps:wsp>
                      <wps:wsp>
                        <wps:cNvPr id="46" name="Text Box 46"/>
                        <wps:cNvSpPr txBox="1">
                          <a:spLocks noChangeArrowheads="1"/>
                        </wps:cNvSpPr>
                        <wps:spPr bwMode="auto">
                          <a:xfrm>
                            <a:off x="7756" y="13558"/>
                            <a:ext cx="166" cy="3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9D76C" w14:textId="77777777" w:rsidR="00646B6D" w:rsidRDefault="00000000">
                              <w:pPr>
                                <w:spacing w:after="160" w:line="259" w:lineRule="auto"/>
                              </w:pPr>
                              <w:r>
                                <w:t xml:space="preserve"> </w:t>
                              </w:r>
                            </w:p>
                          </w:txbxContent>
                        </wps:txbx>
                        <wps:bodyPr rot="0" vert="horz" wrap="square" lIns="0" tIns="0" rIns="0" bIns="0" anchor="t" anchorCtr="0" upright="1">
                          <a:noAutofit/>
                        </wps:bodyPr>
                      </wps:wsp>
                      <wps:wsp>
                        <wps:cNvPr id="47" name="Text Box 47"/>
                        <wps:cNvSpPr txBox="1">
                          <a:spLocks noChangeArrowheads="1"/>
                        </wps:cNvSpPr>
                        <wps:spPr bwMode="auto">
                          <a:xfrm>
                            <a:off x="8195" y="11322"/>
                            <a:ext cx="5298"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6DFAE" w14:textId="77777777" w:rsidR="00646B6D" w:rsidRDefault="00000000">
                              <w:pPr>
                                <w:spacing w:after="160" w:line="259" w:lineRule="auto"/>
                              </w:pPr>
                              <w:r>
                                <w:t xml:space="preserve">Проверка техники </w:t>
                              </w:r>
                            </w:p>
                          </w:txbxContent>
                        </wps:txbx>
                        <wps:bodyPr rot="0" vert="horz" wrap="square" lIns="0" tIns="0" rIns="0" bIns="0" anchor="t" anchorCtr="0" upright="1">
                          <a:noAutofit/>
                        </wps:bodyPr>
                      </wps:wsp>
                      <wps:wsp>
                        <wps:cNvPr id="48" name="Text Box 48"/>
                        <wps:cNvSpPr txBox="1">
                          <a:spLocks noChangeArrowheads="1"/>
                        </wps:cNvSpPr>
                        <wps:spPr bwMode="auto">
                          <a:xfrm>
                            <a:off x="8295" y="14016"/>
                            <a:ext cx="1926"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D53E0" w14:textId="77777777" w:rsidR="00646B6D" w:rsidRDefault="00000000">
                              <w:pPr>
                                <w:spacing w:after="160" w:line="259" w:lineRule="auto"/>
                              </w:pPr>
                              <w:r>
                                <w:t>чтение</w:t>
                              </w:r>
                            </w:p>
                          </w:txbxContent>
                        </wps:txbx>
                        <wps:bodyPr rot="0" vert="horz" wrap="square" lIns="0" tIns="0" rIns="0" bIns="0" anchor="t" anchorCtr="0" upright="1">
                          <a:noAutofit/>
                        </wps:bodyPr>
                      </wps:wsp>
                      <wps:wsp>
                        <wps:cNvPr id="49" name="Text Box 49"/>
                        <wps:cNvSpPr txBox="1">
                          <a:spLocks noChangeArrowheads="1"/>
                        </wps:cNvSpPr>
                        <wps:spPr bwMode="auto">
                          <a:xfrm>
                            <a:off x="9742" y="13558"/>
                            <a:ext cx="166" cy="3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370FE" w14:textId="77777777" w:rsidR="00646B6D" w:rsidRDefault="00000000">
                              <w:pPr>
                                <w:spacing w:after="160" w:line="259" w:lineRule="auto"/>
                              </w:pPr>
                              <w:r>
                                <w:t xml:space="preserve"> </w:t>
                              </w:r>
                            </w:p>
                          </w:txbxContent>
                        </wps:txbx>
                        <wps:bodyPr rot="0" vert="horz" wrap="square" lIns="0" tIns="0" rIns="0" bIns="0" anchor="t" anchorCtr="0" upright="1">
                          <a:noAutofit/>
                        </wps:bodyPr>
                      </wps:wsp>
                      <wps:wsp>
                        <wps:cNvPr id="50" name="Text Box 50"/>
                        <wps:cNvSpPr txBox="1">
                          <a:spLocks noChangeArrowheads="1"/>
                        </wps:cNvSpPr>
                        <wps:spPr bwMode="auto">
                          <a:xfrm>
                            <a:off x="13026" y="11322"/>
                            <a:ext cx="2846"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4449E" w14:textId="77777777" w:rsidR="00646B6D" w:rsidRDefault="00000000">
                              <w:pPr>
                                <w:spacing w:after="160" w:line="259" w:lineRule="auto"/>
                              </w:pPr>
                              <w:r>
                                <w:t xml:space="preserve">Проверка </w:t>
                              </w:r>
                            </w:p>
                          </w:txbxContent>
                        </wps:txbx>
                        <wps:bodyPr rot="0" vert="horz" wrap="square" lIns="0" tIns="0" rIns="0" bIns="0" anchor="t" anchorCtr="0" upright="1">
                          <a:noAutofit/>
                        </wps:bodyPr>
                      </wps:wsp>
                      <wps:wsp>
                        <wps:cNvPr id="51" name="Text Box 51"/>
                        <wps:cNvSpPr txBox="1">
                          <a:spLocks noChangeArrowheads="1"/>
                        </wps:cNvSpPr>
                        <wps:spPr bwMode="auto">
                          <a:xfrm>
                            <a:off x="12946" y="14016"/>
                            <a:ext cx="4378"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788FD" w14:textId="77777777" w:rsidR="00646B6D" w:rsidRDefault="00000000">
                              <w:pPr>
                                <w:spacing w:after="160" w:line="259" w:lineRule="auto"/>
                              </w:pPr>
                              <w:r>
                                <w:t>техники чтение</w:t>
                              </w:r>
                            </w:p>
                          </w:txbxContent>
                        </wps:txbx>
                        <wps:bodyPr rot="0" vert="horz" wrap="square" lIns="0" tIns="0" rIns="0" bIns="0" anchor="t" anchorCtr="0" upright="1">
                          <a:noAutofit/>
                        </wps:bodyPr>
                      </wps:wsp>
                      <wps:wsp>
                        <wps:cNvPr id="52" name="Text Box 52"/>
                        <wps:cNvSpPr txBox="1">
                          <a:spLocks noChangeArrowheads="1"/>
                        </wps:cNvSpPr>
                        <wps:spPr bwMode="auto">
                          <a:xfrm>
                            <a:off x="16240" y="13558"/>
                            <a:ext cx="166" cy="3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0F0EE" w14:textId="77777777" w:rsidR="00646B6D" w:rsidRDefault="00000000">
                              <w:pPr>
                                <w:spacing w:after="160" w:line="259" w:lineRule="auto"/>
                              </w:pPr>
                              <w:r>
                                <w:t xml:space="preserve"> </w:t>
                              </w:r>
                            </w:p>
                          </w:txbxContent>
                        </wps:txbx>
                        <wps:bodyPr rot="0" vert="horz" wrap="square" lIns="0" tIns="0" rIns="0" bIns="0" anchor="t" anchorCtr="0" upright="1">
                          <a:noAutofit/>
                        </wps:bodyPr>
                      </wps:wsp>
                      <wps:wsp>
                        <wps:cNvPr id="53" name="Text Box 53"/>
                        <wps:cNvSpPr txBox="1">
                          <a:spLocks noChangeArrowheads="1"/>
                        </wps:cNvSpPr>
                        <wps:spPr bwMode="auto">
                          <a:xfrm>
                            <a:off x="17318" y="11322"/>
                            <a:ext cx="3813"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ADCC8" w14:textId="77777777" w:rsidR="00646B6D" w:rsidRDefault="00000000">
                              <w:pPr>
                                <w:spacing w:after="160" w:line="259" w:lineRule="auto"/>
                              </w:pPr>
                              <w:r>
                                <w:t xml:space="preserve">Контрольная </w:t>
                              </w:r>
                            </w:p>
                          </w:txbxContent>
                        </wps:txbx>
                        <wps:bodyPr rot="0" vert="horz" wrap="square" lIns="0" tIns="0" rIns="0" bIns="0" anchor="t" anchorCtr="0" upright="1">
                          <a:noAutofit/>
                        </wps:bodyPr>
                      </wps:wsp>
                      <wps:wsp>
                        <wps:cNvPr id="54" name="Text Box 54"/>
                        <wps:cNvSpPr txBox="1">
                          <a:spLocks noChangeArrowheads="1"/>
                        </wps:cNvSpPr>
                        <wps:spPr bwMode="auto">
                          <a:xfrm>
                            <a:off x="17318" y="14016"/>
                            <a:ext cx="5192"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4E1EE" w14:textId="77777777" w:rsidR="00646B6D" w:rsidRDefault="00000000">
                              <w:pPr>
                                <w:spacing w:after="160" w:line="259" w:lineRule="auto"/>
                              </w:pPr>
                              <w:r>
                                <w:t xml:space="preserve">работа в тестовой </w:t>
                              </w:r>
                            </w:p>
                          </w:txbxContent>
                        </wps:txbx>
                        <wps:bodyPr rot="0" vert="horz" wrap="square" lIns="0" tIns="0" rIns="0" bIns="0" anchor="t" anchorCtr="0" upright="1">
                          <a:noAutofit/>
                        </wps:bodyPr>
                      </wps:wsp>
                      <wps:wsp>
                        <wps:cNvPr id="55" name="Text Box 55"/>
                        <wps:cNvSpPr txBox="1">
                          <a:spLocks noChangeArrowheads="1"/>
                        </wps:cNvSpPr>
                        <wps:spPr bwMode="auto">
                          <a:xfrm>
                            <a:off x="17318" y="16657"/>
                            <a:ext cx="1806" cy="2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18AEC" w14:textId="77777777" w:rsidR="00646B6D" w:rsidRDefault="00000000">
                              <w:pPr>
                                <w:spacing w:after="160" w:line="259" w:lineRule="auto"/>
                              </w:pPr>
                              <w:r>
                                <w:t>форме</w:t>
                              </w:r>
                            </w:p>
                          </w:txbxContent>
                        </wps:txbx>
                        <wps:bodyPr rot="0" vert="horz" wrap="square" lIns="0" tIns="0" rIns="0" bIns="0" anchor="t" anchorCtr="0" upright="1">
                          <a:noAutofit/>
                        </wps:bodyPr>
                      </wps:wsp>
                      <wps:wsp>
                        <wps:cNvPr id="56" name="Text Box 56"/>
                        <wps:cNvSpPr txBox="1">
                          <a:spLocks noChangeArrowheads="1"/>
                        </wps:cNvSpPr>
                        <wps:spPr bwMode="auto">
                          <a:xfrm>
                            <a:off x="18666" y="16199"/>
                            <a:ext cx="166" cy="3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DF3F8" w14:textId="77777777" w:rsidR="00646B6D" w:rsidRDefault="00000000">
                              <w:pPr>
                                <w:spacing w:after="160" w:line="259" w:lineRule="auto"/>
                              </w:pPr>
                              <w:r>
                                <w:t xml:space="preserve"> </w:t>
                              </w:r>
                            </w:p>
                          </w:txbxContent>
                        </wps:txbx>
                        <wps:bodyPr rot="0" vert="horz" wrap="square" lIns="0" tIns="0" rIns="0" bIns="0" anchor="t" anchorCtr="0" upright="1">
                          <a:noAutofit/>
                        </wps:bodyPr>
                      </wps:wsp>
                      <wps:wsp>
                        <wps:cNvPr id="57" name="Freeform 57"/>
                        <wps:cNvSpPr>
                          <a:spLocks noChangeArrowheads="1"/>
                        </wps:cNvSpPr>
                        <wps:spPr bwMode="auto">
                          <a:xfrm>
                            <a:off x="190" y="10751"/>
                            <a:ext cx="30"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 name="Freeform 58"/>
                        <wps:cNvSpPr>
                          <a:spLocks noChangeArrowheads="1"/>
                        </wps:cNvSpPr>
                        <wps:spPr bwMode="auto">
                          <a:xfrm>
                            <a:off x="210" y="10751"/>
                            <a:ext cx="4022"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 name="Freeform 59"/>
                        <wps:cNvSpPr>
                          <a:spLocks noChangeArrowheads="1"/>
                        </wps:cNvSpPr>
                        <wps:spPr bwMode="auto">
                          <a:xfrm>
                            <a:off x="4232" y="10751"/>
                            <a:ext cx="30"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 name="Freeform 60"/>
                        <wps:cNvSpPr>
                          <a:spLocks noChangeArrowheads="1"/>
                        </wps:cNvSpPr>
                        <wps:spPr bwMode="auto">
                          <a:xfrm>
                            <a:off x="4252" y="10751"/>
                            <a:ext cx="3804"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 name="Freeform 61"/>
                        <wps:cNvSpPr>
                          <a:spLocks noChangeArrowheads="1"/>
                        </wps:cNvSpPr>
                        <wps:spPr bwMode="auto">
                          <a:xfrm>
                            <a:off x="8055" y="10751"/>
                            <a:ext cx="30"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 name="Freeform 62"/>
                        <wps:cNvSpPr>
                          <a:spLocks noChangeArrowheads="1"/>
                        </wps:cNvSpPr>
                        <wps:spPr bwMode="auto">
                          <a:xfrm>
                            <a:off x="8075" y="10751"/>
                            <a:ext cx="4642"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 name="Freeform 63"/>
                        <wps:cNvSpPr>
                          <a:spLocks noChangeArrowheads="1"/>
                        </wps:cNvSpPr>
                        <wps:spPr bwMode="auto">
                          <a:xfrm>
                            <a:off x="12717" y="10751"/>
                            <a:ext cx="30"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4" name="Freeform 64"/>
                        <wps:cNvSpPr>
                          <a:spLocks noChangeArrowheads="1"/>
                        </wps:cNvSpPr>
                        <wps:spPr bwMode="auto">
                          <a:xfrm>
                            <a:off x="12737" y="10751"/>
                            <a:ext cx="4341"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5" name="Freeform 65"/>
                        <wps:cNvSpPr>
                          <a:spLocks noChangeArrowheads="1"/>
                        </wps:cNvSpPr>
                        <wps:spPr bwMode="auto">
                          <a:xfrm>
                            <a:off x="17078" y="10751"/>
                            <a:ext cx="30"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6" name="Freeform 66"/>
                        <wps:cNvSpPr>
                          <a:spLocks noChangeArrowheads="1"/>
                        </wps:cNvSpPr>
                        <wps:spPr bwMode="auto">
                          <a:xfrm>
                            <a:off x="17098" y="10751"/>
                            <a:ext cx="4223"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7" name="Freeform 67"/>
                        <wps:cNvSpPr>
                          <a:spLocks noChangeArrowheads="1"/>
                        </wps:cNvSpPr>
                        <wps:spPr bwMode="auto">
                          <a:xfrm>
                            <a:off x="21321" y="10751"/>
                            <a:ext cx="30"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8" name="Freeform 68"/>
                        <wps:cNvSpPr>
                          <a:spLocks noChangeArrowheads="1"/>
                        </wps:cNvSpPr>
                        <wps:spPr bwMode="auto">
                          <a:xfrm>
                            <a:off x="190" y="10845"/>
                            <a:ext cx="30" cy="8021"/>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9" name="Freeform 69"/>
                        <wps:cNvSpPr>
                          <a:spLocks noChangeArrowheads="1"/>
                        </wps:cNvSpPr>
                        <wps:spPr bwMode="auto">
                          <a:xfrm>
                            <a:off x="190" y="18866"/>
                            <a:ext cx="30"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0" name="Freeform 70"/>
                        <wps:cNvSpPr>
                          <a:spLocks noChangeArrowheads="1"/>
                        </wps:cNvSpPr>
                        <wps:spPr bwMode="auto">
                          <a:xfrm>
                            <a:off x="210" y="18866"/>
                            <a:ext cx="4022"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1" name="Freeform 71"/>
                        <wps:cNvSpPr>
                          <a:spLocks noChangeArrowheads="1"/>
                        </wps:cNvSpPr>
                        <wps:spPr bwMode="auto">
                          <a:xfrm>
                            <a:off x="4232" y="10845"/>
                            <a:ext cx="30" cy="8021"/>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2" name="Freeform 72"/>
                        <wps:cNvSpPr>
                          <a:spLocks noChangeArrowheads="1"/>
                        </wps:cNvSpPr>
                        <wps:spPr bwMode="auto">
                          <a:xfrm>
                            <a:off x="4232" y="18866"/>
                            <a:ext cx="30"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3" name="Freeform 73"/>
                        <wps:cNvSpPr>
                          <a:spLocks noChangeArrowheads="1"/>
                        </wps:cNvSpPr>
                        <wps:spPr bwMode="auto">
                          <a:xfrm>
                            <a:off x="4252" y="18866"/>
                            <a:ext cx="3804"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4" name="Freeform 74"/>
                        <wps:cNvSpPr>
                          <a:spLocks noChangeArrowheads="1"/>
                        </wps:cNvSpPr>
                        <wps:spPr bwMode="auto">
                          <a:xfrm>
                            <a:off x="8055" y="10845"/>
                            <a:ext cx="30" cy="8021"/>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5" name="Freeform 75"/>
                        <wps:cNvSpPr>
                          <a:spLocks noChangeArrowheads="1"/>
                        </wps:cNvSpPr>
                        <wps:spPr bwMode="auto">
                          <a:xfrm>
                            <a:off x="8055" y="18866"/>
                            <a:ext cx="30"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6" name="Freeform 76"/>
                        <wps:cNvSpPr>
                          <a:spLocks noChangeArrowheads="1"/>
                        </wps:cNvSpPr>
                        <wps:spPr bwMode="auto">
                          <a:xfrm>
                            <a:off x="8075" y="18866"/>
                            <a:ext cx="4642"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7" name="Freeform 77"/>
                        <wps:cNvSpPr>
                          <a:spLocks noChangeArrowheads="1"/>
                        </wps:cNvSpPr>
                        <wps:spPr bwMode="auto">
                          <a:xfrm>
                            <a:off x="12717" y="10845"/>
                            <a:ext cx="30" cy="8021"/>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8" name="Freeform 78"/>
                        <wps:cNvSpPr>
                          <a:spLocks noChangeArrowheads="1"/>
                        </wps:cNvSpPr>
                        <wps:spPr bwMode="auto">
                          <a:xfrm>
                            <a:off x="12717" y="18866"/>
                            <a:ext cx="30"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9" name="Freeform 79"/>
                        <wps:cNvSpPr>
                          <a:spLocks noChangeArrowheads="1"/>
                        </wps:cNvSpPr>
                        <wps:spPr bwMode="auto">
                          <a:xfrm>
                            <a:off x="12737" y="18866"/>
                            <a:ext cx="4341"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0" name="Freeform 80"/>
                        <wps:cNvSpPr>
                          <a:spLocks noChangeArrowheads="1"/>
                        </wps:cNvSpPr>
                        <wps:spPr bwMode="auto">
                          <a:xfrm>
                            <a:off x="17078" y="10845"/>
                            <a:ext cx="30" cy="8021"/>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1" name="Freeform 81"/>
                        <wps:cNvSpPr>
                          <a:spLocks noChangeArrowheads="1"/>
                        </wps:cNvSpPr>
                        <wps:spPr bwMode="auto">
                          <a:xfrm>
                            <a:off x="17078" y="18866"/>
                            <a:ext cx="30"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2" name="Freeform 82"/>
                        <wps:cNvSpPr>
                          <a:spLocks noChangeArrowheads="1"/>
                        </wps:cNvSpPr>
                        <wps:spPr bwMode="auto">
                          <a:xfrm>
                            <a:off x="17098" y="18866"/>
                            <a:ext cx="4223"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3" name="Freeform 83"/>
                        <wps:cNvSpPr>
                          <a:spLocks noChangeArrowheads="1"/>
                        </wps:cNvSpPr>
                        <wps:spPr bwMode="auto">
                          <a:xfrm>
                            <a:off x="21321" y="10845"/>
                            <a:ext cx="30" cy="8021"/>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4" name="Freeform 84"/>
                        <wps:cNvSpPr>
                          <a:spLocks noChangeArrowheads="1"/>
                        </wps:cNvSpPr>
                        <wps:spPr bwMode="auto">
                          <a:xfrm>
                            <a:off x="21321" y="18866"/>
                            <a:ext cx="30" cy="139"/>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5" name="Freeform 85"/>
                        <wps:cNvSpPr>
                          <a:spLocks noChangeArrowheads="1"/>
                        </wps:cNvSpPr>
                        <wps:spPr bwMode="auto">
                          <a:xfrm>
                            <a:off x="0" y="18959"/>
                            <a:ext cx="21600" cy="2641"/>
                          </a:xfrm>
                          <a:custGeom>
                            <a:avLst/>
                            <a:gdLst>
                              <a:gd name="T0" fmla="*/ 0 w 21600"/>
                              <a:gd name="T1" fmla="*/ 0 h 21600"/>
                              <a:gd name="T2" fmla="*/ 21600 w 21600"/>
                              <a:gd name="T3" fmla="*/ 0 h 21600"/>
                              <a:gd name="T4" fmla="*/ 21600 w 21600"/>
                              <a:gd name="T5" fmla="*/ 0 h 21600"/>
                              <a:gd name="T6" fmla="*/ 21600 w 21600"/>
                              <a:gd name="T7" fmla="*/ 21600 h 21600"/>
                              <a:gd name="T8" fmla="*/ 21600 w 21600"/>
                              <a:gd name="T9" fmla="*/ 21600 h 21600"/>
                              <a:gd name="T10" fmla="*/ 0 w 21600"/>
                              <a:gd name="T11" fmla="*/ 21600 h 21600"/>
                              <a:gd name="T12" fmla="*/ 0 w 21600"/>
                              <a:gd name="T13" fmla="*/ 2160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21600" y="0"/>
                                </a:lnTo>
                                <a:lnTo>
                                  <a:pt x="21600" y="21600"/>
                                </a:lnTo>
                                <a:lnTo>
                                  <a:pt x="0" y="21600"/>
                                </a:lnTo>
                                <a:lnTo>
                                  <a:pt x="0" y="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Text Box 86"/>
                        <wps:cNvSpPr txBox="1">
                          <a:spLocks noChangeArrowheads="1"/>
                        </wps:cNvSpPr>
                        <wps:spPr bwMode="auto">
                          <a:xfrm>
                            <a:off x="1826" y="18979"/>
                            <a:ext cx="166" cy="3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20810" w14:textId="77777777" w:rsidR="00646B6D" w:rsidRDefault="00000000">
                              <w:pPr>
                                <w:spacing w:after="160" w:line="259" w:lineRule="auto"/>
                              </w:pPr>
                              <w:r>
                                <w:t xml:space="preserve"> </w:t>
                              </w:r>
                            </w:p>
                          </w:txbxContent>
                        </wps:txbx>
                        <wps:bodyPr rot="0" vert="horz" wrap="square" lIns="0" tIns="0" rIns="0" bIns="0" anchor="t" anchorCtr="0" upright="1">
                          <a:noAutofit/>
                        </wps:bodyPr>
                      </wps:wsp>
                    </wpg:wgp>
                  </a:graphicData>
                </a:graphic>
              </wp:inline>
            </w:drawing>
          </mc:Choice>
          <mc:Fallback>
            <w:pict>
              <v:group w14:anchorId="5244AE11" id="Group 126654" o:spid="_x0000_s1026" style="width:519.55pt;height:111.85pt;mso-position-horizontal-relative:char;mso-position-vertical-relative:lin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">
                <v:shapetype id="_x0000_t202" coordsize="21600,21600" o:spt="202" path="m,l,21600r21600,l21600,xe">
                  <v:stroke joinstyle="miter"/>
                  <v:path gradientshapeok="t" o:connecttype="rect"/>
                </v:shapetype>
                <v:shape id="Text Box 3" o:spid="_x0000_s1027" type="#_x0000_t202" style="position:absolute;left:4531;top:571;width:1969;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58A4A62F" w14:textId="77777777" w:rsidR="00646B6D" w:rsidRDefault="00000000">
                        <w:pPr>
                          <w:spacing w:after="160" w:line="259" w:lineRule="auto"/>
                        </w:pPr>
                        <w:r>
                          <w:t xml:space="preserve">форма </w:t>
                        </w:r>
                      </w:p>
                    </w:txbxContent>
                  </v:textbox>
                </v:shape>
                <v:shape id="Text Box 4" o:spid="_x0000_s1028" type="#_x0000_t202" style="position:absolute;left:4461;top:3213;width:4648;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669A723D" w14:textId="77777777" w:rsidR="00646B6D" w:rsidRDefault="00000000">
                        <w:pPr>
                          <w:spacing w:after="160" w:line="259" w:lineRule="auto"/>
                        </w:pPr>
                        <w:r>
                          <w:t xml:space="preserve">промежуточной </w:t>
                        </w:r>
                      </w:p>
                    </w:txbxContent>
                  </v:textbox>
                </v:shape>
                <v:shape id="Text Box 5" o:spid="_x0000_s1029" type="#_x0000_t202" style="position:absolute;left:4461;top:5901;width:3125;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5CA99173" w14:textId="77777777" w:rsidR="00646B6D" w:rsidRDefault="00000000">
                        <w:pPr>
                          <w:spacing w:after="160" w:line="259" w:lineRule="auto"/>
                        </w:pPr>
                        <w:r>
                          <w:t>аттестации</w:t>
                        </w:r>
                      </w:p>
                    </w:txbxContent>
                  </v:textbox>
                </v:shape>
                <v:shape id="Text Box 6" o:spid="_x0000_s1030" type="#_x0000_t202" style="position:absolute;left:6807;top:5443;width:166;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0FB5B2AA" w14:textId="77777777" w:rsidR="00646B6D" w:rsidRDefault="00000000">
                        <w:pPr>
                          <w:spacing w:after="160" w:line="259" w:lineRule="auto"/>
                        </w:pPr>
                        <w:r>
                          <w:t xml:space="preserve"> </w:t>
                        </w:r>
                      </w:p>
                    </w:txbxContent>
                  </v:textbox>
                </v:shape>
                <v:shape id="Text Box 7" o:spid="_x0000_s1031" type="#_x0000_t202" style="position:absolute;left:4531;top:8084;width:166;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6B3364C7" w14:textId="77777777" w:rsidR="00646B6D" w:rsidRDefault="00000000">
                        <w:pPr>
                          <w:spacing w:after="160" w:line="259" w:lineRule="auto"/>
                        </w:pPr>
                        <w:r>
                          <w:t xml:space="preserve"> </w:t>
                        </w:r>
                      </w:p>
                    </w:txbxContent>
                  </v:textbox>
                </v:shape>
                <v:shape id="Text Box 8" o:spid="_x0000_s1032" type="#_x0000_t202" style="position:absolute;left:8195;top:571;width:1969;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08C918C6" w14:textId="77777777" w:rsidR="00646B6D" w:rsidRDefault="00000000">
                        <w:pPr>
                          <w:spacing w:after="160" w:line="259" w:lineRule="auto"/>
                        </w:pPr>
                        <w:r>
                          <w:t xml:space="preserve">форма </w:t>
                        </w:r>
                      </w:p>
                    </w:txbxContent>
                  </v:textbox>
                </v:shape>
                <v:shape id="Text Box 9" o:spid="_x0000_s1033" type="#_x0000_t202" style="position:absolute;left:8295;top:3213;width:2182;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06EC3154" w14:textId="77777777" w:rsidR="00646B6D" w:rsidRDefault="00000000">
                        <w:pPr>
                          <w:spacing w:after="160" w:line="259" w:lineRule="auto"/>
                        </w:pPr>
                        <w:r>
                          <w:t>промеж</w:t>
                        </w:r>
                      </w:p>
                    </w:txbxContent>
                  </v:textbox>
                </v:shape>
                <v:shape id="Text Box 10" o:spid="_x0000_s1034" type="#_x0000_t202" style="position:absolute;left:9941;top:3213;width:2460;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14CEE951" w14:textId="77777777" w:rsidR="00646B6D" w:rsidRDefault="00000000">
                        <w:pPr>
                          <w:spacing w:after="160" w:line="259" w:lineRule="auto"/>
                        </w:pPr>
                        <w:r>
                          <w:t xml:space="preserve">уточной </w:t>
                        </w:r>
                      </w:p>
                    </w:txbxContent>
                  </v:textbox>
                </v:shape>
                <v:shape id="Text Box 11" o:spid="_x0000_s1035" type="#_x0000_t202" style="position:absolute;left:8295;top:5901;width:3125;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1389F20C" w14:textId="77777777" w:rsidR="00646B6D" w:rsidRDefault="00000000">
                        <w:pPr>
                          <w:spacing w:after="160" w:line="259" w:lineRule="auto"/>
                        </w:pPr>
                        <w:r>
                          <w:t>аттестации</w:t>
                        </w:r>
                      </w:p>
                    </w:txbxContent>
                  </v:textbox>
                </v:shape>
                <v:shape id="Text Box 12" o:spid="_x0000_s1036" type="#_x0000_t202" style="position:absolute;left:10640;top:5443;width:166;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568882C7" w14:textId="77777777" w:rsidR="00646B6D" w:rsidRDefault="00000000">
                        <w:pPr>
                          <w:spacing w:after="160" w:line="259" w:lineRule="auto"/>
                        </w:pPr>
                        <w:r>
                          <w:t xml:space="preserve"> </w:t>
                        </w:r>
                      </w:p>
                    </w:txbxContent>
                  </v:textbox>
                </v:shape>
                <v:shape id="Text Box 13" o:spid="_x0000_s1037" type="#_x0000_t202" style="position:absolute;left:8195;top:8084;width:166;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0A72A7CA" w14:textId="77777777" w:rsidR="00646B6D" w:rsidRDefault="00000000">
                        <w:pPr>
                          <w:spacing w:after="160" w:line="259" w:lineRule="auto"/>
                        </w:pPr>
                        <w:r>
                          <w:t xml:space="preserve"> </w:t>
                        </w:r>
                      </w:p>
                    </w:txbxContent>
                  </v:textbox>
                </v:shape>
                <v:shape id="Text Box 14" o:spid="_x0000_s1038" type="#_x0000_t202" style="position:absolute;left:12946;top:571;width:1969;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4C7425E5" w14:textId="77777777" w:rsidR="00646B6D" w:rsidRDefault="00000000">
                        <w:pPr>
                          <w:spacing w:after="160" w:line="259" w:lineRule="auto"/>
                        </w:pPr>
                        <w:r>
                          <w:t xml:space="preserve">форма </w:t>
                        </w:r>
                      </w:p>
                    </w:txbxContent>
                  </v:textbox>
                </v:shape>
                <v:shape id="Text Box 15" o:spid="_x0000_s1039" type="#_x0000_t202" style="position:absolute;left:12946;top:3213;width:4648;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5F595674" w14:textId="77777777" w:rsidR="00646B6D" w:rsidRDefault="00000000">
                        <w:pPr>
                          <w:spacing w:after="160" w:line="259" w:lineRule="auto"/>
                        </w:pPr>
                        <w:r>
                          <w:t xml:space="preserve">промежуточной </w:t>
                        </w:r>
                      </w:p>
                    </w:txbxContent>
                  </v:textbox>
                </v:shape>
                <v:shape id="Text Box 16" o:spid="_x0000_s1040" type="#_x0000_t202" style="position:absolute;left:12946;top:5901;width:3125;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6F3BD0B6" w14:textId="77777777" w:rsidR="00646B6D" w:rsidRDefault="00000000">
                        <w:pPr>
                          <w:spacing w:after="160" w:line="259" w:lineRule="auto"/>
                        </w:pPr>
                        <w:r>
                          <w:t>аттестации</w:t>
                        </w:r>
                      </w:p>
                    </w:txbxContent>
                  </v:textbox>
                </v:shape>
                <v:shape id="Text Box 17" o:spid="_x0000_s1041" type="#_x0000_t202" style="position:absolute;left:15292;top:5443;width:166;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22291F21" w14:textId="77777777" w:rsidR="00646B6D" w:rsidRDefault="00000000">
                        <w:pPr>
                          <w:spacing w:after="160" w:line="259" w:lineRule="auto"/>
                        </w:pPr>
                        <w:r>
                          <w:t xml:space="preserve"> </w:t>
                        </w:r>
                      </w:p>
                    </w:txbxContent>
                  </v:textbox>
                </v:shape>
                <v:shape id="Text Box 18" o:spid="_x0000_s1042" type="#_x0000_t202" style="position:absolute;left:13026;top:8084;width:166;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5F5A0195" w14:textId="77777777" w:rsidR="00646B6D" w:rsidRDefault="00000000">
                        <w:pPr>
                          <w:spacing w:after="160" w:line="259" w:lineRule="auto"/>
                        </w:pPr>
                        <w:r>
                          <w:t xml:space="preserve"> </w:t>
                        </w:r>
                      </w:p>
                    </w:txbxContent>
                  </v:textbox>
                </v:shape>
                <v:shape id="Text Box 19" o:spid="_x0000_s1043" type="#_x0000_t202" style="position:absolute;left:17318;top:571;width:1969;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3E9F02CF" w14:textId="77777777" w:rsidR="00646B6D" w:rsidRDefault="00000000">
                        <w:pPr>
                          <w:spacing w:after="160" w:line="259" w:lineRule="auto"/>
                        </w:pPr>
                        <w:r>
                          <w:t xml:space="preserve">форма </w:t>
                        </w:r>
                      </w:p>
                    </w:txbxContent>
                  </v:textbox>
                </v:shape>
                <v:shape id="Text Box 20" o:spid="_x0000_s1044" type="#_x0000_t202" style="position:absolute;left:17318;top:3213;width:4648;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0B707A8A" w14:textId="77777777" w:rsidR="00646B6D" w:rsidRDefault="00000000">
                        <w:pPr>
                          <w:spacing w:after="160" w:line="259" w:lineRule="auto"/>
                        </w:pPr>
                        <w:r>
                          <w:t xml:space="preserve">промежуточной </w:t>
                        </w:r>
                      </w:p>
                    </w:txbxContent>
                  </v:textbox>
                </v:shape>
                <v:shape id="Text Box 21" o:spid="_x0000_s1045" type="#_x0000_t202" style="position:absolute;left:17318;top:5901;width:3125;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77486B1D" w14:textId="77777777" w:rsidR="00646B6D" w:rsidRDefault="00000000">
                        <w:pPr>
                          <w:spacing w:after="160" w:line="259" w:lineRule="auto"/>
                        </w:pPr>
                        <w:r>
                          <w:t>аттестации</w:t>
                        </w:r>
                      </w:p>
                    </w:txbxContent>
                  </v:textbox>
                </v:shape>
                <v:shape id="Text Box 22" o:spid="_x0000_s1046" type="#_x0000_t202" style="position:absolute;left:19663;top:5443;width:166;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785E1406" w14:textId="77777777" w:rsidR="00646B6D" w:rsidRDefault="00000000">
                        <w:pPr>
                          <w:spacing w:after="160" w:line="259" w:lineRule="auto"/>
                        </w:pPr>
                        <w:r>
                          <w:t xml:space="preserve"> </w:t>
                        </w:r>
                      </w:p>
                    </w:txbxContent>
                  </v:textbox>
                </v:shape>
                <v:shape id="Text Box 23" o:spid="_x0000_s1047" type="#_x0000_t202" style="position:absolute;left:17318;top:8084;width:166;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604CF62D" w14:textId="77777777" w:rsidR="00646B6D" w:rsidRDefault="00000000">
                        <w:pPr>
                          <w:spacing w:after="160" w:line="259" w:lineRule="auto"/>
                        </w:pPr>
                        <w:r>
                          <w:t xml:space="preserve"> </w:t>
                        </w:r>
                      </w:p>
                    </w:txbxContent>
                  </v:textbox>
                </v:shape>
                <v:polyline id="Freeform 24" o:spid="_x0000_s1048" style="position:absolute;visibility:visible;mso-wrap-style:square;v-text-anchor:top" points="190,0,21790,0,21790,21600,190,21600,19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" fillcolor="black">
                  <v:stroke joinstyle="miter"/>
                  <v:path o:connecttype="custom" o:connectlocs="0,0;30,0;30,0;30,139;30,139;0,139;0,139;0,0" o:connectangles="0,0,0,0,0,0,0,0"/>
                </v:polyline>
                <v:polyline id="Freeform 25" o:spid="_x0000_s1049" style="position:absolute;visibility:visible;mso-wrap-style:square;v-text-anchor:top" points="210,0,21810,0,21810,21600,210,21600,21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" fillcolor="black">
                  <v:stroke joinstyle="miter"/>
                  <v:path o:connecttype="custom" o:connectlocs="0,0;4022,0;4022,0;4022,139;4022,139;0,139;0,139;0,0" o:connectangles="0,0,0,0,0,0,0,0"/>
                </v:polyline>
                <v:polyline id="Freeform 26" o:spid="_x0000_s1050" style="position:absolute;visibility:visible;mso-wrap-style:square;v-text-anchor:top" points="4232,0,25832,0,25832,21600,4232,21600,4232,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" fillcolor="black">
                  <v:stroke joinstyle="miter"/>
                  <v:path o:connecttype="custom" o:connectlocs="0,0;30,0;30,0;30,139;30,139;0,139;0,139;0,0" o:connectangles="0,0,0,0,0,0,0,0"/>
                </v:polyline>
                <v:polyline id="Freeform 27" o:spid="_x0000_s1051" style="position:absolute;visibility:visible;mso-wrap-style:square;v-text-anchor:top" points="4252,0,25852,0,25852,21600,4252,21600,4252,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" fillcolor="black">
                  <v:stroke joinstyle="miter"/>
                  <v:path o:connecttype="custom" o:connectlocs="0,0;3804,0;3804,0;3804,139;3804,139;0,139;0,139;0,0" o:connectangles="0,0,0,0,0,0,0,0"/>
                </v:polyline>
                <v:polyline id="Freeform 28" o:spid="_x0000_s1052" style="position:absolute;visibility:visible;mso-wrap-style:square;v-text-anchor:top" points="8055,0,29655,0,29655,21600,8055,21600,8055,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" fillcolor="black">
                  <v:stroke joinstyle="miter"/>
                  <v:path o:connecttype="custom" o:connectlocs="0,0;30,0;30,0;30,139;30,139;0,139;0,139;0,0" o:connectangles="0,0,0,0,0,0,0,0"/>
                </v:polyline>
                <v:polyline id="Freeform 29" o:spid="_x0000_s1053" style="position:absolute;visibility:visible;mso-wrap-style:square;v-text-anchor:top" points="8075,0,29675,0,29675,21600,8075,21600,8075,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" fillcolor="black">
                  <v:stroke joinstyle="miter"/>
                  <v:path o:connecttype="custom" o:connectlocs="0,0;4642,0;4642,0;4642,139;4642,139;0,139;0,139;0,0" o:connectangles="0,0,0,0,0,0,0,0"/>
                </v:polyline>
                <v:polyline id="Freeform 30" o:spid="_x0000_s1054" style="position:absolute;visibility:visible;mso-wrap-style:square;v-text-anchor:top" points="12717,0,34317,0,34317,21600,12717,21600,1271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" fillcolor="black">
                  <v:stroke joinstyle="miter"/>
                  <v:path o:connecttype="custom" o:connectlocs="0,0;30,0;30,0;30,139;30,139;0,139;0,139;0,0" o:connectangles="0,0,0,0,0,0,0,0"/>
                </v:polyline>
                <v:polyline id="Freeform 31" o:spid="_x0000_s1055" style="position:absolute;visibility:visible;mso-wrap-style:square;v-text-anchor:top" points="12737,0,34337,0,34337,21600,12737,21600,1273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" fillcolor="black">
                  <v:stroke joinstyle="miter"/>
                  <v:path o:connecttype="custom" o:connectlocs="0,0;4341,0;4341,0;4341,139;4341,139;0,139;0,139;0,0" o:connectangles="0,0,0,0,0,0,0,0"/>
                </v:polyline>
                <v:polyline id="Freeform 32" o:spid="_x0000_s1056" style="position:absolute;visibility:visible;mso-wrap-style:square;v-text-anchor:top" points="17078,0,38678,0,38678,21600,17078,21600,1707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" fillcolor="black">
                  <v:stroke joinstyle="miter"/>
                  <v:path o:connecttype="custom" o:connectlocs="0,0;30,0;30,0;30,139;30,139;0,139;0,139;0,0" o:connectangles="0,0,0,0,0,0,0,0"/>
                </v:polyline>
                <v:polyline id="Freeform 33" o:spid="_x0000_s1057" style="position:absolute;visibility:visible;mso-wrap-style:square;v-text-anchor:top" points="17098,0,38698,0,38698,21600,17098,21600,1709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" fillcolor="black">
                  <v:stroke joinstyle="miter"/>
                  <v:path o:connecttype="custom" o:connectlocs="0,0;4223,0;4223,0;4223,139;4223,139;0,139;0,139;0,0" o:connectangles="0,0,0,0,0,0,0,0"/>
                </v:polyline>
                <v:polyline id="Freeform 34" o:spid="_x0000_s1058" style="position:absolute;visibility:visible;mso-wrap-style:square;v-text-anchor:top" points="21321,0,42921,0,42921,21600,21321,21600,2132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" fillcolor="black">
                  <v:stroke joinstyle="miter"/>
                  <v:path o:connecttype="custom" o:connectlocs="0,0;30,0;30,0;30,139;30,139;0,139;0,139;0,0" o:connectangles="0,0,0,0,0,0,0,0"/>
                </v:polyline>
                <v:polyline id="Freeform 35" o:spid="_x0000_s1059" style="position:absolute;visibility:visible;mso-wrap-style:square;v-text-anchor:top" points="190,93,21790,93,21790,21693,190,21693,190,9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" fillcolor="black">
                  <v:stroke joinstyle="miter"/>
                  <v:path o:connecttype="custom" o:connectlocs="0,0;30,0;30,0;30,10658;30,10658;0,10658;0,10658;0,0" o:connectangles="0,0,0,0,0,0,0,0"/>
                </v:polyline>
                <v:polyline id="Freeform 36" o:spid="_x0000_s1060" style="position:absolute;visibility:visible;mso-wrap-style:square;v-text-anchor:top" points="4232,93,25832,93,25832,21693,4232,21693,4232,9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" fillcolor="black">
                  <v:stroke joinstyle="miter"/>
                  <v:path o:connecttype="custom" o:connectlocs="0,0;30,0;30,0;30,10658;30,10658;0,10658;0,10658;0,0" o:connectangles="0,0,0,0,0,0,0,0"/>
                </v:polyline>
                <v:polyline id="Freeform 37" o:spid="_x0000_s1061" style="position:absolute;visibility:visible;mso-wrap-style:square;v-text-anchor:top" points="8055,93,29655,93,29655,21693,8055,21693,8055,9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" fillcolor="black">
                  <v:stroke joinstyle="miter"/>
                  <v:path o:connecttype="custom" o:connectlocs="0,0;30,0;30,0;30,10658;30,10658;0,10658;0,10658;0,0" o:connectangles="0,0,0,0,0,0,0,0"/>
                </v:polyline>
                <v:polyline id="Freeform 38" o:spid="_x0000_s1062" style="position:absolute;visibility:visible;mso-wrap-style:square;v-text-anchor:top" points="12717,93,34317,93,34317,21693,12717,21693,12717,9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" fillcolor="black">
                  <v:stroke joinstyle="miter"/>
                  <v:path o:connecttype="custom" o:connectlocs="0,0;30,0;30,0;30,10658;30,10658;0,10658;0,10658;0,0" o:connectangles="0,0,0,0,0,0,0,0"/>
                </v:polyline>
                <v:polyline id="Freeform 39" o:spid="_x0000_s1063" style="position:absolute;visibility:visible;mso-wrap-style:square;v-text-anchor:top" points="17078,93,38678,93,38678,21693,17078,21693,17078,9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" fillcolor="black">
                  <v:stroke joinstyle="miter"/>
                  <v:path o:connecttype="custom" o:connectlocs="0,0;30,0;30,0;30,10658;30,10658;0,10658;0,10658;0,0" o:connectangles="0,0,0,0,0,0,0,0"/>
                </v:polyline>
                <v:polyline id="Freeform 40" o:spid="_x0000_s1064" style="position:absolute;visibility:visible;mso-wrap-style:square;v-text-anchor:top" points="21321,93,42921,93,42921,21693,21321,21693,21321,9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" fillcolor="black">
                  <v:stroke joinstyle="miter"/>
                  <v:path o:connecttype="custom" o:connectlocs="0,0;30,0;30,0;30,10658;30,10658;0,10658;0,10658;0,0" o:connectangles="0,0,0,0,0,0,0,0"/>
                </v:polyline>
                <v:shape id="Text Box 41" o:spid="_x0000_s1065" type="#_x0000_t202" style="position:absolute;left:499;top:11322;width:4105;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14:paraId="516305E5" w14:textId="77777777" w:rsidR="00646B6D" w:rsidRDefault="00000000">
                        <w:pPr>
                          <w:spacing w:after="160" w:line="259" w:lineRule="auto"/>
                        </w:pPr>
                        <w:r>
                          <w:t xml:space="preserve">Литературное </w:t>
                        </w:r>
                      </w:p>
                    </w:txbxContent>
                  </v:textbox>
                </v:shape>
                <v:shape id="Text Box 42" o:spid="_x0000_s1066" type="#_x0000_t202" style="position:absolute;left:429;top:14016;width:1926;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CvxQAAANsAAAAPAAAAZHJzL2Rvd25yZXYueG1sRI/NasMw&#10;EITvhbyD2EAupZFrS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AVD8CvxQAAANsAAAAP&#10;AAAAAAAAAAAAAAAAAAcCAABkcnMvZG93bnJldi54bWxQSwUGAAAAAAMAAwC3AAAA+QIAAAAA&#10;" stroked="f">
                  <v:textbox inset="0,0,0,0">
                    <w:txbxContent>
                      <w:p w14:paraId="37CBF309" w14:textId="77777777" w:rsidR="00646B6D" w:rsidRDefault="00000000">
                        <w:pPr>
                          <w:spacing w:after="160" w:line="259" w:lineRule="auto"/>
                        </w:pPr>
                        <w:r>
                          <w:t>чтение</w:t>
                        </w:r>
                      </w:p>
                    </w:txbxContent>
                  </v:textbox>
                </v:shape>
                <v:shape id="Text Box 43" o:spid="_x0000_s1067" type="#_x0000_t202" style="position:absolute;left:1876;top:13558;width:166;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397F73E8" w14:textId="77777777" w:rsidR="00646B6D" w:rsidRDefault="00000000">
                        <w:pPr>
                          <w:spacing w:after="160" w:line="259" w:lineRule="auto"/>
                        </w:pPr>
                        <w:r>
                          <w:t xml:space="preserve"> </w:t>
                        </w:r>
                      </w:p>
                    </w:txbxContent>
                  </v:textbox>
                </v:shape>
                <v:shape id="Text Box 44" o:spid="_x0000_s1068" type="#_x0000_t202" style="position:absolute;left:4531;top:11322;width:2846;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13353131" w14:textId="77777777" w:rsidR="00646B6D" w:rsidRDefault="00000000">
                        <w:pPr>
                          <w:spacing w:after="160" w:line="259" w:lineRule="auto"/>
                        </w:pPr>
                        <w:r>
                          <w:t xml:space="preserve">Проверка </w:t>
                        </w:r>
                      </w:p>
                    </w:txbxContent>
                  </v:textbox>
                </v:shape>
                <v:shape id="Text Box 45" o:spid="_x0000_s1069" type="#_x0000_t202" style="position:absolute;left:4461;top:14016;width:4378;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14:paraId="556A7C86" w14:textId="77777777" w:rsidR="00646B6D" w:rsidRDefault="00000000">
                        <w:pPr>
                          <w:spacing w:after="160" w:line="259" w:lineRule="auto"/>
                        </w:pPr>
                        <w:r>
                          <w:t>техники чтение</w:t>
                        </w:r>
                      </w:p>
                    </w:txbxContent>
                  </v:textbox>
                </v:shape>
                <v:shape id="Text Box 46" o:spid="_x0000_s1070" type="#_x0000_t202" style="position:absolute;left:7756;top:13558;width:166;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asxQAAANsAAAAPAAAAZHJzL2Rvd25yZXYueG1sRI/NasMw&#10;EITvhbyD2EAupZEbi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BqNMasxQAAANsAAAAP&#10;AAAAAAAAAAAAAAAAAAcCAABkcnMvZG93bnJldi54bWxQSwUGAAAAAAMAAwC3AAAA+QIAAAAA&#10;" stroked="f">
                  <v:textbox inset="0,0,0,0">
                    <w:txbxContent>
                      <w:p w14:paraId="0B19D76C" w14:textId="77777777" w:rsidR="00646B6D" w:rsidRDefault="00000000">
                        <w:pPr>
                          <w:spacing w:after="160" w:line="259" w:lineRule="auto"/>
                        </w:pPr>
                        <w:r>
                          <w:t xml:space="preserve"> </w:t>
                        </w:r>
                      </w:p>
                    </w:txbxContent>
                  </v:textbox>
                </v:shape>
                <v:shape id="Text Box 47" o:spid="_x0000_s1071" type="#_x0000_t202" style="position:absolute;left:8195;top:11322;width:5298;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7516DFAE" w14:textId="77777777" w:rsidR="00646B6D" w:rsidRDefault="00000000">
                        <w:pPr>
                          <w:spacing w:after="160" w:line="259" w:lineRule="auto"/>
                        </w:pPr>
                        <w:r>
                          <w:t xml:space="preserve">Проверка техники </w:t>
                        </w:r>
                      </w:p>
                    </w:txbxContent>
                  </v:textbox>
                </v:shape>
                <v:shape id="Text Box 48" o:spid="_x0000_s1072" type="#_x0000_t202" style="position:absolute;left:8295;top:14016;width:1926;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FwQAAANsAAAAPAAAAZHJzL2Rvd25yZXYueG1sRE/LasJA&#10;FN0X+g/DLbgpOlGK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HTn90XBAAAA2wAAAA8AAAAA&#10;AAAAAAAAAAAABwIAAGRycy9kb3ducmV2LnhtbFBLBQYAAAAAAwADALcAAAD1AgAAAAA=&#10;" stroked="f">
                  <v:textbox inset="0,0,0,0">
                    <w:txbxContent>
                      <w:p w14:paraId="74CD53E0" w14:textId="77777777" w:rsidR="00646B6D" w:rsidRDefault="00000000">
                        <w:pPr>
                          <w:spacing w:after="160" w:line="259" w:lineRule="auto"/>
                        </w:pPr>
                        <w:r>
                          <w:t>чтение</w:t>
                        </w:r>
                      </w:p>
                    </w:txbxContent>
                  </v:textbox>
                </v:shape>
                <v:shape id="Text Box 49" o:spid="_x0000_s1073" type="#_x0000_t202" style="position:absolute;left:9742;top:13558;width:166;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LexQAAANsAAAAPAAAAZHJzL2Rvd25yZXYueG1sRI9Pa8JA&#10;FMTvBb/D8oReim4ai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Abq1LexQAAANsAAAAP&#10;AAAAAAAAAAAAAAAAAAcCAABkcnMvZG93bnJldi54bWxQSwUGAAAAAAMAAwC3AAAA+QIAAAAA&#10;" stroked="f">
                  <v:textbox inset="0,0,0,0">
                    <w:txbxContent>
                      <w:p w14:paraId="1DA370FE" w14:textId="77777777" w:rsidR="00646B6D" w:rsidRDefault="00000000">
                        <w:pPr>
                          <w:spacing w:after="160" w:line="259" w:lineRule="auto"/>
                        </w:pPr>
                        <w:r>
                          <w:t xml:space="preserve"> </w:t>
                        </w:r>
                      </w:p>
                    </w:txbxContent>
                  </v:textbox>
                </v:shape>
                <v:shape id="Text Box 50" o:spid="_x0000_s1074" type="#_x0000_t202" style="position:absolute;left:13026;top:11322;width:2846;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2ewQAAANsAAAAPAAAAZHJzL2Rvd25yZXYueG1sRE/LasJA&#10;FN0X+g/DLbgpOlGo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A9IbZ7BAAAA2wAAAA8AAAAA&#10;AAAAAAAAAAAABwIAAGRycy9kb3ducmV2LnhtbFBLBQYAAAAAAwADALcAAAD1AgAAAAA=&#10;" stroked="f">
                  <v:textbox inset="0,0,0,0">
                    <w:txbxContent>
                      <w:p w14:paraId="0994449E" w14:textId="77777777" w:rsidR="00646B6D" w:rsidRDefault="00000000">
                        <w:pPr>
                          <w:spacing w:after="160" w:line="259" w:lineRule="auto"/>
                        </w:pPr>
                        <w:r>
                          <w:t xml:space="preserve">Проверка </w:t>
                        </w:r>
                      </w:p>
                    </w:txbxContent>
                  </v:textbox>
                </v:shape>
                <v:shape id="Text Box 51" o:spid="_x0000_s1075" type="#_x0000_t202" style="position:absolute;left:12946;top:14016;width:4378;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151788FD" w14:textId="77777777" w:rsidR="00646B6D" w:rsidRDefault="00000000">
                        <w:pPr>
                          <w:spacing w:after="160" w:line="259" w:lineRule="auto"/>
                        </w:pPr>
                        <w:r>
                          <w:t>техники чтение</w:t>
                        </w:r>
                      </w:p>
                    </w:txbxContent>
                  </v:textbox>
                </v:shape>
                <v:shape id="Text Box 52" o:spid="_x0000_s1076" type="#_x0000_t202" style="position:absolute;left:16240;top:13558;width:166;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6A20F0EE" w14:textId="77777777" w:rsidR="00646B6D" w:rsidRDefault="00000000">
                        <w:pPr>
                          <w:spacing w:after="160" w:line="259" w:lineRule="auto"/>
                        </w:pPr>
                        <w:r>
                          <w:t xml:space="preserve"> </w:t>
                        </w:r>
                      </w:p>
                    </w:txbxContent>
                  </v:textbox>
                </v:shape>
                <v:shape id="Text Box 53" o:spid="_x0000_s1077" type="#_x0000_t202" style="position:absolute;left:17318;top:11322;width:3813;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pxQAAANsAAAAPAAAAZHJzL2Rvd25yZXYueG1sRI9Pa8JA&#10;FMTvBb/D8oReim6aU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D/mvPpxQAAANsAAAAP&#10;AAAAAAAAAAAAAAAAAAcCAABkcnMvZG93bnJldi54bWxQSwUGAAAAAAMAAwC3AAAA+QIAAAAA&#10;" stroked="f">
                  <v:textbox inset="0,0,0,0">
                    <w:txbxContent>
                      <w:p w14:paraId="6A2ADCC8" w14:textId="77777777" w:rsidR="00646B6D" w:rsidRDefault="00000000">
                        <w:pPr>
                          <w:spacing w:after="160" w:line="259" w:lineRule="auto"/>
                        </w:pPr>
                        <w:r>
                          <w:t xml:space="preserve">Контрольная </w:t>
                        </w:r>
                      </w:p>
                    </w:txbxContent>
                  </v:textbox>
                </v:shape>
                <v:shape id="Text Box 54" o:spid="_x0000_s1078" type="#_x0000_t202" style="position:absolute;left:17318;top:14016;width:5192;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7B84E1EE" w14:textId="77777777" w:rsidR="00646B6D" w:rsidRDefault="00000000">
                        <w:pPr>
                          <w:spacing w:after="160" w:line="259" w:lineRule="auto"/>
                        </w:pPr>
                        <w:r>
                          <w:t xml:space="preserve">работа в тестовой </w:t>
                        </w:r>
                      </w:p>
                    </w:txbxContent>
                  </v:textbox>
                </v:shape>
                <v:shape id="Text Box 55" o:spid="_x0000_s1079" type="#_x0000_t202" style="position:absolute;left:17318;top:16657;width:1806;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2A818AEC" w14:textId="77777777" w:rsidR="00646B6D" w:rsidRDefault="00000000">
                        <w:pPr>
                          <w:spacing w:after="160" w:line="259" w:lineRule="auto"/>
                        </w:pPr>
                        <w:r>
                          <w:t>форме</w:t>
                        </w:r>
                      </w:p>
                    </w:txbxContent>
                  </v:textbox>
                </v:shape>
                <v:shape id="Text Box 56" o:spid="_x0000_s1080" type="#_x0000_t202" style="position:absolute;left:18666;top:16199;width:166;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BxxQAAANsAAAAPAAAAZHJzL2Rvd25yZXYueG1sRI/NasMw&#10;EITvhbyD2EAupZEbqC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Dv7VBxxQAAANsAAAAP&#10;AAAAAAAAAAAAAAAAAAcCAABkcnMvZG93bnJldi54bWxQSwUGAAAAAAMAAwC3AAAA+QIAAAAA&#10;" stroked="f">
                  <v:textbox inset="0,0,0,0">
                    <w:txbxContent>
                      <w:p w14:paraId="191DF3F8" w14:textId="77777777" w:rsidR="00646B6D" w:rsidRDefault="00000000">
                        <w:pPr>
                          <w:spacing w:after="160" w:line="259" w:lineRule="auto"/>
                        </w:pPr>
                        <w:r>
                          <w:t xml:space="preserve"> </w:t>
                        </w:r>
                      </w:p>
                    </w:txbxContent>
                  </v:textbox>
                </v:shape>
                <v:polyline id="Freeform 57" o:spid="_x0000_s1081" style="position:absolute;visibility:visible;mso-wrap-style:square;v-text-anchor:top" points="190,10751,21790,10751,21790,32351,190,32351,190,1075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" fillcolor="black">
                  <v:stroke joinstyle="miter"/>
                  <v:path o:connecttype="custom" o:connectlocs="0,0;30,0;30,0;30,139;30,139;0,139;0,139;0,0" o:connectangles="0,0,0,0,0,0,0,0"/>
                </v:polyline>
                <v:polyline id="Freeform 58" o:spid="_x0000_s1082" style="position:absolute;visibility:visible;mso-wrap-style:square;v-text-anchor:top" points="210,10751,21810,10751,21810,32351,210,32351,210,1075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" fillcolor="black">
                  <v:stroke joinstyle="miter"/>
                  <v:path o:connecttype="custom" o:connectlocs="0,0;4022,0;4022,0;4022,139;4022,139;0,139;0,139;0,0" o:connectangles="0,0,0,0,0,0,0,0"/>
                </v:polyline>
                <v:polyline id="Freeform 59" o:spid="_x0000_s1083" style="position:absolute;visibility:visible;mso-wrap-style:square;v-text-anchor:top" points="4232,10751,25832,10751,25832,32351,4232,32351,4232,1075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" fillcolor="black">
                  <v:stroke joinstyle="miter"/>
                  <v:path o:connecttype="custom" o:connectlocs="0,0;30,0;30,0;30,139;30,139;0,139;0,139;0,0" o:connectangles="0,0,0,0,0,0,0,0"/>
                </v:polyline>
                <v:polyline id="Freeform 60" o:spid="_x0000_s1084" style="position:absolute;visibility:visible;mso-wrap-style:square;v-text-anchor:top" points="4252,10751,25852,10751,25852,32351,4252,32351,4252,1075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" fillcolor="black">
                  <v:stroke joinstyle="miter"/>
                  <v:path o:connecttype="custom" o:connectlocs="0,0;3804,0;3804,0;3804,139;3804,139;0,139;0,139;0,0" o:connectangles="0,0,0,0,0,0,0,0"/>
                </v:polyline>
                <v:polyline id="Freeform 61" o:spid="_x0000_s1085" style="position:absolute;visibility:visible;mso-wrap-style:square;v-text-anchor:top" points="8055,10751,29655,10751,29655,32351,8055,32351,8055,1075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" fillcolor="black">
                  <v:stroke joinstyle="miter"/>
                  <v:path o:connecttype="custom" o:connectlocs="0,0;30,0;30,0;30,139;30,139;0,139;0,139;0,0" o:connectangles="0,0,0,0,0,0,0,0"/>
                </v:polyline>
                <v:polyline id="Freeform 62" o:spid="_x0000_s1086" style="position:absolute;visibility:visible;mso-wrap-style:square;v-text-anchor:top" points="8075,10751,29675,10751,29675,32351,8075,32351,8075,1075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" fillcolor="black">
                  <v:stroke joinstyle="miter"/>
                  <v:path o:connecttype="custom" o:connectlocs="0,0;4642,0;4642,0;4642,139;4642,139;0,139;0,139;0,0" o:connectangles="0,0,0,0,0,0,0,0"/>
                </v:polyline>
                <v:polyline id="Freeform 63" o:spid="_x0000_s1087" style="position:absolute;visibility:visible;mso-wrap-style:square;v-text-anchor:top" points="12717,10751,34317,10751,34317,32351,12717,32351,12717,1075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" fillcolor="black">
                  <v:stroke joinstyle="miter"/>
                  <v:path o:connecttype="custom" o:connectlocs="0,0;30,0;30,0;30,139;30,139;0,139;0,139;0,0" o:connectangles="0,0,0,0,0,0,0,0"/>
                </v:polyline>
                <v:polyline id="Freeform 64" o:spid="_x0000_s1088" style="position:absolute;visibility:visible;mso-wrap-style:square;v-text-anchor:top" points="12737,10751,34337,10751,34337,32351,12737,32351,12737,1075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" fillcolor="black">
                  <v:stroke joinstyle="miter"/>
                  <v:path o:connecttype="custom" o:connectlocs="0,0;4341,0;4341,0;4341,139;4341,139;0,139;0,139;0,0" o:connectangles="0,0,0,0,0,0,0,0"/>
                </v:polyline>
                <v:polyline id="Freeform 65" o:spid="_x0000_s1089" style="position:absolute;visibility:visible;mso-wrap-style:square;v-text-anchor:top" points="17078,10751,38678,10751,38678,32351,17078,32351,17078,1075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" fillcolor="black">
                  <v:stroke joinstyle="miter"/>
                  <v:path o:connecttype="custom" o:connectlocs="0,0;30,0;30,0;30,139;30,139;0,139;0,139;0,0" o:connectangles="0,0,0,0,0,0,0,0"/>
                </v:polyline>
                <v:polyline id="Freeform 66" o:spid="_x0000_s1090" style="position:absolute;visibility:visible;mso-wrap-style:square;v-text-anchor:top" points="17098,10751,38698,10751,38698,32351,17098,32351,17098,1075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" fillcolor="black">
                  <v:stroke joinstyle="miter"/>
                  <v:path o:connecttype="custom" o:connectlocs="0,0;4223,0;4223,0;4223,139;4223,139;0,139;0,139;0,0" o:connectangles="0,0,0,0,0,0,0,0"/>
                </v:polyline>
                <v:polyline id="Freeform 67" o:spid="_x0000_s1091" style="position:absolute;visibility:visible;mso-wrap-style:square;v-text-anchor:top" points="21321,10751,42921,10751,42921,32351,21321,32351,21321,1075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" fillcolor="black">
                  <v:stroke joinstyle="miter"/>
                  <v:path o:connecttype="custom" o:connectlocs="0,0;30,0;30,0;30,139;30,139;0,139;0,139;0,0" o:connectangles="0,0,0,0,0,0,0,0"/>
                </v:polyline>
                <v:polyline id="Freeform 68" o:spid="_x0000_s1092" style="position:absolute;visibility:visible;mso-wrap-style:square;v-text-anchor:top" points="190,10845,21790,10845,21790,32445,190,32445,190,1084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" fillcolor="black">
                  <v:stroke joinstyle="miter"/>
                  <v:path o:connecttype="custom" o:connectlocs="0,0;30,0;30,0;30,8021;30,8021;0,8021;0,8021;0,0" o:connectangles="0,0,0,0,0,0,0,0"/>
                </v:polyline>
                <v:polyline id="Freeform 69" o:spid="_x0000_s1093" style="position:absolute;visibility:visible;mso-wrap-style:square;v-text-anchor:top" points="190,18866,21790,18866,21790,40466,190,40466,190,1886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" fillcolor="black">
                  <v:stroke joinstyle="miter"/>
                  <v:path o:connecttype="custom" o:connectlocs="0,0;30,0;30,0;30,139;30,139;0,139;0,139;0,0" o:connectangles="0,0,0,0,0,0,0,0"/>
                </v:polyline>
                <v:polyline id="Freeform 70" o:spid="_x0000_s1094" style="position:absolute;visibility:visible;mso-wrap-style:square;v-text-anchor:top" points="210,18866,21810,18866,21810,40466,210,40466,210,1886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" fillcolor="black">
                  <v:stroke joinstyle="miter"/>
                  <v:path o:connecttype="custom" o:connectlocs="0,0;4022,0;4022,0;4022,139;4022,139;0,139;0,139;0,0" o:connectangles="0,0,0,0,0,0,0,0"/>
                </v:polyline>
                <v:polyline id="Freeform 71" o:spid="_x0000_s1095" style="position:absolute;visibility:visible;mso-wrap-style:square;v-text-anchor:top" points="4232,10845,25832,10845,25832,32445,4232,32445,4232,1084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" fillcolor="black">
                  <v:stroke joinstyle="miter"/>
                  <v:path o:connecttype="custom" o:connectlocs="0,0;30,0;30,0;30,8021;30,8021;0,8021;0,8021;0,0" o:connectangles="0,0,0,0,0,0,0,0"/>
                </v:polyline>
                <v:polyline id="Freeform 72" o:spid="_x0000_s1096" style="position:absolute;visibility:visible;mso-wrap-style:square;v-text-anchor:top" points="4232,18866,25832,18866,25832,40466,4232,40466,4232,1886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" fillcolor="black">
                  <v:stroke joinstyle="miter"/>
                  <v:path o:connecttype="custom" o:connectlocs="0,0;30,0;30,0;30,139;30,139;0,139;0,139;0,0" o:connectangles="0,0,0,0,0,0,0,0"/>
                </v:polyline>
                <v:polyline id="Freeform 73" o:spid="_x0000_s1097" style="position:absolute;visibility:visible;mso-wrap-style:square;v-text-anchor:top" points="4252,18866,25852,18866,25852,40466,4252,40466,4252,1886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" fillcolor="black">
                  <v:stroke joinstyle="miter"/>
                  <v:path o:connecttype="custom" o:connectlocs="0,0;3804,0;3804,0;3804,139;3804,139;0,139;0,139;0,0" o:connectangles="0,0,0,0,0,0,0,0"/>
                </v:polyline>
                <v:polyline id="Freeform 74" o:spid="_x0000_s1098" style="position:absolute;visibility:visible;mso-wrap-style:square;v-text-anchor:top" points="8055,10845,29655,10845,29655,32445,8055,32445,8055,1084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" fillcolor="black">
                  <v:stroke joinstyle="miter"/>
                  <v:path o:connecttype="custom" o:connectlocs="0,0;30,0;30,0;30,8021;30,8021;0,8021;0,8021;0,0" o:connectangles="0,0,0,0,0,0,0,0"/>
                </v:polyline>
                <v:polyline id="Freeform 75" o:spid="_x0000_s1099" style="position:absolute;visibility:visible;mso-wrap-style:square;v-text-anchor:top" points="8055,18866,29655,18866,29655,40466,8055,40466,8055,1886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" fillcolor="black">
                  <v:stroke joinstyle="miter"/>
                  <v:path o:connecttype="custom" o:connectlocs="0,0;30,0;30,0;30,139;30,139;0,139;0,139;0,0" o:connectangles="0,0,0,0,0,0,0,0"/>
                </v:polyline>
                <v:polyline id="Freeform 76" o:spid="_x0000_s1100" style="position:absolute;visibility:visible;mso-wrap-style:square;v-text-anchor:top" points="8075,18866,29675,18866,29675,40466,8075,40466,8075,1886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" fillcolor="black">
                  <v:stroke joinstyle="miter"/>
                  <v:path o:connecttype="custom" o:connectlocs="0,0;4642,0;4642,0;4642,139;4642,139;0,139;0,139;0,0" o:connectangles="0,0,0,0,0,0,0,0"/>
                </v:polyline>
                <v:polyline id="Freeform 77" o:spid="_x0000_s1101" style="position:absolute;visibility:visible;mso-wrap-style:square;v-text-anchor:top" points="12717,10845,34317,10845,34317,32445,12717,32445,12717,1084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" fillcolor="black">
                  <v:stroke joinstyle="miter"/>
                  <v:path o:connecttype="custom" o:connectlocs="0,0;30,0;30,0;30,8021;30,8021;0,8021;0,8021;0,0" o:connectangles="0,0,0,0,0,0,0,0"/>
                </v:polyline>
                <v:polyline id="Freeform 78" o:spid="_x0000_s1102" style="position:absolute;visibility:visible;mso-wrap-style:square;v-text-anchor:top" points="12717,18866,34317,18866,34317,40466,12717,40466,12717,1886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" fillcolor="black">
                  <v:stroke joinstyle="miter"/>
                  <v:path o:connecttype="custom" o:connectlocs="0,0;30,0;30,0;30,139;30,139;0,139;0,139;0,0" o:connectangles="0,0,0,0,0,0,0,0"/>
                </v:polyline>
                <v:polyline id="Freeform 79" o:spid="_x0000_s1103" style="position:absolute;visibility:visible;mso-wrap-style:square;v-text-anchor:top" points="12737,18866,34337,18866,34337,40466,12737,40466,12737,1886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" fillcolor="black">
                  <v:stroke joinstyle="miter"/>
                  <v:path o:connecttype="custom" o:connectlocs="0,0;4341,0;4341,0;4341,139;4341,139;0,139;0,139;0,0" o:connectangles="0,0,0,0,0,0,0,0"/>
                </v:polyline>
                <v:polyline id="Freeform 80" o:spid="_x0000_s1104" style="position:absolute;visibility:visible;mso-wrap-style:square;v-text-anchor:top" points="17078,10845,38678,10845,38678,32445,17078,32445,17078,1084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" fillcolor="black">
                  <v:stroke joinstyle="miter"/>
                  <v:path o:connecttype="custom" o:connectlocs="0,0;30,0;30,0;30,8021;30,8021;0,8021;0,8021;0,0" o:connectangles="0,0,0,0,0,0,0,0"/>
                </v:polyline>
                <v:polyline id="Freeform 81" o:spid="_x0000_s1105" style="position:absolute;visibility:visible;mso-wrap-style:square;v-text-anchor:top" points="17078,18866,38678,18866,38678,40466,17078,40466,17078,1886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" fillcolor="black">
                  <v:stroke joinstyle="miter"/>
                  <v:path o:connecttype="custom" o:connectlocs="0,0;30,0;30,0;30,139;30,139;0,139;0,139;0,0" o:connectangles="0,0,0,0,0,0,0,0"/>
                </v:polyline>
                <v:polyline id="Freeform 82" o:spid="_x0000_s1106" style="position:absolute;visibility:visible;mso-wrap-style:square;v-text-anchor:top" points="17098,18866,38698,18866,38698,40466,17098,40466,17098,1886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" fillcolor="black">
                  <v:stroke joinstyle="miter"/>
                  <v:path o:connecttype="custom" o:connectlocs="0,0;4223,0;4223,0;4223,139;4223,139;0,139;0,139;0,0" o:connectangles="0,0,0,0,0,0,0,0"/>
                </v:polyline>
                <v:polyline id="Freeform 83" o:spid="_x0000_s1107" style="position:absolute;visibility:visible;mso-wrap-style:square;v-text-anchor:top" points="21321,10845,42921,10845,42921,32445,21321,32445,21321,1084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" fillcolor="black">
                  <v:stroke joinstyle="miter"/>
                  <v:path o:connecttype="custom" o:connectlocs="0,0;30,0;30,0;30,8021;30,8021;0,8021;0,8021;0,0" o:connectangles="0,0,0,0,0,0,0,0"/>
                </v:polyline>
                <v:polyline id="Freeform 84" o:spid="_x0000_s1108" style="position:absolute;visibility:visible;mso-wrap-style:square;v-text-anchor:top" points="21321,18866,42921,18866,42921,40466,21321,40466,21321,1886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" fillcolor="black">
                  <v:stroke joinstyle="miter"/>
                  <v:path o:connecttype="custom" o:connectlocs="0,0;30,0;30,0;30,139;30,139;0,139;0,139;0,0" o:connectangles="0,0,0,0,0,0,0,0"/>
                </v:polyline>
                <v:polyline id="Freeform 85" o:spid="_x0000_s1109" style="position:absolute;visibility:visible;mso-wrap-style:square;v-text-anchor:top" points="0,18959,21600,18959,21600,40559,0,40559,0,1895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">
                  <v:stroke joinstyle="miter"/>
                  <v:path o:connecttype="custom" o:connectlocs="0,0;21600,0;21600,0;21600,2641;21600,2641;0,2641;0,2641;0,0" o:connectangles="0,0,0,0,0,0,0,0"/>
                </v:polyline>
                <v:shape id="Text Box 86" o:spid="_x0000_s1110" type="#_x0000_t202" style="position:absolute;left:1826;top:18979;width:166;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" stroked="f">
                  <v:textbox inset="0,0,0,0">
                    <w:txbxContent>
                      <w:p w14:paraId="07A20810" w14:textId="77777777" w:rsidR="00646B6D" w:rsidRDefault="00000000">
                        <w:pPr>
                          <w:spacing w:after="160" w:line="259" w:lineRule="auto"/>
                        </w:pPr>
                        <w:r>
                          <w:t xml:space="preserve"> </w:t>
                        </w:r>
                      </w:p>
                    </w:txbxContent>
                  </v:textbox>
                </v:shape>
                <w10:anchorlock/>
              </v:group>
            </w:pict>
          </mc:Fallback>
        </mc:AlternateContent>
      </w:r>
    </w:p>
    <w:p w14:paraId="72D45CCB" w14:textId="77777777" w:rsidR="00646B6D" w:rsidRDefault="00000000">
      <w:pPr>
        <w:spacing w:after="4" w:line="271" w:lineRule="auto"/>
        <w:ind w:left="860" w:hanging="10"/>
        <w:rPr>
          <w:color w:val="000000"/>
          <w:szCs w:val="22"/>
          <w:lang w:val="ru-RU" w:eastAsia="ru-RU"/>
        </w:rPr>
      </w:pPr>
      <w:r>
        <w:rPr>
          <w:b/>
          <w:color w:val="000000"/>
          <w:szCs w:val="22"/>
          <w:lang w:val="ru-RU" w:eastAsia="ru-RU"/>
        </w:rPr>
        <w:t>Особенности изучения предмета учащимися с ЗПР, вариант 7.1.</w:t>
      </w:r>
      <w:r>
        <w:rPr>
          <w:color w:val="000000"/>
          <w:szCs w:val="22"/>
          <w:lang w:val="ru-RU" w:eastAsia="ru-RU"/>
        </w:rPr>
        <w:t xml:space="preserve"> </w:t>
      </w:r>
    </w:p>
    <w:p w14:paraId="57F8D1F4" w14:textId="77777777" w:rsidR="00646B6D" w:rsidRDefault="00000000">
      <w:pPr>
        <w:spacing w:after="13" w:line="269" w:lineRule="auto"/>
        <w:ind w:left="-10" w:right="59" w:firstLine="850"/>
        <w:jc w:val="both"/>
        <w:rPr>
          <w:color w:val="000000"/>
          <w:szCs w:val="22"/>
          <w:lang w:val="ru-RU" w:eastAsia="ru-RU"/>
        </w:rPr>
      </w:pPr>
      <w:r>
        <w:rPr>
          <w:color w:val="000000"/>
          <w:szCs w:val="22"/>
          <w:lang w:val="ru-RU" w:eastAsia="ru-RU"/>
        </w:rPr>
        <w:t>Общей целью</w:t>
      </w:r>
      <w:r>
        <w:rPr>
          <w:b/>
          <w:i/>
          <w:color w:val="000000"/>
          <w:szCs w:val="22"/>
          <w:lang w:val="ru-RU" w:eastAsia="ru-RU"/>
        </w:rPr>
        <w:t xml:space="preserve"> </w:t>
      </w:r>
      <w:r>
        <w:rPr>
          <w:color w:val="000000"/>
          <w:szCs w:val="22"/>
          <w:lang w:val="ru-RU" w:eastAsia="ru-RU"/>
        </w:rPr>
        <w:t xml:space="preserve">изучения предмета «Литературное чтение» является формирование у обучающихся навыков чтения и понимания прочитанного, введение ребенка в мир художественной литературы, привитие вкуса к чтению. </w:t>
      </w:r>
    </w:p>
    <w:p w14:paraId="7F9B615E" w14:textId="77777777" w:rsidR="00646B6D" w:rsidRDefault="00000000">
      <w:pPr>
        <w:spacing w:after="13" w:line="269" w:lineRule="auto"/>
        <w:ind w:left="-10" w:right="59" w:firstLine="850"/>
        <w:jc w:val="both"/>
        <w:rPr>
          <w:color w:val="000000"/>
          <w:szCs w:val="22"/>
          <w:lang w:val="ru-RU" w:eastAsia="ru-RU"/>
        </w:rPr>
      </w:pPr>
      <w:r>
        <w:rPr>
          <w:color w:val="000000"/>
          <w:szCs w:val="22"/>
          <w:lang w:val="ru-RU" w:eastAsia="ru-RU"/>
        </w:rPr>
        <w:t xml:space="preserve">Овладение учебным предметом «Литературное чтение» представляет сложность для учащихся с ЗПР, это связано с недостатками фонематического восприятия, непониманием содержания звучащей речи, бедностью словаря, трудностями порождения связного высказывания, несовершенством навыков чтения, несформированностью основных мыслительных операций.  </w:t>
      </w:r>
    </w:p>
    <w:p w14:paraId="06F34A4A" w14:textId="77777777" w:rsidR="00646B6D" w:rsidRDefault="00000000">
      <w:pPr>
        <w:spacing w:after="13" w:line="269" w:lineRule="auto"/>
        <w:ind w:left="-10" w:right="59" w:firstLine="850"/>
        <w:jc w:val="both"/>
        <w:rPr>
          <w:color w:val="000000"/>
          <w:szCs w:val="22"/>
          <w:lang w:val="ru-RU" w:eastAsia="ru-RU"/>
        </w:rPr>
      </w:pPr>
      <w:r>
        <w:rPr>
          <w:color w:val="000000"/>
          <w:szCs w:val="22"/>
          <w:lang w:val="ru-RU" w:eastAsia="ru-RU"/>
        </w:rPr>
        <w:t xml:space="preserve">В </w:t>
      </w:r>
      <w:r>
        <w:rPr>
          <w:color w:val="000000"/>
          <w:szCs w:val="22"/>
          <w:lang w:val="ru-RU" w:eastAsia="ru-RU"/>
        </w:rPr>
        <w:tab/>
        <w:t xml:space="preserve">соответствии </w:t>
      </w:r>
      <w:r>
        <w:rPr>
          <w:color w:val="000000"/>
          <w:szCs w:val="22"/>
          <w:lang w:val="ru-RU" w:eastAsia="ru-RU"/>
        </w:rPr>
        <w:tab/>
        <w:t xml:space="preserve">перечисленными </w:t>
      </w:r>
      <w:r>
        <w:rPr>
          <w:color w:val="000000"/>
          <w:szCs w:val="22"/>
          <w:lang w:val="ru-RU" w:eastAsia="ru-RU"/>
        </w:rPr>
        <w:tab/>
        <w:t xml:space="preserve">трудностями </w:t>
      </w:r>
      <w:r>
        <w:rPr>
          <w:color w:val="000000"/>
          <w:szCs w:val="22"/>
          <w:lang w:val="ru-RU" w:eastAsia="ru-RU"/>
        </w:rPr>
        <w:tab/>
        <w:t xml:space="preserve">и </w:t>
      </w:r>
      <w:r>
        <w:rPr>
          <w:color w:val="000000"/>
          <w:szCs w:val="22"/>
          <w:lang w:val="ru-RU" w:eastAsia="ru-RU"/>
        </w:rPr>
        <w:tab/>
        <w:t xml:space="preserve">особыми </w:t>
      </w:r>
      <w:r>
        <w:rPr>
          <w:color w:val="000000"/>
          <w:szCs w:val="22"/>
          <w:lang w:val="ru-RU" w:eastAsia="ru-RU"/>
        </w:rPr>
        <w:tab/>
        <w:t xml:space="preserve">образовательными потребностями определяются </w:t>
      </w:r>
      <w:r>
        <w:rPr>
          <w:b/>
          <w:i/>
          <w:color w:val="000000"/>
          <w:szCs w:val="22"/>
          <w:lang w:val="ru-RU" w:eastAsia="ru-RU"/>
        </w:rPr>
        <w:t>общие задачи учебного предмета</w:t>
      </w:r>
      <w:r>
        <w:rPr>
          <w:color w:val="000000"/>
          <w:szCs w:val="22"/>
          <w:lang w:val="ru-RU" w:eastAsia="ru-RU"/>
        </w:rPr>
        <w:t xml:space="preserve">: </w:t>
      </w:r>
    </w:p>
    <w:p w14:paraId="3E75A52A" w14:textId="77777777" w:rsidR="00646B6D" w:rsidRDefault="00000000">
      <w:pPr>
        <w:numPr>
          <w:ilvl w:val="0"/>
          <w:numId w:val="3"/>
        </w:numPr>
        <w:spacing w:after="13" w:line="269" w:lineRule="auto"/>
        <w:ind w:right="59" w:firstLine="850"/>
        <w:jc w:val="both"/>
        <w:rPr>
          <w:color w:val="000000"/>
          <w:szCs w:val="22"/>
          <w:lang w:val="ru-RU" w:eastAsia="ru-RU"/>
        </w:rPr>
      </w:pPr>
      <w:r>
        <w:rPr>
          <w:color w:val="000000"/>
          <w:szCs w:val="22"/>
          <w:lang w:val="ru-RU" w:eastAsia="ru-RU"/>
        </w:rPr>
        <w:t xml:space="preserve">формировать фонематическое восприятие, звуковой анализ и синтез; </w:t>
      </w:r>
    </w:p>
    <w:p w14:paraId="424E2382" w14:textId="77777777" w:rsidR="00646B6D" w:rsidRDefault="00000000">
      <w:pPr>
        <w:numPr>
          <w:ilvl w:val="0"/>
          <w:numId w:val="3"/>
        </w:numPr>
        <w:spacing w:after="13" w:line="269" w:lineRule="auto"/>
        <w:ind w:right="59" w:firstLine="850"/>
        <w:jc w:val="both"/>
        <w:rPr>
          <w:color w:val="000000"/>
          <w:szCs w:val="22"/>
          <w:lang w:val="ru-RU" w:eastAsia="ru-RU"/>
        </w:rPr>
      </w:pPr>
      <w:r>
        <w:rPr>
          <w:color w:val="000000"/>
          <w:szCs w:val="22"/>
          <w:lang w:val="ru-RU" w:eastAsia="ru-RU"/>
        </w:rPr>
        <w:t xml:space="preserve">формировать, </w:t>
      </w:r>
      <w:r>
        <w:rPr>
          <w:color w:val="000000"/>
          <w:szCs w:val="22"/>
          <w:lang w:val="ru-RU" w:eastAsia="ru-RU"/>
        </w:rPr>
        <w:tab/>
        <w:t xml:space="preserve">закреплять </w:t>
      </w:r>
      <w:r>
        <w:rPr>
          <w:color w:val="000000"/>
          <w:szCs w:val="22"/>
          <w:lang w:val="ru-RU" w:eastAsia="ru-RU"/>
        </w:rPr>
        <w:tab/>
        <w:t xml:space="preserve">и </w:t>
      </w:r>
      <w:r>
        <w:rPr>
          <w:color w:val="000000"/>
          <w:szCs w:val="22"/>
          <w:lang w:val="ru-RU" w:eastAsia="ru-RU"/>
        </w:rPr>
        <w:tab/>
        <w:t xml:space="preserve">постепенно </w:t>
      </w:r>
      <w:r>
        <w:rPr>
          <w:color w:val="000000"/>
          <w:szCs w:val="22"/>
          <w:lang w:val="ru-RU" w:eastAsia="ru-RU"/>
        </w:rPr>
        <w:tab/>
        <w:t xml:space="preserve">совершенствовать </w:t>
      </w:r>
      <w:r>
        <w:rPr>
          <w:color w:val="000000"/>
          <w:szCs w:val="22"/>
          <w:lang w:val="ru-RU" w:eastAsia="ru-RU"/>
        </w:rPr>
        <w:tab/>
        <w:t xml:space="preserve">навыки </w:t>
      </w:r>
      <w:r>
        <w:rPr>
          <w:color w:val="000000"/>
          <w:szCs w:val="22"/>
          <w:lang w:val="ru-RU" w:eastAsia="ru-RU"/>
        </w:rPr>
        <w:tab/>
        <w:t xml:space="preserve">чтения </w:t>
      </w:r>
    </w:p>
    <w:p w14:paraId="4AB5179B"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(сознательного, правильного, беглого и выразительного чтения вслух и про себя); </w:t>
      </w:r>
    </w:p>
    <w:p w14:paraId="205765EF" w14:textId="77777777" w:rsidR="00646B6D" w:rsidRDefault="00000000">
      <w:pPr>
        <w:numPr>
          <w:ilvl w:val="0"/>
          <w:numId w:val="3"/>
        </w:numPr>
        <w:spacing w:after="13" w:line="269" w:lineRule="auto"/>
        <w:ind w:right="59" w:firstLine="850"/>
        <w:jc w:val="both"/>
        <w:rPr>
          <w:color w:val="000000"/>
          <w:szCs w:val="22"/>
          <w:lang w:val="ru-RU" w:eastAsia="ru-RU"/>
        </w:rPr>
      </w:pPr>
      <w:r>
        <w:rPr>
          <w:color w:val="000000"/>
          <w:szCs w:val="22"/>
          <w:lang w:val="ru-RU" w:eastAsia="ru-RU"/>
        </w:rPr>
        <w:t xml:space="preserve">уточнять и обогащать словарный запас путем расширения и дифференциации непосредственных впечатлений и представлений, полученных при чтении; </w:t>
      </w:r>
    </w:p>
    <w:p w14:paraId="53EE4662" w14:textId="77777777" w:rsidR="00646B6D" w:rsidRDefault="00000000">
      <w:pPr>
        <w:numPr>
          <w:ilvl w:val="0"/>
          <w:numId w:val="3"/>
        </w:numPr>
        <w:spacing w:after="13" w:line="270" w:lineRule="auto"/>
        <w:ind w:right="59" w:firstLine="850"/>
        <w:jc w:val="both"/>
        <w:rPr>
          <w:color w:val="000000"/>
          <w:szCs w:val="22"/>
          <w:lang w:val="ru-RU" w:eastAsia="ru-RU"/>
        </w:rPr>
      </w:pPr>
      <w:r>
        <w:rPr>
          <w:color w:val="000000"/>
          <w:szCs w:val="22"/>
          <w:lang w:val="ru-RU" w:eastAsia="ru-RU"/>
        </w:rPr>
        <w:t xml:space="preserve">формировать умение полноценно воспринимать литературное произведение в его эмоциональном, образном и логическом единстве, преодолевать недостатки в развитии эмоционально-волевой сферы детей; </w:t>
      </w:r>
    </w:p>
    <w:p w14:paraId="770EFF28" w14:textId="77777777" w:rsidR="00646B6D" w:rsidRDefault="00000000">
      <w:pPr>
        <w:numPr>
          <w:ilvl w:val="0"/>
          <w:numId w:val="3"/>
        </w:numPr>
        <w:spacing w:after="13" w:line="269" w:lineRule="auto"/>
        <w:ind w:right="59" w:firstLine="850"/>
        <w:jc w:val="both"/>
        <w:rPr>
          <w:color w:val="000000"/>
          <w:szCs w:val="22"/>
          <w:lang w:val="ru-RU" w:eastAsia="ru-RU"/>
        </w:rPr>
      </w:pPr>
      <w:r>
        <w:rPr>
          <w:color w:val="000000"/>
          <w:szCs w:val="22"/>
          <w:lang w:val="ru-RU" w:eastAsia="ru-RU"/>
        </w:rPr>
        <w:t xml:space="preserve">развивать нравственные и эстетические представления и чувства, художественный вкус, творческое и воссоздающее воображение, корригировать отклонения личностного развития ребенка; </w:t>
      </w:r>
    </w:p>
    <w:p w14:paraId="155F8E68" w14:textId="77777777" w:rsidR="00646B6D" w:rsidRDefault="00000000">
      <w:pPr>
        <w:numPr>
          <w:ilvl w:val="0"/>
          <w:numId w:val="3"/>
        </w:numPr>
        <w:spacing w:after="13" w:line="269" w:lineRule="auto"/>
        <w:ind w:right="59" w:firstLine="850"/>
        <w:jc w:val="both"/>
        <w:rPr>
          <w:color w:val="000000"/>
          <w:szCs w:val="22"/>
          <w:lang w:val="ru-RU" w:eastAsia="ru-RU"/>
        </w:rPr>
      </w:pPr>
      <w:r>
        <w:rPr>
          <w:color w:val="000000"/>
          <w:szCs w:val="22"/>
          <w:lang w:val="ru-RU" w:eastAsia="ru-RU"/>
        </w:rPr>
        <w:t xml:space="preserve">преодолевать недостатки в развитии речи обучающихся, формировать речевые умения и навыки; </w:t>
      </w:r>
    </w:p>
    <w:p w14:paraId="0DE6DC6A" w14:textId="77777777" w:rsidR="00646B6D" w:rsidRDefault="00000000">
      <w:pPr>
        <w:numPr>
          <w:ilvl w:val="0"/>
          <w:numId w:val="3"/>
        </w:numPr>
        <w:spacing w:after="13" w:line="269" w:lineRule="auto"/>
        <w:ind w:right="59" w:firstLine="850"/>
        <w:jc w:val="both"/>
        <w:rPr>
          <w:color w:val="000000"/>
          <w:szCs w:val="22"/>
          <w:lang w:val="ru-RU" w:eastAsia="ru-RU"/>
        </w:rPr>
      </w:pPr>
      <w:r>
        <w:rPr>
          <w:color w:val="000000"/>
          <w:szCs w:val="22"/>
          <w:lang w:val="ru-RU" w:eastAsia="ru-RU"/>
        </w:rPr>
        <w:t xml:space="preserve">развивать и расширять представления об окружающем мире, обогащать чувственный опыт, развивать мыслительную деятельность и познавательную активность; </w:t>
      </w:r>
    </w:p>
    <w:p w14:paraId="6CA27D8F" w14:textId="77777777" w:rsidR="00646B6D" w:rsidRDefault="00000000">
      <w:pPr>
        <w:numPr>
          <w:ilvl w:val="0"/>
          <w:numId w:val="3"/>
        </w:numPr>
        <w:spacing w:after="13" w:line="269" w:lineRule="auto"/>
        <w:ind w:right="59" w:firstLine="850"/>
        <w:jc w:val="both"/>
        <w:rPr>
          <w:color w:val="000000"/>
          <w:szCs w:val="22"/>
          <w:lang w:val="ru-RU" w:eastAsia="ru-RU"/>
        </w:rPr>
      </w:pPr>
      <w:r>
        <w:rPr>
          <w:color w:val="000000"/>
          <w:szCs w:val="22"/>
          <w:lang w:val="ru-RU" w:eastAsia="ru-RU"/>
        </w:rPr>
        <w:t xml:space="preserve">прививать интерес к книге, к самостоятельному чтению; </w:t>
      </w:r>
    </w:p>
    <w:p w14:paraId="30B7D9DA" w14:textId="77777777" w:rsidR="00646B6D" w:rsidRDefault="00000000">
      <w:pPr>
        <w:numPr>
          <w:ilvl w:val="0"/>
          <w:numId w:val="3"/>
        </w:numPr>
        <w:spacing w:after="13" w:line="269" w:lineRule="auto"/>
        <w:ind w:right="59" w:firstLine="850"/>
        <w:jc w:val="both"/>
        <w:rPr>
          <w:color w:val="000000"/>
          <w:szCs w:val="22"/>
          <w:lang w:val="ru-RU" w:eastAsia="ru-RU"/>
        </w:rPr>
      </w:pPr>
      <w:r>
        <w:rPr>
          <w:color w:val="000000"/>
          <w:szCs w:val="22"/>
          <w:lang w:val="ru-RU" w:eastAsia="ru-RU"/>
        </w:rPr>
        <w:t xml:space="preserve">формировать приемы умственной деятельности, необходимые для овладения навыком чтения (наблюдения, сравнения и обобщения); </w:t>
      </w:r>
    </w:p>
    <w:p w14:paraId="182D4043" w14:textId="77777777" w:rsidR="00646B6D" w:rsidRDefault="00000000">
      <w:pPr>
        <w:numPr>
          <w:ilvl w:val="0"/>
          <w:numId w:val="3"/>
        </w:numPr>
        <w:spacing w:after="13" w:line="270" w:lineRule="auto"/>
        <w:ind w:right="59" w:firstLine="850"/>
        <w:jc w:val="both"/>
        <w:rPr>
          <w:color w:val="000000"/>
          <w:szCs w:val="22"/>
          <w:lang w:val="ru-RU" w:eastAsia="ru-RU"/>
        </w:rPr>
      </w:pPr>
      <w:r>
        <w:rPr>
          <w:color w:val="000000"/>
          <w:szCs w:val="22"/>
          <w:lang w:val="ru-RU" w:eastAsia="ru-RU"/>
        </w:rPr>
        <w:t xml:space="preserve">способствовать </w:t>
      </w:r>
      <w:r>
        <w:rPr>
          <w:color w:val="000000"/>
          <w:szCs w:val="22"/>
          <w:lang w:val="ru-RU" w:eastAsia="ru-RU"/>
        </w:rPr>
        <w:tab/>
        <w:t xml:space="preserve">совершенствованию </w:t>
      </w:r>
      <w:r>
        <w:rPr>
          <w:color w:val="000000"/>
          <w:szCs w:val="22"/>
          <w:lang w:val="ru-RU" w:eastAsia="ru-RU"/>
        </w:rPr>
        <w:tab/>
        <w:t xml:space="preserve">познавательной </w:t>
      </w:r>
      <w:r>
        <w:rPr>
          <w:color w:val="000000"/>
          <w:szCs w:val="22"/>
          <w:lang w:val="ru-RU" w:eastAsia="ru-RU"/>
        </w:rPr>
        <w:tab/>
        <w:t xml:space="preserve">деятельности </w:t>
      </w:r>
      <w:r>
        <w:rPr>
          <w:color w:val="000000"/>
          <w:szCs w:val="22"/>
          <w:lang w:val="ru-RU" w:eastAsia="ru-RU"/>
        </w:rPr>
        <w:tab/>
        <w:t xml:space="preserve">и </w:t>
      </w:r>
      <w:r>
        <w:rPr>
          <w:color w:val="000000"/>
          <w:szCs w:val="22"/>
          <w:lang w:val="ru-RU" w:eastAsia="ru-RU"/>
        </w:rPr>
        <w:tab/>
        <w:t xml:space="preserve">речевой коммуникации, обеспечивающих преодоление типичных для младших школьников с ЗПР недостатков сферы жизненной компетенции;  </w:t>
      </w:r>
    </w:p>
    <w:p w14:paraId="1B07096F" w14:textId="77777777" w:rsidR="00646B6D" w:rsidRDefault="00000000">
      <w:pPr>
        <w:numPr>
          <w:ilvl w:val="0"/>
          <w:numId w:val="3"/>
        </w:numPr>
        <w:spacing w:after="13" w:line="269" w:lineRule="auto"/>
        <w:ind w:right="59" w:firstLine="850"/>
        <w:jc w:val="both"/>
        <w:rPr>
          <w:color w:val="000000"/>
          <w:szCs w:val="22"/>
          <w:lang w:val="ru-RU" w:eastAsia="ru-RU"/>
        </w:rPr>
      </w:pPr>
      <w:r>
        <w:rPr>
          <w:color w:val="000000"/>
          <w:szCs w:val="22"/>
          <w:lang w:val="ru-RU" w:eastAsia="ru-RU"/>
        </w:rPr>
        <w:t>содействовать достижению личностных, метапредметных и предметных результатов образования.</w:t>
      </w:r>
      <w:r>
        <w:rPr>
          <w:b/>
          <w:i/>
          <w:color w:val="000000"/>
          <w:szCs w:val="22"/>
          <w:lang w:val="ru-RU" w:eastAsia="ru-RU"/>
        </w:rPr>
        <w:t xml:space="preserve"> </w:t>
      </w:r>
    </w:p>
    <w:p w14:paraId="7801988D" w14:textId="77777777" w:rsidR="00646B6D" w:rsidRDefault="00000000">
      <w:pPr>
        <w:spacing w:line="284" w:lineRule="auto"/>
        <w:ind w:firstLine="850"/>
        <w:rPr>
          <w:color w:val="000000"/>
          <w:szCs w:val="22"/>
          <w:lang w:val="ru-RU" w:eastAsia="ru-RU"/>
        </w:rPr>
      </w:pPr>
      <w:r>
        <w:rPr>
          <w:b/>
          <w:i/>
          <w:color w:val="000000"/>
          <w:szCs w:val="22"/>
          <w:lang w:val="ru-RU" w:eastAsia="ru-RU"/>
        </w:rPr>
        <w:t>С учетом особых образовательных потребностей детей с ЗПР обозначенные задачи конкретизируются следующим образом:</w:t>
      </w:r>
      <w:r>
        <w:rPr>
          <w:color w:val="000000"/>
          <w:szCs w:val="22"/>
          <w:lang w:val="ru-RU" w:eastAsia="ru-RU"/>
        </w:rPr>
        <w:t xml:space="preserve"> </w:t>
      </w:r>
    </w:p>
    <w:p w14:paraId="70464006" w14:textId="77777777" w:rsidR="00646B6D" w:rsidRDefault="00000000">
      <w:pPr>
        <w:numPr>
          <w:ilvl w:val="0"/>
          <w:numId w:val="3"/>
        </w:numPr>
        <w:spacing w:after="13" w:line="269" w:lineRule="auto"/>
        <w:ind w:right="59" w:firstLine="850"/>
        <w:jc w:val="both"/>
        <w:rPr>
          <w:color w:val="000000"/>
          <w:szCs w:val="22"/>
          <w:lang w:val="ru-RU" w:eastAsia="ru-RU"/>
        </w:rPr>
      </w:pPr>
      <w:r>
        <w:rPr>
          <w:color w:val="000000"/>
          <w:szCs w:val="22"/>
          <w:lang w:val="ru-RU" w:eastAsia="ru-RU"/>
        </w:rPr>
        <w:t>учить выделять последовательность звуков и слогов в словах, использовать знако</w:t>
      </w:r>
      <w:r w:rsidR="00EF7790">
        <w:rPr>
          <w:color w:val="000000"/>
          <w:szCs w:val="22"/>
          <w:lang w:val="ru-RU" w:eastAsia="ru-RU"/>
        </w:rPr>
        <w:t>-</w:t>
      </w:r>
      <w:r>
        <w:rPr>
          <w:color w:val="000000"/>
          <w:szCs w:val="22"/>
          <w:lang w:val="ru-RU" w:eastAsia="ru-RU"/>
        </w:rPr>
        <w:t xml:space="preserve">восимволические средства (при составлении звуковых схем, схем предложения); </w:t>
      </w:r>
    </w:p>
    <w:p w14:paraId="5213081C" w14:textId="77777777" w:rsidR="00646B6D" w:rsidRDefault="00000000">
      <w:pPr>
        <w:numPr>
          <w:ilvl w:val="0"/>
          <w:numId w:val="3"/>
        </w:numPr>
        <w:spacing w:after="13" w:line="269" w:lineRule="auto"/>
        <w:ind w:right="59" w:firstLine="850"/>
        <w:jc w:val="both"/>
        <w:rPr>
          <w:color w:val="000000"/>
          <w:szCs w:val="22"/>
          <w:lang w:val="ru-RU" w:eastAsia="ru-RU"/>
        </w:rPr>
      </w:pPr>
      <w:r>
        <w:rPr>
          <w:color w:val="000000"/>
          <w:szCs w:val="22"/>
          <w:lang w:val="ru-RU" w:eastAsia="ru-RU"/>
        </w:rPr>
        <w:t xml:space="preserve">формировать умение слитного послогового чтения слов с разной слоговой структурой, умение правильно понимать читаемые слова, предложения, небольшие тексты; </w:t>
      </w:r>
    </w:p>
    <w:p w14:paraId="3F2B0399" w14:textId="77777777" w:rsidR="00646B6D" w:rsidRDefault="00000000">
      <w:pPr>
        <w:numPr>
          <w:ilvl w:val="0"/>
          <w:numId w:val="3"/>
        </w:numPr>
        <w:spacing w:after="13" w:line="269" w:lineRule="auto"/>
        <w:ind w:right="59" w:firstLine="850"/>
        <w:jc w:val="both"/>
        <w:rPr>
          <w:color w:val="000000"/>
          <w:szCs w:val="22"/>
          <w:lang w:val="ru-RU" w:eastAsia="ru-RU"/>
        </w:rPr>
      </w:pPr>
      <w:r>
        <w:rPr>
          <w:color w:val="000000"/>
          <w:szCs w:val="22"/>
          <w:lang w:val="ru-RU" w:eastAsia="ru-RU"/>
        </w:rPr>
        <w:t xml:space="preserve">учить элементам выразительного чтения; </w:t>
      </w:r>
    </w:p>
    <w:p w14:paraId="7035CDDC" w14:textId="77777777" w:rsidR="00646B6D" w:rsidRDefault="00000000">
      <w:pPr>
        <w:numPr>
          <w:ilvl w:val="0"/>
          <w:numId w:val="3"/>
        </w:numPr>
        <w:spacing w:after="13" w:line="269" w:lineRule="auto"/>
        <w:ind w:right="59" w:firstLine="850"/>
        <w:jc w:val="both"/>
        <w:rPr>
          <w:color w:val="000000"/>
          <w:szCs w:val="22"/>
          <w:lang w:val="ru-RU" w:eastAsia="ru-RU"/>
        </w:rPr>
      </w:pPr>
      <w:r>
        <w:rPr>
          <w:color w:val="000000"/>
          <w:szCs w:val="22"/>
          <w:lang w:val="ru-RU" w:eastAsia="ru-RU"/>
        </w:rPr>
        <w:t xml:space="preserve">учить понимать звучащую речь, отвечать на вопросы по содержанию услышанного произведения, передавать содержание прослушанного; </w:t>
      </w:r>
    </w:p>
    <w:p w14:paraId="5B27637C" w14:textId="77777777" w:rsidR="00646B6D" w:rsidRDefault="00000000">
      <w:pPr>
        <w:numPr>
          <w:ilvl w:val="0"/>
          <w:numId w:val="3"/>
        </w:numPr>
        <w:spacing w:after="13" w:line="269" w:lineRule="auto"/>
        <w:ind w:right="59" w:firstLine="850"/>
        <w:jc w:val="both"/>
        <w:rPr>
          <w:color w:val="000000"/>
          <w:szCs w:val="22"/>
          <w:lang w:val="ru-RU" w:eastAsia="ru-RU"/>
        </w:rPr>
      </w:pPr>
      <w:r>
        <w:rPr>
          <w:color w:val="000000"/>
          <w:szCs w:val="22"/>
          <w:lang w:val="ru-RU" w:eastAsia="ru-RU"/>
        </w:rPr>
        <w:t xml:space="preserve">учить использовать формы речевого этикета; </w:t>
      </w:r>
    </w:p>
    <w:p w14:paraId="112081EA" w14:textId="77777777" w:rsidR="00646B6D" w:rsidRDefault="00000000">
      <w:pPr>
        <w:numPr>
          <w:ilvl w:val="0"/>
          <w:numId w:val="3"/>
        </w:numPr>
        <w:spacing w:after="13" w:line="269" w:lineRule="auto"/>
        <w:ind w:right="59" w:firstLine="850"/>
        <w:jc w:val="both"/>
        <w:rPr>
          <w:color w:val="000000"/>
          <w:szCs w:val="22"/>
          <w:lang w:val="ru-RU" w:eastAsia="ru-RU"/>
        </w:rPr>
      </w:pPr>
      <w:r>
        <w:rPr>
          <w:color w:val="000000"/>
          <w:szCs w:val="22"/>
          <w:lang w:val="ru-RU" w:eastAsia="ru-RU"/>
        </w:rPr>
        <w:t xml:space="preserve">познакомить с произведениями устного народного творчества и детской литературы, доступными для восприятия младших школьников с ЗПР, развивать нравственные и эстетические представления и чувства; </w:t>
      </w:r>
    </w:p>
    <w:p w14:paraId="272496C5" w14:textId="77777777" w:rsidR="00646B6D" w:rsidRDefault="00000000">
      <w:pPr>
        <w:numPr>
          <w:ilvl w:val="0"/>
          <w:numId w:val="3"/>
        </w:numPr>
        <w:spacing w:after="13" w:line="269" w:lineRule="auto"/>
        <w:ind w:right="59" w:firstLine="850"/>
        <w:jc w:val="both"/>
        <w:rPr>
          <w:color w:val="000000"/>
          <w:szCs w:val="22"/>
          <w:lang w:val="ru-RU" w:eastAsia="ru-RU"/>
        </w:rPr>
      </w:pPr>
      <w:r>
        <w:rPr>
          <w:color w:val="000000"/>
          <w:szCs w:val="22"/>
          <w:lang w:val="ru-RU" w:eastAsia="ru-RU"/>
        </w:rPr>
        <w:t xml:space="preserve">учить создавать собственный текст по серии иллюстраций к произведению, на основе личного опыта или впечатлений; </w:t>
      </w:r>
    </w:p>
    <w:p w14:paraId="41B8D636" w14:textId="77777777" w:rsidR="00646B6D" w:rsidRDefault="00000000">
      <w:pPr>
        <w:numPr>
          <w:ilvl w:val="0"/>
          <w:numId w:val="3"/>
        </w:numPr>
        <w:spacing w:after="13" w:line="269" w:lineRule="auto"/>
        <w:ind w:right="59" w:firstLine="850"/>
        <w:jc w:val="both"/>
        <w:rPr>
          <w:color w:val="000000"/>
          <w:szCs w:val="22"/>
          <w:lang w:val="ru-RU" w:eastAsia="ru-RU"/>
        </w:rPr>
      </w:pPr>
      <w:r>
        <w:rPr>
          <w:color w:val="000000"/>
          <w:szCs w:val="22"/>
          <w:lang w:val="ru-RU" w:eastAsia="ru-RU"/>
        </w:rPr>
        <w:t xml:space="preserve">развивать и расширять представления об окружающем мире, обогащать чувственный опыт и словарь, развивать мыслительную деятельность и познавательную активность; </w:t>
      </w:r>
    </w:p>
    <w:p w14:paraId="6AFEBCDE" w14:textId="77777777" w:rsidR="00646B6D" w:rsidRDefault="00000000">
      <w:pPr>
        <w:numPr>
          <w:ilvl w:val="0"/>
          <w:numId w:val="3"/>
        </w:numPr>
        <w:spacing w:after="13" w:line="269" w:lineRule="auto"/>
        <w:ind w:right="59" w:firstLine="850"/>
        <w:jc w:val="both"/>
        <w:rPr>
          <w:color w:val="000000"/>
          <w:szCs w:val="22"/>
          <w:lang w:val="ru-RU" w:eastAsia="ru-RU"/>
        </w:rPr>
      </w:pPr>
      <w:r>
        <w:rPr>
          <w:color w:val="000000"/>
          <w:szCs w:val="22"/>
          <w:lang w:val="ru-RU" w:eastAsia="ru-RU"/>
        </w:rPr>
        <w:t xml:space="preserve">воспитывать интерес к книгам и чтению; </w:t>
      </w:r>
    </w:p>
    <w:p w14:paraId="49A07607" w14:textId="77777777" w:rsidR="00646B6D" w:rsidRDefault="00000000">
      <w:pPr>
        <w:numPr>
          <w:ilvl w:val="0"/>
          <w:numId w:val="3"/>
        </w:numPr>
        <w:spacing w:after="13" w:line="269" w:lineRule="auto"/>
        <w:ind w:right="59" w:firstLine="850"/>
        <w:jc w:val="both"/>
        <w:rPr>
          <w:color w:val="000000"/>
          <w:szCs w:val="22"/>
          <w:lang w:val="ru-RU" w:eastAsia="ru-RU"/>
        </w:rPr>
      </w:pPr>
      <w:r>
        <w:rPr>
          <w:color w:val="000000"/>
          <w:szCs w:val="22"/>
          <w:lang w:val="ru-RU" w:eastAsia="ru-RU"/>
        </w:rPr>
        <w:t>содействовать достижению личностных, метапредметных и предметных результатов образования.</w:t>
      </w:r>
      <w:r>
        <w:rPr>
          <w:b/>
          <w:i/>
          <w:color w:val="000000"/>
          <w:szCs w:val="22"/>
          <w:lang w:val="ru-RU" w:eastAsia="ru-RU"/>
        </w:rPr>
        <w:t xml:space="preserve"> Общая характеристика и коррекционно-развивающее значение учебного предмета</w:t>
      </w:r>
      <w:r>
        <w:rPr>
          <w:color w:val="000000"/>
          <w:szCs w:val="22"/>
          <w:lang w:val="ru-RU" w:eastAsia="ru-RU"/>
        </w:rPr>
        <w:t xml:space="preserve"> </w:t>
      </w:r>
    </w:p>
    <w:p w14:paraId="2BDCBB3E" w14:textId="77777777" w:rsidR="00646B6D" w:rsidRDefault="00000000">
      <w:pPr>
        <w:spacing w:after="13" w:line="269" w:lineRule="auto"/>
        <w:ind w:left="-10" w:right="59" w:firstLine="850"/>
        <w:jc w:val="both"/>
        <w:rPr>
          <w:color w:val="000000"/>
          <w:szCs w:val="22"/>
          <w:lang w:val="ru-RU" w:eastAsia="ru-RU"/>
        </w:rPr>
      </w:pPr>
      <w:r>
        <w:rPr>
          <w:color w:val="000000"/>
          <w:szCs w:val="22"/>
          <w:lang w:val="ru-RU" w:eastAsia="ru-RU"/>
        </w:rPr>
        <w:t xml:space="preserve">Учебный предмет «Литературное чтение» является одним из основных предметов в системе подготовки младшего школьника с ЗПР. Овладение читательской компетенцией, умение излагать свои мысли необходимо для полноценной социализации ребенка. Позитивное отношение к книгам и чтению способствует формированию общей культуры. Овладение учебным предметом «Литературное чтение» оказывает положительное влияние на общую успеваемость обучающегося по всем предметным областям. Однако даже у школьника без ограничений по возможностям здоровья овладение навыками правильного, осознанного и беглого чтения нередко вызывает трудности, которые связаны со сложной структурной организацией чтения. У детей с ЗПР часто оказываются несформированными предпосылки овладения навыком чтения: дети с трудом дифференцируют акустически сходные фонемы, плохо запоминают буквы, наблюдается нарушение перекодировки звука в букву и наоборот. Пространственная ограниченность поля зрения, замедленность мыслительной деятельности затрудняют овладение способом слияния согласной и гласной, привязывая ребенка к побуквенному чтению. Дети с ЗПР не слышат в слове отдельных звуков, не могут установить их последовательность, правильно произнести, отмечаются недостатки лексико-грамматической стороны и связной речи.  </w:t>
      </w:r>
    </w:p>
    <w:p w14:paraId="4E08050D" w14:textId="77777777" w:rsidR="00646B6D" w:rsidRDefault="00000000">
      <w:pPr>
        <w:spacing w:after="13" w:line="269" w:lineRule="auto"/>
        <w:ind w:left="-10" w:right="59" w:firstLine="850"/>
        <w:jc w:val="both"/>
        <w:rPr>
          <w:color w:val="000000"/>
          <w:szCs w:val="22"/>
          <w:lang w:val="ru-RU" w:eastAsia="ru-RU"/>
        </w:rPr>
      </w:pPr>
      <w:r>
        <w:rPr>
          <w:color w:val="000000"/>
          <w:szCs w:val="22"/>
          <w:lang w:val="ru-RU" w:eastAsia="ru-RU"/>
        </w:rPr>
        <w:t xml:space="preserve">Успешность изучения курса литературного чтения обеспечивает результативность обучения по другим предметам начальной школы. В результате освоения предметного содержания литературного чтения учащиеся приобретают общие учебные умения, навыки и способы деятельности: осознанно читать, строить диалогическое и монологическое высказывания на основе литературного произведения и личного опыта; описывать и сопоставлять различные объекты, самостоятельно пользоваться справочниками, находить информацию в словарях и др.. </w:t>
      </w:r>
    </w:p>
    <w:p w14:paraId="24B6A129" w14:textId="77777777" w:rsidR="00646B6D" w:rsidRDefault="00000000">
      <w:pPr>
        <w:spacing w:after="13" w:line="269" w:lineRule="auto"/>
        <w:ind w:left="-10" w:right="59" w:firstLine="850"/>
        <w:jc w:val="both"/>
        <w:rPr>
          <w:color w:val="000000"/>
          <w:szCs w:val="22"/>
          <w:lang w:val="ru-RU" w:eastAsia="ru-RU"/>
        </w:rPr>
      </w:pPr>
      <w:r>
        <w:rPr>
          <w:color w:val="000000"/>
          <w:szCs w:val="22"/>
          <w:lang w:val="ru-RU" w:eastAsia="ru-RU"/>
        </w:rPr>
        <w:t xml:space="preserve">При обеспечении коррекционной направленности «Литературное чтение» позволяет младшим школьникам с ЗПР освоить обязательный базисный минимум, преодолеть затруднения в формировании навыка чтения. Работа на уроках литературного чтения в 1 классе направлена на формирование языкового анализа и синтеза как основы, на которой формируется позиционный принцип чтения. Содержание работы на уроке позволяет учащимся овладеть техникой чтения, помогает научиться понимать смысл прочитанного, предотвратить ошибки, возникающие при обучении чтению. </w:t>
      </w:r>
    </w:p>
    <w:p w14:paraId="0D5168C8" w14:textId="77777777" w:rsidR="00646B6D" w:rsidRDefault="00000000">
      <w:pPr>
        <w:spacing w:after="13" w:line="269" w:lineRule="auto"/>
        <w:ind w:left="-10" w:right="59" w:firstLine="850"/>
        <w:jc w:val="both"/>
        <w:rPr>
          <w:color w:val="000000"/>
          <w:szCs w:val="22"/>
          <w:lang w:val="ru-RU" w:eastAsia="ru-RU"/>
        </w:rPr>
      </w:pPr>
      <w:r>
        <w:rPr>
          <w:color w:val="000000"/>
          <w:szCs w:val="22"/>
          <w:lang w:val="ru-RU" w:eastAsia="ru-RU"/>
        </w:rPr>
        <w:t xml:space="preserve">Кроме того, на уроках в процессе работы расширяется запас представлений об окружающем мире, обогащается словарь, уточняется понимание лексического значения отдельных слов и содержания текстов в целом. Младшие школьники с ЗПР с помощью учителя учатся самостоятельно использовать контекст при осмыслении встречающихся в нем незнакомых слов и выражений. </w:t>
      </w:r>
    </w:p>
    <w:p w14:paraId="072D6DB1" w14:textId="77777777" w:rsidR="00646B6D" w:rsidRDefault="00000000">
      <w:pPr>
        <w:spacing w:after="13" w:line="269" w:lineRule="auto"/>
        <w:ind w:left="-10" w:right="59" w:firstLine="850"/>
        <w:jc w:val="both"/>
        <w:rPr>
          <w:color w:val="000000"/>
          <w:szCs w:val="22"/>
          <w:lang w:val="ru-RU" w:eastAsia="ru-RU"/>
        </w:rPr>
      </w:pPr>
      <w:r>
        <w:rPr>
          <w:color w:val="000000"/>
          <w:szCs w:val="22"/>
          <w:lang w:val="ru-RU" w:eastAsia="ru-RU"/>
        </w:rPr>
        <w:t xml:space="preserve">Специально организованная учителем работа позволяет детям передать содержащуюся в прочитанном тексте мысль, установить временные, причинно-следственные связи, охарактеризовать действующих лиц и дать оценку их поступкам. Школьники также учатся в правильном интонировании при чтении. </w:t>
      </w:r>
    </w:p>
    <w:p w14:paraId="74D5D924" w14:textId="77777777" w:rsidR="00646B6D" w:rsidRDefault="00000000">
      <w:pPr>
        <w:spacing w:after="13" w:line="269" w:lineRule="auto"/>
        <w:ind w:left="-10" w:right="59" w:firstLine="850"/>
        <w:jc w:val="both"/>
        <w:rPr>
          <w:color w:val="000000"/>
          <w:szCs w:val="22"/>
          <w:lang w:val="ru-RU" w:eastAsia="ru-RU"/>
        </w:rPr>
      </w:pPr>
      <w:r>
        <w:rPr>
          <w:color w:val="000000"/>
          <w:szCs w:val="22"/>
          <w:lang w:val="ru-RU" w:eastAsia="ru-RU"/>
        </w:rPr>
        <w:t xml:space="preserve">Работа над перечисленными выше компонентами на уроках чтения способствует пониманию прочитанного и, следовательно, накоплению необходимых сведений и знаний об окружающей действительности, речевому развитию учащихся, преодолению специфических недостатков познавательной деятельности, оказывая положительное влияние на весь процесс обучения младшего школьника.  </w:t>
      </w:r>
    </w:p>
    <w:p w14:paraId="4AF842F9" w14:textId="77777777" w:rsidR="00646B6D" w:rsidRDefault="00000000">
      <w:pPr>
        <w:spacing w:after="13" w:line="269" w:lineRule="auto"/>
        <w:ind w:left="-10" w:right="59" w:firstLine="850"/>
        <w:jc w:val="both"/>
        <w:rPr>
          <w:color w:val="000000"/>
          <w:szCs w:val="22"/>
          <w:lang w:val="ru-RU" w:eastAsia="ru-RU"/>
        </w:rPr>
      </w:pPr>
      <w:r>
        <w:rPr>
          <w:color w:val="000000"/>
          <w:szCs w:val="22"/>
          <w:lang w:val="ru-RU" w:eastAsia="ru-RU"/>
        </w:rPr>
        <w:t xml:space="preserve">В процессе реализации данного учебного предмета формируются навыки правильного, сознательного, беглого и выразительного чтения, которые необходимы младшим школьникам для усвоения программного материала по всем предметам учебного плана.  </w:t>
      </w:r>
    </w:p>
    <w:p w14:paraId="312E1EE7" w14:textId="77777777" w:rsidR="00646B6D" w:rsidRDefault="00000000">
      <w:pPr>
        <w:spacing w:line="256" w:lineRule="auto"/>
        <w:ind w:left="10" w:right="56" w:hanging="10"/>
        <w:jc w:val="right"/>
        <w:rPr>
          <w:color w:val="000000"/>
          <w:szCs w:val="22"/>
          <w:lang w:val="ru-RU" w:eastAsia="ru-RU"/>
        </w:rPr>
      </w:pPr>
      <w:r>
        <w:rPr>
          <w:color w:val="000000"/>
          <w:szCs w:val="22"/>
          <w:lang w:val="ru-RU" w:eastAsia="ru-RU"/>
        </w:rPr>
        <w:t xml:space="preserve">Умение передавать при чтении различными выразительными средствами свое отношение к прочитанному, способность сделать подробный, выборочный и краткий пересказ, умение воспроизводить содержание текста-описания или рассуждения являются одним из необходимых условий успешного обучения. Умение различать в тексте слова, объяснять и использовать в собственной речи оттенки значений слов, образные средства выразительности способствуют развитию всех компонентов речевой системы. Умение отличать связный текст от набора предложений, делить текст на части, озаглавливать их, объяснять смысл названия текста и смысл текста в целом также является необходимым школьным навыком. </w:t>
      </w:r>
    </w:p>
    <w:p w14:paraId="51645298" w14:textId="77777777" w:rsidR="00646B6D" w:rsidRDefault="00000000">
      <w:pPr>
        <w:spacing w:after="34" w:line="259" w:lineRule="auto"/>
        <w:ind w:left="850"/>
        <w:rPr>
          <w:color w:val="000000"/>
          <w:szCs w:val="22"/>
          <w:lang w:val="ru-RU" w:eastAsia="ru-RU"/>
        </w:rPr>
      </w:pPr>
      <w:r>
        <w:rPr>
          <w:color w:val="000000"/>
          <w:szCs w:val="22"/>
          <w:lang w:val="ru-RU" w:eastAsia="ru-RU"/>
        </w:rPr>
        <w:t xml:space="preserve"> </w:t>
      </w:r>
    </w:p>
    <w:p w14:paraId="10C1606C" w14:textId="77777777" w:rsidR="00646B6D" w:rsidRDefault="00000000">
      <w:pPr>
        <w:spacing w:after="11" w:line="271" w:lineRule="auto"/>
        <w:ind w:left="222" w:right="154" w:hanging="10"/>
        <w:jc w:val="center"/>
        <w:rPr>
          <w:color w:val="000000"/>
          <w:szCs w:val="22"/>
          <w:lang w:val="ru-RU" w:eastAsia="ru-RU"/>
        </w:rPr>
      </w:pPr>
      <w:r>
        <w:rPr>
          <w:b/>
          <w:color w:val="000000"/>
          <w:szCs w:val="22"/>
          <w:lang w:val="ru-RU" w:eastAsia="ru-RU"/>
        </w:rPr>
        <w:t>ПЛАНИРУЕМЫЕ РЕЗУЛЬТАТЫ ОСВОЕНИЯ УЧЕБНОГО ПРЕДМЕТА</w:t>
      </w:r>
      <w:r>
        <w:rPr>
          <w:color w:val="000000"/>
          <w:szCs w:val="22"/>
          <w:lang w:val="ru-RU" w:eastAsia="ru-RU"/>
        </w:rPr>
        <w:t xml:space="preserve"> </w:t>
      </w:r>
    </w:p>
    <w:p w14:paraId="659CC27C"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Реализация программы обеспечивает достижение выпускниками начальной школы следующих личностных, метапредметных и предметных результатов. </w:t>
      </w:r>
    </w:p>
    <w:p w14:paraId="49DDF22D" w14:textId="77777777" w:rsidR="00646B6D" w:rsidRDefault="00000000">
      <w:pPr>
        <w:spacing w:after="31" w:line="271" w:lineRule="auto"/>
        <w:ind w:hanging="10"/>
        <w:rPr>
          <w:color w:val="000000"/>
          <w:szCs w:val="22"/>
          <w:lang w:val="ru-RU" w:eastAsia="ru-RU"/>
        </w:rPr>
      </w:pPr>
      <w:r>
        <w:rPr>
          <w:b/>
          <w:color w:val="000000"/>
          <w:szCs w:val="22"/>
          <w:lang w:val="ru-RU" w:eastAsia="ru-RU"/>
        </w:rPr>
        <w:t>Личностные результаты:</w:t>
      </w:r>
      <w:r>
        <w:rPr>
          <w:color w:val="000000"/>
          <w:szCs w:val="22"/>
          <w:lang w:val="ru-RU" w:eastAsia="ru-RU"/>
        </w:rPr>
        <w:t xml:space="preserve"> </w:t>
      </w:r>
    </w:p>
    <w:p w14:paraId="62A08E19" w14:textId="77777777" w:rsidR="00646B6D" w:rsidRDefault="00000000">
      <w:pPr>
        <w:numPr>
          <w:ilvl w:val="0"/>
          <w:numId w:val="4"/>
        </w:numPr>
        <w:spacing w:after="38" w:line="269" w:lineRule="auto"/>
        <w:ind w:right="59" w:hanging="360"/>
        <w:jc w:val="both"/>
        <w:rPr>
          <w:color w:val="000000"/>
          <w:szCs w:val="22"/>
          <w:lang w:val="ru-RU" w:eastAsia="ru-RU"/>
        </w:rPr>
      </w:pPr>
      <w:r>
        <w:rPr>
          <w:color w:val="000000"/>
          <w:szCs w:val="22"/>
          <w:lang w:val="ru-RU" w:eastAsia="ru-RU"/>
        </w:rPr>
        <w:t xml:space="preserve">формирование чувства гордости за свою Родину, её историю, российский народ, становление гуманистических и демократических ценностных ориентаций многонационального российского общества; </w:t>
      </w:r>
    </w:p>
    <w:p w14:paraId="4478488C" w14:textId="77777777" w:rsidR="00646B6D" w:rsidRDefault="00000000">
      <w:pPr>
        <w:numPr>
          <w:ilvl w:val="0"/>
          <w:numId w:val="4"/>
        </w:numPr>
        <w:spacing w:after="13" w:line="269" w:lineRule="auto"/>
        <w:ind w:right="59" w:hanging="360"/>
        <w:jc w:val="both"/>
        <w:rPr>
          <w:color w:val="000000"/>
          <w:szCs w:val="22"/>
          <w:lang w:val="ru-RU" w:eastAsia="ru-RU"/>
        </w:rPr>
      </w:pPr>
      <w:r>
        <w:rPr>
          <w:color w:val="000000"/>
          <w:szCs w:val="22"/>
          <w:lang w:val="ru-RU" w:eastAsia="ru-RU"/>
        </w:rPr>
        <w:t xml:space="preserve">формирование средствами литературных произведений целостного взгляда на мир в единстве и разнообразии природы, народов, культур и религий; </w:t>
      </w:r>
    </w:p>
    <w:p w14:paraId="5583F92D" w14:textId="77777777" w:rsidR="00646B6D" w:rsidRDefault="00000000">
      <w:pPr>
        <w:numPr>
          <w:ilvl w:val="0"/>
          <w:numId w:val="4"/>
        </w:numPr>
        <w:spacing w:after="37" w:line="270" w:lineRule="auto"/>
        <w:ind w:right="59" w:hanging="360"/>
        <w:jc w:val="both"/>
        <w:rPr>
          <w:color w:val="000000"/>
          <w:szCs w:val="22"/>
          <w:lang w:val="ru-RU" w:eastAsia="ru-RU"/>
        </w:rPr>
      </w:pPr>
      <w:r>
        <w:rPr>
          <w:color w:val="000000"/>
          <w:szCs w:val="22"/>
          <w:lang w:val="ru-RU" w:eastAsia="ru-RU"/>
        </w:rPr>
        <w:t xml:space="preserve">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w:t>
      </w:r>
    </w:p>
    <w:p w14:paraId="42FB16C7" w14:textId="77777777" w:rsidR="00646B6D" w:rsidRDefault="00000000">
      <w:pPr>
        <w:numPr>
          <w:ilvl w:val="0"/>
          <w:numId w:val="4"/>
        </w:numPr>
        <w:spacing w:after="13" w:line="269" w:lineRule="auto"/>
        <w:ind w:right="59" w:hanging="360"/>
        <w:jc w:val="both"/>
        <w:rPr>
          <w:color w:val="000000"/>
          <w:szCs w:val="22"/>
          <w:lang w:val="ru-RU" w:eastAsia="ru-RU"/>
        </w:rPr>
      </w:pPr>
      <w:r>
        <w:rPr>
          <w:color w:val="000000"/>
          <w:szCs w:val="22"/>
          <w:lang w:val="ru-RU" w:eastAsia="ru-RU"/>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14:paraId="35A5AB8E" w14:textId="77777777" w:rsidR="00646B6D" w:rsidRDefault="00000000">
      <w:pPr>
        <w:numPr>
          <w:ilvl w:val="0"/>
          <w:numId w:val="4"/>
        </w:numPr>
        <w:spacing w:after="13" w:line="269" w:lineRule="auto"/>
        <w:ind w:right="59" w:hanging="360"/>
        <w:jc w:val="both"/>
        <w:rPr>
          <w:color w:val="000000"/>
          <w:szCs w:val="22"/>
          <w:lang w:val="ru-RU" w:eastAsia="ru-RU"/>
        </w:rPr>
      </w:pPr>
      <w:r>
        <w:rPr>
          <w:color w:val="000000"/>
          <w:szCs w:val="22"/>
          <w:lang w:val="ru-RU" w:eastAsia="ru-RU"/>
        </w:rPr>
        <w:t xml:space="preserve">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w:t>
      </w:r>
    </w:p>
    <w:p w14:paraId="2FB34991" w14:textId="77777777" w:rsidR="00646B6D" w:rsidRDefault="00000000">
      <w:pPr>
        <w:numPr>
          <w:ilvl w:val="0"/>
          <w:numId w:val="4"/>
        </w:numPr>
        <w:spacing w:after="13" w:line="269" w:lineRule="auto"/>
        <w:ind w:right="59" w:hanging="360"/>
        <w:jc w:val="both"/>
        <w:rPr>
          <w:color w:val="000000"/>
          <w:szCs w:val="22"/>
          <w:lang w:val="ru-RU" w:eastAsia="ru-RU"/>
        </w:rPr>
      </w:pPr>
      <w:r>
        <w:rPr>
          <w:color w:val="000000"/>
          <w:szCs w:val="22"/>
          <w:lang w:val="ru-RU" w:eastAsia="ru-RU"/>
        </w:rPr>
        <w:t xml:space="preserve">овладение начальными навыками адаптации в школе к школьному коллективу; </w:t>
      </w:r>
    </w:p>
    <w:p w14:paraId="0C1A177F" w14:textId="77777777" w:rsidR="00646B6D" w:rsidRDefault="00000000">
      <w:pPr>
        <w:numPr>
          <w:ilvl w:val="0"/>
          <w:numId w:val="4"/>
        </w:numPr>
        <w:spacing w:after="35" w:line="269" w:lineRule="auto"/>
        <w:ind w:right="59" w:hanging="360"/>
        <w:jc w:val="both"/>
        <w:rPr>
          <w:color w:val="000000"/>
          <w:szCs w:val="22"/>
          <w:lang w:val="ru-RU" w:eastAsia="ru-RU"/>
        </w:rPr>
      </w:pPr>
      <w:r>
        <w:rPr>
          <w:color w:val="000000"/>
          <w:szCs w:val="22"/>
          <w:lang w:val="ru-RU" w:eastAsia="ru-RU"/>
        </w:rPr>
        <w:t xml:space="preserve">принятие и освоение социальной роли обучающегося, развитие мотивов учебной деятельности и формирование личностного смысла учения; </w:t>
      </w:r>
    </w:p>
    <w:p w14:paraId="6004121D" w14:textId="77777777" w:rsidR="00646B6D" w:rsidRDefault="00000000">
      <w:pPr>
        <w:numPr>
          <w:ilvl w:val="0"/>
          <w:numId w:val="4"/>
        </w:numPr>
        <w:spacing w:after="13" w:line="269" w:lineRule="auto"/>
        <w:ind w:right="59" w:hanging="360"/>
        <w:jc w:val="both"/>
        <w:rPr>
          <w:color w:val="000000"/>
          <w:szCs w:val="22"/>
          <w:lang w:val="ru-RU" w:eastAsia="ru-RU"/>
        </w:rPr>
      </w:pPr>
      <w:r>
        <w:rPr>
          <w:color w:val="000000"/>
          <w:szCs w:val="22"/>
          <w:lang w:val="ru-RU" w:eastAsia="ru-RU"/>
        </w:rPr>
        <w:t xml:space="preserve">развитие самостоятельности и личной ответственности за свои поступки на основе представлений о нравственных нормах общения; </w:t>
      </w:r>
    </w:p>
    <w:p w14:paraId="1737DE78" w14:textId="77777777" w:rsidR="00646B6D" w:rsidRDefault="00000000">
      <w:pPr>
        <w:numPr>
          <w:ilvl w:val="0"/>
          <w:numId w:val="4"/>
        </w:numPr>
        <w:spacing w:after="34" w:line="269" w:lineRule="auto"/>
        <w:ind w:right="59" w:hanging="360"/>
        <w:jc w:val="both"/>
        <w:rPr>
          <w:color w:val="000000"/>
          <w:szCs w:val="22"/>
          <w:lang w:val="ru-RU" w:eastAsia="ru-RU"/>
        </w:rPr>
      </w:pPr>
      <w:r>
        <w:rPr>
          <w:color w:val="000000"/>
          <w:szCs w:val="22"/>
          <w:lang w:val="ru-RU" w:eastAsia="ru-RU"/>
        </w:rPr>
        <w:t xml:space="preserve">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возможность сравнивать поступки героев литературных произведений со своими собственными поступками, осмысливать поступки героев; </w:t>
      </w:r>
    </w:p>
    <w:p w14:paraId="555E65B4" w14:textId="77777777" w:rsidR="00646B6D" w:rsidRDefault="00000000">
      <w:pPr>
        <w:numPr>
          <w:ilvl w:val="0"/>
          <w:numId w:val="4"/>
        </w:numPr>
        <w:spacing w:after="13" w:line="269" w:lineRule="auto"/>
        <w:ind w:right="59" w:hanging="360"/>
        <w:jc w:val="both"/>
        <w:rPr>
          <w:color w:val="000000"/>
          <w:szCs w:val="22"/>
          <w:lang w:val="ru-RU" w:eastAsia="ru-RU"/>
        </w:rPr>
      </w:pPr>
      <w:r>
        <w:rPr>
          <w:color w:val="000000"/>
          <w:szCs w:val="22"/>
          <w:lang w:val="ru-RU" w:eastAsia="ru-RU"/>
        </w:rPr>
        <w:t xml:space="preserve">наличие мотивации к творческому труду и бережному отношению к материальным и </w:t>
      </w:r>
    </w:p>
    <w:p w14:paraId="21708881" w14:textId="77777777" w:rsidR="00646B6D" w:rsidRDefault="00000000">
      <w:pPr>
        <w:spacing w:line="259" w:lineRule="auto"/>
        <w:ind w:left="245" w:right="258" w:hanging="10"/>
        <w:jc w:val="center"/>
        <w:rPr>
          <w:color w:val="000000"/>
          <w:szCs w:val="22"/>
          <w:lang w:val="ru-RU" w:eastAsia="ru-RU"/>
        </w:rPr>
      </w:pPr>
      <w:r>
        <w:rPr>
          <w:color w:val="000000"/>
          <w:szCs w:val="22"/>
          <w:lang w:val="ru-RU" w:eastAsia="ru-RU"/>
        </w:rPr>
        <w:t xml:space="preserve">духовным ценностям, формирование установки на безопасный, здоровый образ жизни. </w:t>
      </w:r>
    </w:p>
    <w:p w14:paraId="753175BB" w14:textId="77777777" w:rsidR="00646B6D" w:rsidRDefault="00000000">
      <w:pPr>
        <w:spacing w:after="28" w:line="259" w:lineRule="auto"/>
        <w:rPr>
          <w:color w:val="000000"/>
          <w:szCs w:val="22"/>
          <w:lang w:val="ru-RU" w:eastAsia="ru-RU"/>
        </w:rPr>
      </w:pPr>
      <w:r>
        <w:rPr>
          <w:color w:val="000000"/>
          <w:szCs w:val="22"/>
          <w:lang w:val="ru-RU" w:eastAsia="ru-RU"/>
        </w:rPr>
        <w:t xml:space="preserve"> </w:t>
      </w:r>
    </w:p>
    <w:p w14:paraId="057E81F8" w14:textId="77777777" w:rsidR="00646B6D" w:rsidRDefault="00000000">
      <w:pPr>
        <w:spacing w:after="31" w:line="271" w:lineRule="auto"/>
        <w:ind w:hanging="10"/>
        <w:rPr>
          <w:color w:val="000000"/>
          <w:szCs w:val="22"/>
          <w:lang w:val="ru-RU" w:eastAsia="ru-RU"/>
        </w:rPr>
      </w:pPr>
      <w:r>
        <w:rPr>
          <w:b/>
          <w:color w:val="000000"/>
          <w:szCs w:val="22"/>
          <w:lang w:val="ru-RU" w:eastAsia="ru-RU"/>
        </w:rPr>
        <w:t>Метапредметные результаты:</w:t>
      </w:r>
      <w:r>
        <w:rPr>
          <w:color w:val="000000"/>
          <w:szCs w:val="22"/>
          <w:lang w:val="ru-RU" w:eastAsia="ru-RU"/>
        </w:rPr>
        <w:t xml:space="preserve"> </w:t>
      </w:r>
    </w:p>
    <w:p w14:paraId="614CC475" w14:textId="77777777" w:rsidR="00646B6D" w:rsidRDefault="00000000">
      <w:pPr>
        <w:numPr>
          <w:ilvl w:val="0"/>
          <w:numId w:val="4"/>
        </w:numPr>
        <w:spacing w:after="13" w:line="269" w:lineRule="auto"/>
        <w:ind w:right="59" w:hanging="360"/>
        <w:jc w:val="both"/>
        <w:rPr>
          <w:color w:val="000000"/>
          <w:szCs w:val="22"/>
          <w:lang w:val="ru-RU" w:eastAsia="ru-RU"/>
        </w:rPr>
      </w:pPr>
      <w:r>
        <w:rPr>
          <w:color w:val="000000"/>
          <w:szCs w:val="22"/>
          <w:lang w:val="ru-RU" w:eastAsia="ru-RU"/>
        </w:rPr>
        <w:t xml:space="preserve">овладение способностью принимать и сохранять цели и задачи учебной деятельности, поиска средств её осуществления; </w:t>
      </w:r>
    </w:p>
    <w:p w14:paraId="5919B3A4" w14:textId="77777777" w:rsidR="00646B6D" w:rsidRDefault="00000000">
      <w:pPr>
        <w:numPr>
          <w:ilvl w:val="0"/>
          <w:numId w:val="4"/>
        </w:numPr>
        <w:spacing w:after="13" w:line="269" w:lineRule="auto"/>
        <w:ind w:right="59" w:hanging="360"/>
        <w:jc w:val="both"/>
        <w:rPr>
          <w:color w:val="000000"/>
          <w:szCs w:val="22"/>
          <w:lang w:val="ru-RU" w:eastAsia="ru-RU"/>
        </w:rPr>
      </w:pPr>
      <w:r>
        <w:rPr>
          <w:color w:val="000000"/>
          <w:szCs w:val="22"/>
          <w:lang w:val="ru-RU" w:eastAsia="ru-RU"/>
        </w:rPr>
        <w:t xml:space="preserve">освоение способов решения проблем творческого и поискового характера; </w:t>
      </w:r>
    </w:p>
    <w:p w14:paraId="4A0D6D13" w14:textId="77777777" w:rsidR="00646B6D" w:rsidRDefault="00000000">
      <w:pPr>
        <w:numPr>
          <w:ilvl w:val="0"/>
          <w:numId w:val="4"/>
        </w:numPr>
        <w:spacing w:after="13" w:line="269" w:lineRule="auto"/>
        <w:ind w:right="59" w:hanging="360"/>
        <w:jc w:val="both"/>
        <w:rPr>
          <w:color w:val="000000"/>
          <w:szCs w:val="22"/>
          <w:lang w:val="ru-RU" w:eastAsia="ru-RU"/>
        </w:rPr>
      </w:pPr>
      <w:r>
        <w:rPr>
          <w:color w:val="000000"/>
          <w:szCs w:val="22"/>
          <w:lang w:val="ru-RU" w:eastAsia="ru-RU"/>
        </w:rPr>
        <w:t xml:space="preserve">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14:paraId="001E4B39" w14:textId="77777777" w:rsidR="00646B6D" w:rsidRDefault="00000000">
      <w:pPr>
        <w:numPr>
          <w:ilvl w:val="0"/>
          <w:numId w:val="4"/>
        </w:numPr>
        <w:spacing w:after="34" w:line="269" w:lineRule="auto"/>
        <w:ind w:right="59" w:hanging="360"/>
        <w:jc w:val="both"/>
        <w:rPr>
          <w:color w:val="000000"/>
          <w:szCs w:val="22"/>
          <w:lang w:val="ru-RU" w:eastAsia="ru-RU"/>
        </w:rPr>
      </w:pPr>
      <w:r>
        <w:rPr>
          <w:color w:val="000000"/>
          <w:szCs w:val="22"/>
          <w:lang w:val="ru-RU" w:eastAsia="ru-RU"/>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14:paraId="25386A9A" w14:textId="77777777" w:rsidR="00646B6D" w:rsidRDefault="00000000">
      <w:pPr>
        <w:numPr>
          <w:ilvl w:val="0"/>
          <w:numId w:val="4"/>
        </w:numPr>
        <w:spacing w:after="36" w:line="269" w:lineRule="auto"/>
        <w:ind w:right="59" w:hanging="360"/>
        <w:jc w:val="both"/>
        <w:rPr>
          <w:color w:val="000000"/>
          <w:szCs w:val="22"/>
          <w:lang w:val="ru-RU" w:eastAsia="ru-RU"/>
        </w:rPr>
      </w:pPr>
      <w:r>
        <w:rPr>
          <w:color w:val="000000"/>
          <w:szCs w:val="22"/>
          <w:lang w:val="ru-RU" w:eastAsia="ru-RU"/>
        </w:rPr>
        <w:t xml:space="preserve">использование знаково-символических средств представления информации о книгах; </w:t>
      </w:r>
      <w:r>
        <w:rPr>
          <w:rFonts w:ascii="Segoe UI Symbol" w:eastAsia="Segoe UI Symbol" w:hAnsi="Segoe UI Symbol" w:cs="Segoe UI Symbol"/>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активное использование речевых средств для решения коммуникативных и познавательных задач; </w:t>
      </w:r>
    </w:p>
    <w:p w14:paraId="005E65D3" w14:textId="77777777" w:rsidR="00646B6D" w:rsidRDefault="00000000">
      <w:pPr>
        <w:numPr>
          <w:ilvl w:val="0"/>
          <w:numId w:val="4"/>
        </w:numPr>
        <w:spacing w:after="38" w:line="269" w:lineRule="auto"/>
        <w:ind w:right="59" w:hanging="360"/>
        <w:jc w:val="both"/>
        <w:rPr>
          <w:color w:val="000000"/>
          <w:szCs w:val="22"/>
          <w:lang w:val="ru-RU" w:eastAsia="ru-RU"/>
        </w:rPr>
      </w:pPr>
      <w:r>
        <w:rPr>
          <w:color w:val="000000"/>
          <w:szCs w:val="22"/>
          <w:lang w:val="ru-RU" w:eastAsia="ru-RU"/>
        </w:rPr>
        <w:t xml:space="preserve">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 </w:t>
      </w:r>
    </w:p>
    <w:p w14:paraId="40750347" w14:textId="77777777" w:rsidR="00646B6D" w:rsidRDefault="00000000">
      <w:pPr>
        <w:numPr>
          <w:ilvl w:val="0"/>
          <w:numId w:val="4"/>
        </w:numPr>
        <w:spacing w:after="34" w:line="270" w:lineRule="auto"/>
        <w:ind w:right="59" w:hanging="360"/>
        <w:jc w:val="both"/>
        <w:rPr>
          <w:color w:val="000000"/>
          <w:szCs w:val="22"/>
          <w:lang w:val="ru-RU" w:eastAsia="ru-RU"/>
        </w:rPr>
      </w:pPr>
      <w:r>
        <w:rPr>
          <w:color w:val="000000"/>
          <w:szCs w:val="22"/>
          <w:lang w:val="ru-RU" w:eastAsia="ru-RU"/>
        </w:rPr>
        <w:t xml:space="preserve">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 </w:t>
      </w:r>
    </w:p>
    <w:p w14:paraId="640B9A67" w14:textId="77777777" w:rsidR="00646B6D" w:rsidRDefault="00000000">
      <w:pPr>
        <w:numPr>
          <w:ilvl w:val="0"/>
          <w:numId w:val="4"/>
        </w:numPr>
        <w:spacing w:after="36" w:line="269" w:lineRule="auto"/>
        <w:ind w:right="59" w:hanging="360"/>
        <w:jc w:val="both"/>
        <w:rPr>
          <w:color w:val="000000"/>
          <w:szCs w:val="22"/>
          <w:lang w:val="ru-RU" w:eastAsia="ru-RU"/>
        </w:rPr>
      </w:pPr>
      <w:r>
        <w:rPr>
          <w:color w:val="000000"/>
          <w:szCs w:val="22"/>
          <w:lang w:val="ru-RU" w:eastAsia="ru-RU"/>
        </w:rPr>
        <w:t xml:space="preserve">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 </w:t>
      </w:r>
    </w:p>
    <w:p w14:paraId="2C2F40F4" w14:textId="77777777" w:rsidR="00646B6D" w:rsidRDefault="00000000">
      <w:pPr>
        <w:numPr>
          <w:ilvl w:val="0"/>
          <w:numId w:val="4"/>
        </w:numPr>
        <w:spacing w:after="13" w:line="269" w:lineRule="auto"/>
        <w:ind w:right="59" w:hanging="360"/>
        <w:jc w:val="both"/>
        <w:rPr>
          <w:color w:val="000000"/>
          <w:szCs w:val="22"/>
          <w:lang w:val="ru-RU" w:eastAsia="ru-RU"/>
        </w:rPr>
      </w:pPr>
      <w:r>
        <w:rPr>
          <w:color w:val="000000"/>
          <w:szCs w:val="22"/>
          <w:lang w:val="ru-RU" w:eastAsia="ru-RU"/>
        </w:rPr>
        <w:t xml:space="preserve">готовность слушать собеседника и вести диалог, признавать различные точки зрения и право каждого иметь свою, излагать своё мнение и аргументировать свою точку зрения и оценку событий; </w:t>
      </w:r>
    </w:p>
    <w:p w14:paraId="2BDB9AD2" w14:textId="77777777" w:rsidR="00646B6D" w:rsidRDefault="00000000">
      <w:pPr>
        <w:numPr>
          <w:ilvl w:val="0"/>
          <w:numId w:val="4"/>
        </w:numPr>
        <w:spacing w:after="13" w:line="269" w:lineRule="auto"/>
        <w:ind w:right="59" w:hanging="360"/>
        <w:jc w:val="both"/>
        <w:rPr>
          <w:color w:val="000000"/>
          <w:szCs w:val="22"/>
          <w:lang w:val="ru-RU" w:eastAsia="ru-RU"/>
        </w:rPr>
      </w:pPr>
      <w:r>
        <w:rPr>
          <w:color w:val="000000"/>
          <w:szCs w:val="22"/>
          <w:lang w:val="ru-RU" w:eastAsia="ru-RU"/>
        </w:rPr>
        <w:t xml:space="preserve">формирование умения договариваться о распределении ролей в совместной деятельности, определение общей цели и путей её достижения, осмысливать собственное поведение и поведение окружающих; </w:t>
      </w:r>
    </w:p>
    <w:p w14:paraId="22CF3D63" w14:textId="77777777" w:rsidR="00646B6D" w:rsidRDefault="00000000">
      <w:pPr>
        <w:numPr>
          <w:ilvl w:val="0"/>
          <w:numId w:val="4"/>
        </w:numPr>
        <w:spacing w:after="24" w:line="256" w:lineRule="auto"/>
        <w:ind w:right="59" w:hanging="360"/>
        <w:jc w:val="both"/>
        <w:rPr>
          <w:color w:val="000000"/>
          <w:szCs w:val="22"/>
          <w:lang w:val="ru-RU" w:eastAsia="ru-RU"/>
        </w:rPr>
      </w:pPr>
      <w:r>
        <w:rPr>
          <w:color w:val="000000"/>
          <w:szCs w:val="22"/>
          <w:lang w:val="ru-RU" w:eastAsia="ru-RU"/>
        </w:rPr>
        <w:t xml:space="preserve">готовность конструктивно разрешать конфликты посредством учёта интересов сторон и </w:t>
      </w:r>
    </w:p>
    <w:p w14:paraId="0372C34E" w14:textId="77777777" w:rsidR="00646B6D" w:rsidRDefault="00000000">
      <w:pPr>
        <w:spacing w:after="13" w:line="269" w:lineRule="auto"/>
        <w:ind w:left="730" w:right="59" w:hanging="10"/>
        <w:jc w:val="both"/>
        <w:rPr>
          <w:color w:val="000000"/>
          <w:szCs w:val="22"/>
          <w:lang w:val="ru-RU" w:eastAsia="ru-RU"/>
        </w:rPr>
      </w:pPr>
      <w:r>
        <w:rPr>
          <w:color w:val="000000"/>
          <w:szCs w:val="22"/>
          <w:lang w:val="ru-RU" w:eastAsia="ru-RU"/>
        </w:rPr>
        <w:t xml:space="preserve">сотрудничества. </w:t>
      </w:r>
    </w:p>
    <w:p w14:paraId="64BB2D9F" w14:textId="77777777" w:rsidR="00646B6D" w:rsidRDefault="00000000">
      <w:pPr>
        <w:spacing w:after="20" w:line="259" w:lineRule="auto"/>
        <w:rPr>
          <w:color w:val="000000"/>
          <w:szCs w:val="22"/>
          <w:lang w:val="ru-RU" w:eastAsia="ru-RU"/>
        </w:rPr>
      </w:pPr>
      <w:r>
        <w:rPr>
          <w:color w:val="000000"/>
          <w:szCs w:val="22"/>
          <w:lang w:val="ru-RU" w:eastAsia="ru-RU"/>
        </w:rPr>
        <w:t xml:space="preserve"> </w:t>
      </w:r>
    </w:p>
    <w:p w14:paraId="7BD225FE" w14:textId="77777777" w:rsidR="00646B6D" w:rsidRDefault="00000000">
      <w:pPr>
        <w:spacing w:line="259" w:lineRule="auto"/>
        <w:ind w:left="245" w:right="299" w:hanging="10"/>
        <w:jc w:val="center"/>
        <w:rPr>
          <w:color w:val="000000"/>
          <w:szCs w:val="22"/>
          <w:lang w:val="ru-RU" w:eastAsia="ru-RU"/>
        </w:rPr>
      </w:pPr>
      <w:r>
        <w:rPr>
          <w:color w:val="000000"/>
          <w:szCs w:val="22"/>
          <w:lang w:val="ru-RU" w:eastAsia="ru-RU"/>
        </w:rPr>
        <w:t xml:space="preserve">СОДЕРЖАНИЕ УЧЕБНОГО ПРЕДМЕТА </w:t>
      </w:r>
    </w:p>
    <w:p w14:paraId="48087D6E" w14:textId="77777777" w:rsidR="00646B6D" w:rsidRDefault="00000000">
      <w:pPr>
        <w:spacing w:after="28" w:line="259" w:lineRule="auto"/>
        <w:jc w:val="center"/>
        <w:rPr>
          <w:color w:val="000000"/>
          <w:szCs w:val="22"/>
          <w:lang w:val="ru-RU" w:eastAsia="ru-RU"/>
        </w:rPr>
      </w:pPr>
      <w:r>
        <w:rPr>
          <w:color w:val="000000"/>
          <w:szCs w:val="22"/>
          <w:lang w:val="ru-RU" w:eastAsia="ru-RU"/>
        </w:rPr>
        <w:t xml:space="preserve"> </w:t>
      </w:r>
    </w:p>
    <w:p w14:paraId="08C0BE0E" w14:textId="77777777" w:rsidR="00646B6D" w:rsidRDefault="00000000">
      <w:pPr>
        <w:spacing w:after="11" w:line="271" w:lineRule="auto"/>
        <w:ind w:left="4113" w:right="4108" w:hanging="10"/>
        <w:jc w:val="center"/>
        <w:rPr>
          <w:color w:val="000000"/>
          <w:szCs w:val="22"/>
          <w:lang w:val="ru-RU" w:eastAsia="ru-RU"/>
        </w:rPr>
      </w:pPr>
      <w:r>
        <w:rPr>
          <w:b/>
          <w:color w:val="000000"/>
          <w:szCs w:val="22"/>
          <w:lang w:val="ru-RU" w:eastAsia="ru-RU"/>
        </w:rPr>
        <w:t>Содержание курса 1 КЛАСС.</w:t>
      </w:r>
      <w:r>
        <w:rPr>
          <w:color w:val="000000"/>
          <w:szCs w:val="22"/>
          <w:lang w:val="ru-RU" w:eastAsia="ru-RU"/>
        </w:rPr>
        <w:t xml:space="preserve"> </w:t>
      </w:r>
    </w:p>
    <w:p w14:paraId="6547D170" w14:textId="77777777" w:rsidR="00646B6D" w:rsidRDefault="00000000">
      <w:pPr>
        <w:spacing w:after="25" w:line="259" w:lineRule="auto"/>
        <w:jc w:val="center"/>
        <w:rPr>
          <w:color w:val="000000"/>
          <w:szCs w:val="22"/>
          <w:lang w:val="ru-RU" w:eastAsia="ru-RU"/>
        </w:rPr>
      </w:pPr>
      <w:r>
        <w:rPr>
          <w:color w:val="000000"/>
          <w:szCs w:val="22"/>
          <w:lang w:val="ru-RU" w:eastAsia="ru-RU"/>
        </w:rPr>
        <w:t xml:space="preserve"> </w:t>
      </w:r>
    </w:p>
    <w:p w14:paraId="0F3A91ED" w14:textId="77777777" w:rsidR="00646B6D" w:rsidRDefault="00000000">
      <w:pPr>
        <w:spacing w:after="13" w:line="269" w:lineRule="auto"/>
        <w:ind w:left="-10" w:right="59" w:firstLine="720"/>
        <w:jc w:val="both"/>
        <w:rPr>
          <w:color w:val="000000"/>
          <w:szCs w:val="22"/>
          <w:lang w:val="ru-RU" w:eastAsia="ru-RU"/>
        </w:rPr>
      </w:pPr>
      <w:r>
        <w:rPr>
          <w:color w:val="000000"/>
          <w:szCs w:val="22"/>
          <w:lang w:val="ru-RU" w:eastAsia="ru-RU"/>
        </w:rPr>
        <w:t xml:space="preserve">Программа «Литературное чтение» начинается с обучения грамоте – 92 часа.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Содержание обучения грамоте обеспечивает решение основных задач трёх его периодов: </w:t>
      </w:r>
    </w:p>
    <w:p w14:paraId="54FCFB93" w14:textId="77777777" w:rsidR="00646B6D" w:rsidRDefault="00000000">
      <w:pPr>
        <w:spacing w:after="13" w:line="270" w:lineRule="auto"/>
        <w:ind w:left="-5" w:right="6177" w:hanging="10"/>
        <w:rPr>
          <w:color w:val="000000"/>
          <w:szCs w:val="22"/>
          <w:lang w:val="ru-RU" w:eastAsia="ru-RU"/>
        </w:rPr>
      </w:pPr>
      <w:r>
        <w:rPr>
          <w:color w:val="000000"/>
          <w:szCs w:val="22"/>
          <w:lang w:val="ru-RU" w:eastAsia="ru-RU"/>
        </w:rPr>
        <w:t xml:space="preserve"> </w:t>
      </w:r>
      <w:r>
        <w:rPr>
          <w:i/>
          <w:color w:val="000000"/>
          <w:szCs w:val="22"/>
          <w:lang w:val="ru-RU" w:eastAsia="ru-RU"/>
        </w:rPr>
        <w:t>добукварного</w:t>
      </w:r>
      <w:r>
        <w:rPr>
          <w:color w:val="000000"/>
          <w:szCs w:val="22"/>
          <w:lang w:val="ru-RU" w:eastAsia="ru-RU"/>
        </w:rPr>
        <w:t xml:space="preserve"> (подготовительного), </w:t>
      </w:r>
      <w:r>
        <w:rPr>
          <w:i/>
          <w:color w:val="000000"/>
          <w:szCs w:val="22"/>
          <w:lang w:val="ru-RU" w:eastAsia="ru-RU"/>
        </w:rPr>
        <w:t xml:space="preserve"> букварного </w:t>
      </w:r>
      <w:r>
        <w:rPr>
          <w:color w:val="000000"/>
          <w:szCs w:val="22"/>
          <w:lang w:val="ru-RU" w:eastAsia="ru-RU"/>
        </w:rPr>
        <w:t>(основного)</w:t>
      </w:r>
      <w:r>
        <w:rPr>
          <w:i/>
          <w:color w:val="000000"/>
          <w:szCs w:val="22"/>
          <w:lang w:val="ru-RU" w:eastAsia="ru-RU"/>
        </w:rPr>
        <w:t xml:space="preserve">   послебукварного </w:t>
      </w:r>
      <w:r>
        <w:rPr>
          <w:color w:val="000000"/>
          <w:szCs w:val="22"/>
          <w:lang w:val="ru-RU" w:eastAsia="ru-RU"/>
        </w:rPr>
        <w:t>(заключительного).</w:t>
      </w:r>
      <w:r>
        <w:rPr>
          <w:i/>
          <w:color w:val="000000"/>
          <w:szCs w:val="22"/>
          <w:lang w:val="ru-RU" w:eastAsia="ru-RU"/>
        </w:rPr>
        <w:t xml:space="preserve"> </w:t>
      </w:r>
    </w:p>
    <w:p w14:paraId="084C2560" w14:textId="77777777" w:rsidR="00646B6D" w:rsidRDefault="00000000">
      <w:pPr>
        <w:spacing w:after="13" w:line="269" w:lineRule="auto"/>
        <w:ind w:left="-10" w:right="59" w:firstLine="720"/>
        <w:jc w:val="both"/>
        <w:rPr>
          <w:color w:val="000000"/>
          <w:szCs w:val="22"/>
          <w:lang w:val="ru-RU" w:eastAsia="ru-RU"/>
        </w:rPr>
      </w:pPr>
      <w:r>
        <w:rPr>
          <w:i/>
          <w:color w:val="000000"/>
          <w:szCs w:val="22"/>
          <w:lang w:val="ru-RU" w:eastAsia="ru-RU"/>
        </w:rPr>
        <w:t xml:space="preserve">Добукварный </w:t>
      </w:r>
      <w:r>
        <w:rPr>
          <w:color w:val="000000"/>
          <w:szCs w:val="22"/>
          <w:lang w:val="ru-RU" w:eastAsia="ru-RU"/>
        </w:rPr>
        <w:t>период является введением в систему языкового и литературного образования.</w:t>
      </w:r>
      <w:r>
        <w:rPr>
          <w:i/>
          <w:color w:val="000000"/>
          <w:szCs w:val="22"/>
          <w:lang w:val="ru-RU" w:eastAsia="ru-RU"/>
        </w:rPr>
        <w:t xml:space="preserve"> </w:t>
      </w:r>
      <w:r>
        <w:rPr>
          <w:color w:val="000000"/>
          <w:szCs w:val="22"/>
          <w:lang w:val="ru-RU" w:eastAsia="ru-RU"/>
        </w:rPr>
        <w:t>Его содержание направлено на создание мотивации к</w:t>
      </w:r>
      <w:r>
        <w:rPr>
          <w:i/>
          <w:color w:val="000000"/>
          <w:szCs w:val="22"/>
          <w:lang w:val="ru-RU" w:eastAsia="ru-RU"/>
        </w:rPr>
        <w:t xml:space="preserve"> </w:t>
      </w:r>
      <w:r>
        <w:rPr>
          <w:color w:val="000000"/>
          <w:szCs w:val="22"/>
          <w:lang w:val="ru-RU" w:eastAsia="ru-RU"/>
        </w:rPr>
        <w:t xml:space="preserve">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14:paraId="6C4287B9" w14:textId="77777777" w:rsidR="00646B6D" w:rsidRDefault="00000000">
      <w:pPr>
        <w:spacing w:after="13" w:line="269" w:lineRule="auto"/>
        <w:ind w:left="-10" w:right="59" w:firstLine="720"/>
        <w:jc w:val="both"/>
        <w:rPr>
          <w:color w:val="000000"/>
          <w:szCs w:val="22"/>
          <w:lang w:val="ru-RU" w:eastAsia="ru-RU"/>
        </w:rPr>
      </w:pPr>
      <w:r>
        <w:rPr>
          <w:color w:val="000000"/>
          <w:szCs w:val="22"/>
          <w:lang w:val="ru-RU" w:eastAsia="ru-RU"/>
        </w:rPr>
        <w:t xml:space="preserve">Содержание </w:t>
      </w:r>
      <w:r>
        <w:rPr>
          <w:i/>
          <w:color w:val="000000"/>
          <w:szCs w:val="22"/>
          <w:lang w:val="ru-RU" w:eastAsia="ru-RU"/>
        </w:rPr>
        <w:t>букварного</w:t>
      </w:r>
      <w:r>
        <w:rPr>
          <w:color w:val="000000"/>
          <w:szCs w:val="22"/>
          <w:lang w:val="ru-RU" w:eastAsia="ru-RU"/>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r>
        <w:rPr>
          <w:i/>
          <w:color w:val="000000"/>
          <w:szCs w:val="22"/>
          <w:lang w:val="ru-RU" w:eastAsia="ru-RU"/>
        </w:rPr>
        <w:t xml:space="preserve"> </w:t>
      </w:r>
    </w:p>
    <w:p w14:paraId="4F5DB8B8" w14:textId="77777777" w:rsidR="00646B6D" w:rsidRDefault="00000000">
      <w:pPr>
        <w:spacing w:after="13" w:line="269" w:lineRule="auto"/>
        <w:ind w:left="-10" w:right="59" w:firstLine="720"/>
        <w:jc w:val="both"/>
        <w:rPr>
          <w:color w:val="000000"/>
          <w:szCs w:val="22"/>
          <w:lang w:val="ru-RU" w:eastAsia="ru-RU"/>
        </w:rPr>
      </w:pPr>
      <w:r>
        <w:rPr>
          <w:i/>
          <w:color w:val="000000"/>
          <w:szCs w:val="22"/>
          <w:lang w:val="ru-RU" w:eastAsia="ru-RU"/>
        </w:rPr>
        <w:t xml:space="preserve">Послебукварный </w:t>
      </w:r>
      <w:r>
        <w:rPr>
          <w:color w:val="000000"/>
          <w:szCs w:val="22"/>
          <w:lang w:val="ru-RU" w:eastAsia="ru-RU"/>
        </w:rPr>
        <w:t>(заключительный) –</w:t>
      </w:r>
      <w:r>
        <w:rPr>
          <w:i/>
          <w:color w:val="000000"/>
          <w:szCs w:val="22"/>
          <w:lang w:val="ru-RU" w:eastAsia="ru-RU"/>
        </w:rPr>
        <w:t xml:space="preserve"> </w:t>
      </w:r>
      <w:r>
        <w:rPr>
          <w:color w:val="000000"/>
          <w:szCs w:val="22"/>
          <w:lang w:val="ru-RU" w:eastAsia="ru-RU"/>
        </w:rPr>
        <w:t>повторительно-обобщающий этап.</w:t>
      </w:r>
      <w:r>
        <w:rPr>
          <w:i/>
          <w:color w:val="000000"/>
          <w:szCs w:val="22"/>
          <w:lang w:val="ru-RU" w:eastAsia="ru-RU"/>
        </w:rPr>
        <w:t xml:space="preserve"> </w:t>
      </w:r>
      <w:r>
        <w:rPr>
          <w:color w:val="000000"/>
          <w:szCs w:val="22"/>
          <w:lang w:val="ru-RU" w:eastAsia="ru-RU"/>
        </w:rPr>
        <w:t>На данном этапе обучения грамоте осуществляется постепенный переход к</w:t>
      </w:r>
      <w:r>
        <w:rPr>
          <w:i/>
          <w:color w:val="000000"/>
          <w:szCs w:val="22"/>
          <w:lang w:val="ru-RU" w:eastAsia="ru-RU"/>
        </w:rPr>
        <w:t xml:space="preserve"> </w:t>
      </w:r>
      <w:r>
        <w:rPr>
          <w:color w:val="000000"/>
          <w:szCs w:val="22"/>
          <w:lang w:val="ru-RU" w:eastAsia="ru-RU"/>
        </w:rPr>
        <w:t xml:space="preserve">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После обучения грамоте начинается раздельное изучение русского языка и литературного чтения.  </w:t>
      </w:r>
    </w:p>
    <w:p w14:paraId="59845611" w14:textId="77777777" w:rsidR="00646B6D" w:rsidRDefault="00000000">
      <w:pPr>
        <w:spacing w:after="27" w:line="259" w:lineRule="auto"/>
        <w:ind w:left="283"/>
        <w:rPr>
          <w:color w:val="000000"/>
          <w:szCs w:val="22"/>
          <w:lang w:val="ru-RU" w:eastAsia="ru-RU"/>
        </w:rPr>
      </w:pPr>
      <w:r>
        <w:rPr>
          <w:color w:val="000000"/>
          <w:szCs w:val="22"/>
          <w:lang w:val="ru-RU" w:eastAsia="ru-RU"/>
        </w:rPr>
        <w:t xml:space="preserve"> </w:t>
      </w:r>
    </w:p>
    <w:p w14:paraId="44E6A13E" w14:textId="77777777" w:rsidR="00646B6D" w:rsidRDefault="00000000">
      <w:pPr>
        <w:spacing w:after="4" w:line="271" w:lineRule="auto"/>
        <w:ind w:left="-10" w:right="2038" w:firstLine="3025"/>
        <w:rPr>
          <w:color w:val="000000"/>
          <w:szCs w:val="22"/>
          <w:lang w:val="ru-RU" w:eastAsia="ru-RU"/>
        </w:rPr>
      </w:pPr>
      <w:r>
        <w:rPr>
          <w:b/>
          <w:color w:val="000000"/>
          <w:szCs w:val="22"/>
          <w:lang w:val="ru-RU" w:eastAsia="ru-RU"/>
        </w:rPr>
        <w:t xml:space="preserve">1 КЛАСС ( 40 ч, из них 4 ч - резервные) </w:t>
      </w:r>
      <w:r>
        <w:rPr>
          <w:b/>
          <w:color w:val="000000"/>
          <w:szCs w:val="22"/>
          <w:u w:val="single" w:color="000000"/>
          <w:lang w:val="ru-RU" w:eastAsia="ru-RU"/>
        </w:rPr>
        <w:t xml:space="preserve">Вводный урок </w:t>
      </w:r>
      <w:r>
        <w:rPr>
          <w:color w:val="000000"/>
          <w:szCs w:val="22"/>
          <w:lang w:val="ru-RU" w:eastAsia="ru-RU"/>
        </w:rPr>
        <w:t xml:space="preserve"> </w:t>
      </w:r>
    </w:p>
    <w:p w14:paraId="5EC4A3E9" w14:textId="77777777" w:rsidR="00646B6D" w:rsidRDefault="00000000">
      <w:pPr>
        <w:spacing w:after="13" w:line="269" w:lineRule="auto"/>
        <w:ind w:right="397" w:hanging="10"/>
        <w:jc w:val="both"/>
        <w:rPr>
          <w:color w:val="000000"/>
          <w:szCs w:val="22"/>
          <w:lang w:val="ru-RU" w:eastAsia="ru-RU"/>
        </w:rPr>
      </w:pPr>
      <w:r>
        <w:rPr>
          <w:color w:val="000000"/>
          <w:szCs w:val="22"/>
          <w:lang w:val="ru-RU" w:eastAsia="ru-RU"/>
        </w:rPr>
        <w:t>Знакомство с учебником по литературному чтению. Система условных обозначений. Содержание учебника. Словарь.</w:t>
      </w:r>
      <w:r>
        <w:rPr>
          <w:b/>
          <w:color w:val="000000"/>
          <w:szCs w:val="22"/>
          <w:lang w:val="ru-RU" w:eastAsia="ru-RU"/>
        </w:rPr>
        <w:t xml:space="preserve"> </w:t>
      </w:r>
      <w:r>
        <w:rPr>
          <w:b/>
          <w:color w:val="000000"/>
          <w:szCs w:val="22"/>
          <w:u w:val="single" w:color="000000"/>
          <w:lang w:val="ru-RU" w:eastAsia="ru-RU"/>
        </w:rPr>
        <w:t xml:space="preserve">Жили – были буквы </w:t>
      </w:r>
      <w:r>
        <w:rPr>
          <w:color w:val="000000"/>
          <w:szCs w:val="22"/>
          <w:lang w:val="ru-RU" w:eastAsia="ru-RU"/>
        </w:rPr>
        <w:t xml:space="preserve"> </w:t>
      </w:r>
    </w:p>
    <w:p w14:paraId="38D0FA10" w14:textId="77777777" w:rsidR="00646B6D" w:rsidRDefault="00000000">
      <w:pPr>
        <w:spacing w:after="13" w:line="270" w:lineRule="auto"/>
        <w:ind w:left="-5" w:right="1577" w:hanging="10"/>
        <w:rPr>
          <w:color w:val="000000"/>
          <w:szCs w:val="22"/>
          <w:lang w:val="ru-RU" w:eastAsia="ru-RU"/>
        </w:rPr>
      </w:pPr>
      <w:r>
        <w:rPr>
          <w:color w:val="000000"/>
          <w:szCs w:val="22"/>
          <w:lang w:val="ru-RU" w:eastAsia="ru-RU"/>
        </w:rPr>
        <w:t xml:space="preserve">Выставка книг по теме. В. Данько «Загадочные буквы». Понятия «автор», «писатель», «произведение». Сочинение двустиший о буквах.  И. Токмакова «Аля, Кляксич и буква А».  </w:t>
      </w:r>
    </w:p>
    <w:p w14:paraId="4415F82D" w14:textId="77777777" w:rsidR="00646B6D" w:rsidRDefault="00000000">
      <w:pPr>
        <w:spacing w:after="13" w:line="270" w:lineRule="auto"/>
        <w:ind w:left="-5" w:right="657" w:hanging="10"/>
        <w:rPr>
          <w:color w:val="000000"/>
          <w:szCs w:val="22"/>
          <w:lang w:val="ru-RU" w:eastAsia="ru-RU"/>
        </w:rPr>
      </w:pPr>
      <w:r>
        <w:rPr>
          <w:color w:val="000000"/>
          <w:szCs w:val="22"/>
          <w:lang w:val="ru-RU" w:eastAsia="ru-RU"/>
        </w:rPr>
        <w:t xml:space="preserve">С.Чёрный «Живая азбука». Г.Сапкир «Про медведя». Ф.Кривин «Почему «А» поёт, а «Б» нет» .  И.Гамазкова «Кто как кричит?».  И.Гамазкова, Е.Григорьева «Живая азбука» Игра «Подбери рифму». </w:t>
      </w:r>
    </w:p>
    <w:p w14:paraId="19DEB150"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С.Маршак «Автобус №26».  </w:t>
      </w:r>
    </w:p>
    <w:p w14:paraId="0F45112C"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Из старинных книг.  </w:t>
      </w:r>
    </w:p>
    <w:p w14:paraId="67B086EB"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Творческая работа: волшебные превращения.  </w:t>
      </w:r>
    </w:p>
    <w:p w14:paraId="7A34DF93"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Проекты «Создаем город букв», «Буквы - герои сказок».</w:t>
      </w:r>
      <w:r>
        <w:rPr>
          <w:b/>
          <w:color w:val="000000"/>
          <w:szCs w:val="22"/>
          <w:lang w:val="ru-RU" w:eastAsia="ru-RU"/>
        </w:rPr>
        <w:t xml:space="preserve"> </w:t>
      </w:r>
    </w:p>
    <w:p w14:paraId="5972146B" w14:textId="77777777" w:rsidR="00646B6D" w:rsidRDefault="00000000">
      <w:pPr>
        <w:spacing w:after="5" w:line="270" w:lineRule="auto"/>
        <w:ind w:left="-5" w:right="3368" w:hanging="10"/>
        <w:rPr>
          <w:color w:val="000000"/>
          <w:szCs w:val="22"/>
          <w:lang w:val="ru-RU" w:eastAsia="ru-RU"/>
        </w:rPr>
      </w:pPr>
      <w:r>
        <w:rPr>
          <w:b/>
          <w:color w:val="000000"/>
          <w:szCs w:val="22"/>
          <w:u w:val="single" w:color="000000"/>
          <w:lang w:val="ru-RU" w:eastAsia="ru-RU"/>
        </w:rPr>
        <w:t>Загадки. Сказки. Небылицы.</w:t>
      </w:r>
      <w:r>
        <w:rPr>
          <w:color w:val="000000"/>
          <w:szCs w:val="22"/>
          <w:lang w:val="ru-RU" w:eastAsia="ru-RU"/>
        </w:rPr>
        <w:t xml:space="preserve"> </w:t>
      </w:r>
    </w:p>
    <w:p w14:paraId="08863D31"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Русские  народные  сказки  «Теремок», «Рукавичка», «Петух и собака».  </w:t>
      </w:r>
    </w:p>
    <w:p w14:paraId="20E63EFE"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 Загадки, песенки. Русские народные потешки и небылицы . Отгадывание загадок с опорой на сущностные признаки предметов.  </w:t>
      </w:r>
    </w:p>
    <w:p w14:paraId="3C0B66F9"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Стишки и потешки из книги «Рифмы Матушки Гусыни» «Король Пипин» ,  «Дом, который построил Джек».  </w:t>
      </w:r>
    </w:p>
    <w:p w14:paraId="1C7A29FD"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Авторская сказка А.С.Пушкин «Сказка о царе Салтане…».  </w:t>
      </w:r>
    </w:p>
    <w:p w14:paraId="15A985FC" w14:textId="77777777" w:rsidR="00646B6D" w:rsidRDefault="00000000">
      <w:pPr>
        <w:spacing w:after="13" w:line="270" w:lineRule="auto"/>
        <w:ind w:left="-5" w:right="2073" w:hanging="10"/>
        <w:rPr>
          <w:color w:val="000000"/>
          <w:szCs w:val="22"/>
          <w:lang w:val="ru-RU" w:eastAsia="ru-RU"/>
        </w:rPr>
      </w:pPr>
      <w:r>
        <w:rPr>
          <w:color w:val="000000"/>
          <w:szCs w:val="22"/>
          <w:lang w:val="ru-RU" w:eastAsia="ru-RU"/>
        </w:rPr>
        <w:t>Из старинных книг. Л.Толстой «Зайцы и лягушки».  Ушинский «Гусь и Журавль»  Разноцветные страницы. Викторина по сказкам.</w:t>
      </w:r>
      <w:r>
        <w:rPr>
          <w:b/>
          <w:color w:val="000000"/>
          <w:szCs w:val="22"/>
          <w:lang w:val="ru-RU" w:eastAsia="ru-RU"/>
        </w:rPr>
        <w:t xml:space="preserve"> </w:t>
      </w:r>
      <w:r>
        <w:rPr>
          <w:b/>
          <w:color w:val="000000"/>
          <w:szCs w:val="22"/>
          <w:u w:val="single" w:color="000000"/>
          <w:lang w:val="ru-RU" w:eastAsia="ru-RU"/>
        </w:rPr>
        <w:t xml:space="preserve">Апрель, апрель! Звенит капель…  </w:t>
      </w:r>
      <w:r>
        <w:rPr>
          <w:color w:val="000000"/>
          <w:szCs w:val="22"/>
          <w:lang w:val="ru-RU" w:eastAsia="ru-RU"/>
        </w:rPr>
        <w:t xml:space="preserve"> Разноцветные страницы. </w:t>
      </w:r>
    </w:p>
    <w:p w14:paraId="2385DB6E"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А. Майков«Христос Воскрес»,  «Весна»; «Ласточка промчалась…». А. Плещеев «Травка зеленеет..» </w:t>
      </w:r>
    </w:p>
    <w:p w14:paraId="613FDE5B"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И.Токмакова «Ручей» С. Маршак «Апрель». Т. Белозеров «Подснежники».  </w:t>
      </w:r>
    </w:p>
    <w:p w14:paraId="6A422944" w14:textId="77777777" w:rsidR="00646B6D" w:rsidRDefault="00000000">
      <w:pPr>
        <w:spacing w:after="13" w:line="269" w:lineRule="auto"/>
        <w:ind w:right="635" w:hanging="10"/>
        <w:jc w:val="both"/>
        <w:rPr>
          <w:color w:val="000000"/>
          <w:szCs w:val="22"/>
          <w:lang w:val="ru-RU" w:eastAsia="ru-RU"/>
        </w:rPr>
      </w:pPr>
      <w:r>
        <w:rPr>
          <w:color w:val="000000"/>
          <w:szCs w:val="22"/>
          <w:lang w:val="ru-RU" w:eastAsia="ru-RU"/>
        </w:rPr>
        <w:t>Е.Трутнева, И.Токмакова «Когда это бывает?» В.Берестов «Воробушки» .Р.Сеф «Чудо»  Проект «Составляем сборник загадок».</w:t>
      </w:r>
      <w:r>
        <w:rPr>
          <w:b/>
          <w:color w:val="000000"/>
          <w:szCs w:val="22"/>
          <w:lang w:val="ru-RU" w:eastAsia="ru-RU"/>
        </w:rPr>
        <w:t xml:space="preserve"> </w:t>
      </w:r>
    </w:p>
    <w:p w14:paraId="0735F83D" w14:textId="77777777" w:rsidR="00646B6D" w:rsidRDefault="00000000">
      <w:pPr>
        <w:keepNext/>
        <w:keepLines/>
        <w:spacing w:after="5" w:line="270" w:lineRule="auto"/>
        <w:ind w:left="-5" w:right="3368" w:hanging="10"/>
        <w:outlineLvl w:val="0"/>
        <w:rPr>
          <w:b/>
          <w:color w:val="000000"/>
          <w:szCs w:val="22"/>
          <w:u w:val="single" w:color="000000"/>
          <w:lang w:val="ru-RU" w:eastAsia="ru-RU"/>
        </w:rPr>
      </w:pPr>
      <w:r>
        <w:rPr>
          <w:b/>
          <w:color w:val="000000"/>
          <w:szCs w:val="22"/>
          <w:u w:val="single" w:color="000000"/>
          <w:lang w:val="ru-RU" w:eastAsia="ru-RU"/>
        </w:rPr>
        <w:t xml:space="preserve">И в шутку и всерьёз </w:t>
      </w:r>
      <w:r>
        <w:rPr>
          <w:color w:val="000000"/>
          <w:szCs w:val="22"/>
          <w:u w:color="000000"/>
          <w:lang w:val="ru-RU" w:eastAsia="ru-RU"/>
        </w:rPr>
        <w:t xml:space="preserve"> </w:t>
      </w:r>
    </w:p>
    <w:p w14:paraId="3C80EA2B"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И. Токмакова «Мы играли в хохотушки». Я. Тайц «Волк». Г. Кружков «Ррры!»  </w:t>
      </w:r>
    </w:p>
    <w:p w14:paraId="38A43B54"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Н. Артюхова «Саша-дразнилка».  </w:t>
      </w:r>
    </w:p>
    <w:p w14:paraId="0F84D8D7"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К. Чуковский «Федотка». О. Дриз «Привет». И.Токмакова «Разговор Лютика и Жучка» .О.Григорьев «Стук». </w:t>
      </w:r>
    </w:p>
    <w:p w14:paraId="767F62FB"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И. Пивоварова «Кулинаки-пулинаки». М. Пляцковский «Помощник».  </w:t>
      </w:r>
    </w:p>
    <w:p w14:paraId="10051DD7"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К.Чуковский «Телефон». </w:t>
      </w:r>
    </w:p>
    <w:p w14:paraId="2F566EE3"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Из старинных книг. К.Ушинский «Что хорошо и что дурно?», «Ворон и сорока», «Худо тому, кто добра не делает никому». Разноцветные страницы.</w:t>
      </w:r>
      <w:r>
        <w:rPr>
          <w:b/>
          <w:color w:val="000000"/>
          <w:szCs w:val="22"/>
          <w:lang w:val="ru-RU" w:eastAsia="ru-RU"/>
        </w:rPr>
        <w:t xml:space="preserve"> </w:t>
      </w:r>
    </w:p>
    <w:p w14:paraId="21E8D3A2" w14:textId="77777777" w:rsidR="00646B6D" w:rsidRDefault="00000000">
      <w:pPr>
        <w:keepNext/>
        <w:keepLines/>
        <w:spacing w:after="5" w:line="270" w:lineRule="auto"/>
        <w:ind w:left="-5" w:right="3368" w:hanging="10"/>
        <w:outlineLvl w:val="0"/>
        <w:rPr>
          <w:b/>
          <w:color w:val="000000"/>
          <w:szCs w:val="22"/>
          <w:u w:val="single" w:color="000000"/>
          <w:lang w:val="ru-RU" w:eastAsia="ru-RU"/>
        </w:rPr>
      </w:pPr>
      <w:r>
        <w:rPr>
          <w:b/>
          <w:color w:val="000000"/>
          <w:szCs w:val="22"/>
          <w:u w:val="single" w:color="000000"/>
          <w:lang w:val="ru-RU" w:eastAsia="ru-RU"/>
        </w:rPr>
        <w:t>Я и мои друзья</w:t>
      </w:r>
      <w:r>
        <w:rPr>
          <w:color w:val="000000"/>
          <w:szCs w:val="22"/>
          <w:u w:color="000000"/>
          <w:lang w:val="ru-RU" w:eastAsia="ru-RU"/>
        </w:rPr>
        <w:t xml:space="preserve"> </w:t>
      </w:r>
    </w:p>
    <w:p w14:paraId="7C0BA72B"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Ю. Ермолаева «Лучший друг». Е. Благинина «Подарок».  </w:t>
      </w:r>
    </w:p>
    <w:p w14:paraId="66191B19"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В. Орлов «Кто первый?». С. Михалков «Бараны». Анализ и оценка поступков героев. </w:t>
      </w:r>
    </w:p>
    <w:p w14:paraId="6C317F4C"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Р. Сеф «Совет». В. Берестов «В магазине игрушек».  </w:t>
      </w:r>
    </w:p>
    <w:p w14:paraId="41ED720F"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И. Пивоварова «Вежливый ослик». А. Барто «Вот так защитник».  </w:t>
      </w:r>
    </w:p>
    <w:p w14:paraId="4D3D6F35"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Я. Аким «Моя родня». С. Маршак «Хороший день».  </w:t>
      </w:r>
    </w:p>
    <w:p w14:paraId="48E02237" w14:textId="77777777" w:rsidR="00646B6D" w:rsidRDefault="00000000">
      <w:pPr>
        <w:spacing w:after="13" w:line="269" w:lineRule="auto"/>
        <w:ind w:right="808" w:hanging="10"/>
        <w:jc w:val="both"/>
        <w:rPr>
          <w:color w:val="000000"/>
          <w:szCs w:val="22"/>
          <w:lang w:val="ru-RU" w:eastAsia="ru-RU"/>
        </w:rPr>
      </w:pPr>
      <w:r>
        <w:rPr>
          <w:color w:val="000000"/>
          <w:szCs w:val="22"/>
          <w:lang w:val="ru-RU" w:eastAsia="ru-RU"/>
        </w:rPr>
        <w:t xml:space="preserve">М. Пляцковский «Сердитый дог Буль». Д. Тихомиров «Мальчики и лягушки», «Находка».  Из старинных книг.  Д. Тихомиров «Мальчики и лягушки», «Находка».  </w:t>
      </w:r>
    </w:p>
    <w:p w14:paraId="598D6947"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Разноцветные страницы. </w:t>
      </w:r>
    </w:p>
    <w:p w14:paraId="210CA5B5"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Проект: «Наш класс — дружная семья». Создание летописи класса. </w:t>
      </w:r>
      <w:r>
        <w:rPr>
          <w:b/>
          <w:color w:val="000000"/>
          <w:szCs w:val="22"/>
          <w:lang w:val="ru-RU" w:eastAsia="ru-RU"/>
        </w:rPr>
        <w:t xml:space="preserve"> </w:t>
      </w:r>
    </w:p>
    <w:p w14:paraId="7D3DCD38" w14:textId="77777777" w:rsidR="00646B6D" w:rsidRDefault="00000000">
      <w:pPr>
        <w:keepNext/>
        <w:keepLines/>
        <w:spacing w:after="5" w:line="270" w:lineRule="auto"/>
        <w:ind w:left="-5" w:right="3368" w:hanging="10"/>
        <w:outlineLvl w:val="0"/>
        <w:rPr>
          <w:b/>
          <w:color w:val="000000"/>
          <w:szCs w:val="22"/>
          <w:u w:val="single" w:color="000000"/>
          <w:lang w:val="ru-RU" w:eastAsia="ru-RU"/>
        </w:rPr>
      </w:pPr>
      <w:r>
        <w:rPr>
          <w:b/>
          <w:color w:val="000000"/>
          <w:szCs w:val="22"/>
          <w:u w:val="single" w:color="000000"/>
          <w:lang w:val="ru-RU" w:eastAsia="ru-RU"/>
        </w:rPr>
        <w:t>О братьях наших меньших</w:t>
      </w:r>
      <w:r>
        <w:rPr>
          <w:color w:val="000000"/>
          <w:szCs w:val="22"/>
          <w:u w:color="000000"/>
          <w:lang w:val="ru-RU" w:eastAsia="ru-RU"/>
        </w:rPr>
        <w:t xml:space="preserve"> </w:t>
      </w:r>
    </w:p>
    <w:p w14:paraId="46F6CD96"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С. Михалков «Трезор». Р. Сеф «Кто любит собак».  </w:t>
      </w:r>
    </w:p>
    <w:p w14:paraId="0539D13B"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В. Осеева «Собака яростно лаяла». И. Токмакова «Купите собаку».  </w:t>
      </w:r>
    </w:p>
    <w:p w14:paraId="161C80D4"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М. Пляцковский «Цап Царапыч». Г. Сапгир «Кошка».  </w:t>
      </w:r>
    </w:p>
    <w:p w14:paraId="5E8707ED"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В. Берестов «Лягушата».  </w:t>
      </w:r>
    </w:p>
    <w:p w14:paraId="7D47F0CD"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Н.Сладков «Лисица и ёж». В.Лунин «Никого не обижай». С. Михалков «Важный совет». Д. Хармс «Храбрый ёж». Н. Сладков «Лисица и Ёж».  </w:t>
      </w:r>
    </w:p>
    <w:p w14:paraId="4BEDE348" w14:textId="77777777" w:rsidR="00646B6D" w:rsidRDefault="00000000">
      <w:pPr>
        <w:spacing w:after="13" w:line="269" w:lineRule="auto"/>
        <w:ind w:right="4669" w:hanging="10"/>
        <w:jc w:val="both"/>
        <w:rPr>
          <w:color w:val="000000"/>
          <w:szCs w:val="22"/>
          <w:lang w:val="ru-RU" w:eastAsia="ru-RU"/>
        </w:rPr>
      </w:pPr>
      <w:r>
        <w:rPr>
          <w:color w:val="000000"/>
          <w:szCs w:val="22"/>
          <w:lang w:val="ru-RU" w:eastAsia="ru-RU"/>
        </w:rPr>
        <w:t xml:space="preserve">Из старинных книг. С.Аскаков «Гнездо».  Разноцветные страницы.  </w:t>
      </w:r>
    </w:p>
    <w:p w14:paraId="00350FE9" w14:textId="77777777" w:rsidR="00646B6D" w:rsidRDefault="00000000">
      <w:pPr>
        <w:spacing w:line="259" w:lineRule="auto"/>
        <w:rPr>
          <w:color w:val="000000"/>
          <w:szCs w:val="22"/>
          <w:lang w:val="ru-RU" w:eastAsia="ru-RU"/>
        </w:rPr>
      </w:pPr>
      <w:r>
        <w:rPr>
          <w:color w:val="000000"/>
          <w:szCs w:val="22"/>
          <w:lang w:val="ru-RU" w:eastAsia="ru-RU"/>
        </w:rPr>
        <w:t xml:space="preserve"> </w:t>
      </w:r>
    </w:p>
    <w:p w14:paraId="0EB00D74" w14:textId="77777777" w:rsidR="00646B6D" w:rsidRDefault="00000000">
      <w:pPr>
        <w:spacing w:line="259" w:lineRule="auto"/>
        <w:ind w:left="10" w:right="3653" w:hanging="10"/>
        <w:jc w:val="right"/>
        <w:rPr>
          <w:color w:val="000000"/>
          <w:szCs w:val="22"/>
          <w:lang w:val="ru-RU" w:eastAsia="ru-RU"/>
        </w:rPr>
      </w:pPr>
      <w:r>
        <w:rPr>
          <w:b/>
          <w:color w:val="000000"/>
          <w:szCs w:val="22"/>
          <w:lang w:val="ru-RU" w:eastAsia="ru-RU"/>
        </w:rPr>
        <w:t xml:space="preserve">Тематическое планирование </w:t>
      </w:r>
    </w:p>
    <w:p w14:paraId="1300CA46" w14:textId="77777777" w:rsidR="00646B6D" w:rsidRDefault="00000000">
      <w:pPr>
        <w:spacing w:after="4" w:line="271" w:lineRule="auto"/>
        <w:ind w:left="4653" w:hanging="10"/>
        <w:rPr>
          <w:color w:val="000000"/>
          <w:szCs w:val="22"/>
          <w:lang w:val="ru-RU" w:eastAsia="ru-RU"/>
        </w:rPr>
      </w:pPr>
      <w:r>
        <w:rPr>
          <w:b/>
          <w:color w:val="000000"/>
          <w:szCs w:val="22"/>
          <w:lang w:val="ru-RU" w:eastAsia="ru-RU"/>
        </w:rPr>
        <w:t xml:space="preserve">1 КЛАСС  </w:t>
      </w:r>
    </w:p>
    <w:p w14:paraId="205CAAF1" w14:textId="77777777" w:rsidR="00646B6D" w:rsidRDefault="00000000">
      <w:pPr>
        <w:spacing w:line="259" w:lineRule="auto"/>
        <w:ind w:left="10" w:right="4190" w:hanging="10"/>
        <w:jc w:val="right"/>
        <w:rPr>
          <w:color w:val="000000"/>
          <w:szCs w:val="22"/>
          <w:lang w:val="ru-RU" w:eastAsia="ru-RU"/>
        </w:rPr>
      </w:pPr>
      <w:r>
        <w:rPr>
          <w:b/>
          <w:color w:val="000000"/>
          <w:szCs w:val="22"/>
          <w:lang w:val="ru-RU" w:eastAsia="ru-RU"/>
        </w:rPr>
        <w:t>Букварный период</w:t>
      </w:r>
      <w:r>
        <w:rPr>
          <w:color w:val="000000"/>
          <w:szCs w:val="22"/>
          <w:lang w:val="ru-RU" w:eastAsia="ru-RU"/>
        </w:rPr>
        <w:t xml:space="preserve"> </w:t>
      </w:r>
    </w:p>
    <w:p w14:paraId="1E169E79" w14:textId="77777777" w:rsidR="00646B6D" w:rsidRDefault="00000000">
      <w:pPr>
        <w:spacing w:line="259" w:lineRule="auto"/>
        <w:rPr>
          <w:color w:val="000000"/>
          <w:szCs w:val="22"/>
          <w:lang w:val="ru-RU" w:eastAsia="ru-RU"/>
        </w:rPr>
      </w:pPr>
      <w:r>
        <w:rPr>
          <w:color w:val="000000"/>
          <w:szCs w:val="22"/>
          <w:lang w:val="ru-RU" w:eastAsia="ru-RU"/>
        </w:rPr>
        <w:t xml:space="preserve"> </w:t>
      </w:r>
    </w:p>
    <w:tbl>
      <w:tblPr>
        <w:tblStyle w:val="TableGrid"/>
        <w:tblW w:w="9387" w:type="dxa"/>
        <w:tblInd w:w="259" w:type="dxa"/>
        <w:tblCellMar>
          <w:top w:w="6" w:type="dxa"/>
          <w:left w:w="110" w:type="dxa"/>
        </w:tblCellMar>
        <w:tblLook w:val="04A0" w:firstRow="1" w:lastRow="0" w:firstColumn="1" w:lastColumn="0" w:noHBand="0" w:noVBand="1"/>
      </w:tblPr>
      <w:tblGrid>
        <w:gridCol w:w="586"/>
        <w:gridCol w:w="855"/>
        <w:gridCol w:w="6242"/>
        <w:gridCol w:w="1704"/>
      </w:tblGrid>
      <w:tr w:rsidR="00D72C6B" w14:paraId="74090405" w14:textId="77777777">
        <w:trPr>
          <w:trHeight w:val="1388"/>
        </w:trPr>
        <w:tc>
          <w:tcPr>
            <w:tcW w:w="586" w:type="dxa"/>
            <w:tcBorders>
              <w:top w:val="single" w:sz="4" w:space="0" w:color="000000"/>
              <w:left w:val="single" w:sz="4" w:space="0" w:color="000000"/>
              <w:bottom w:val="single" w:sz="4" w:space="0" w:color="000000"/>
              <w:right w:val="single" w:sz="4" w:space="0" w:color="000000"/>
            </w:tcBorders>
            <w:vAlign w:val="center"/>
          </w:tcPr>
          <w:p w14:paraId="64CA597A" w14:textId="77777777" w:rsidR="00646B6D" w:rsidRDefault="00000000">
            <w:pPr>
              <w:spacing w:line="259" w:lineRule="auto"/>
              <w:ind w:left="41" w:right="90"/>
              <w:jc w:val="center"/>
              <w:rPr>
                <w:color w:val="000000"/>
              </w:rPr>
            </w:pPr>
            <w:r>
              <w:rPr>
                <w:b/>
                <w:color w:val="000000"/>
              </w:rPr>
              <w:t xml:space="preserve">№  п/ п </w:t>
            </w:r>
          </w:p>
        </w:tc>
        <w:tc>
          <w:tcPr>
            <w:tcW w:w="855" w:type="dxa"/>
            <w:tcBorders>
              <w:top w:val="single" w:sz="4" w:space="0" w:color="000000"/>
              <w:left w:val="single" w:sz="4" w:space="0" w:color="000000"/>
              <w:bottom w:val="single" w:sz="4" w:space="0" w:color="000000"/>
              <w:right w:val="single" w:sz="4" w:space="0" w:color="000000"/>
            </w:tcBorders>
          </w:tcPr>
          <w:p w14:paraId="41D78F23" w14:textId="77777777" w:rsidR="00646B6D" w:rsidRDefault="00000000">
            <w:pPr>
              <w:spacing w:line="259" w:lineRule="auto"/>
              <w:ind w:right="109"/>
              <w:jc w:val="center"/>
              <w:rPr>
                <w:color w:val="000000"/>
              </w:rPr>
            </w:pPr>
            <w:r>
              <w:rPr>
                <w:b/>
                <w:color w:val="000000"/>
              </w:rPr>
              <w:t xml:space="preserve">№ </w:t>
            </w:r>
          </w:p>
          <w:p w14:paraId="059B0830" w14:textId="77777777" w:rsidR="00646B6D" w:rsidRDefault="00000000">
            <w:pPr>
              <w:jc w:val="center"/>
              <w:rPr>
                <w:color w:val="000000"/>
              </w:rPr>
            </w:pPr>
            <w:r>
              <w:rPr>
                <w:b/>
                <w:color w:val="000000"/>
              </w:rPr>
              <w:t xml:space="preserve">урока в </w:t>
            </w:r>
          </w:p>
          <w:p w14:paraId="2795BE14" w14:textId="77777777" w:rsidR="00646B6D" w:rsidRDefault="00000000">
            <w:pPr>
              <w:spacing w:line="259" w:lineRule="auto"/>
              <w:ind w:right="19"/>
              <w:jc w:val="center"/>
              <w:rPr>
                <w:color w:val="000000"/>
              </w:rPr>
            </w:pPr>
            <w:r>
              <w:rPr>
                <w:b/>
                <w:color w:val="000000"/>
              </w:rPr>
              <w:t xml:space="preserve">разде ле </w:t>
            </w:r>
          </w:p>
        </w:tc>
        <w:tc>
          <w:tcPr>
            <w:tcW w:w="6242" w:type="dxa"/>
            <w:tcBorders>
              <w:top w:val="single" w:sz="4" w:space="0" w:color="000000"/>
              <w:left w:val="single" w:sz="4" w:space="0" w:color="000000"/>
              <w:bottom w:val="single" w:sz="4" w:space="0" w:color="000000"/>
              <w:right w:val="single" w:sz="4" w:space="0" w:color="000000"/>
            </w:tcBorders>
            <w:vAlign w:val="center"/>
          </w:tcPr>
          <w:p w14:paraId="36A9D849" w14:textId="77777777" w:rsidR="00646B6D" w:rsidRDefault="00000000">
            <w:pPr>
              <w:spacing w:line="259" w:lineRule="auto"/>
              <w:ind w:right="111"/>
              <w:jc w:val="center"/>
              <w:rPr>
                <w:color w:val="000000"/>
              </w:rPr>
            </w:pPr>
            <w:r>
              <w:rPr>
                <w:b/>
                <w:color w:val="000000"/>
              </w:rPr>
              <w:t xml:space="preserve">Тема урока </w:t>
            </w:r>
          </w:p>
        </w:tc>
        <w:tc>
          <w:tcPr>
            <w:tcW w:w="1704" w:type="dxa"/>
            <w:tcBorders>
              <w:top w:val="single" w:sz="4" w:space="0" w:color="000000"/>
              <w:left w:val="single" w:sz="4" w:space="0" w:color="000000"/>
              <w:bottom w:val="single" w:sz="4" w:space="0" w:color="000000"/>
              <w:right w:val="single" w:sz="4" w:space="0" w:color="000000"/>
            </w:tcBorders>
            <w:vAlign w:val="center"/>
          </w:tcPr>
          <w:p w14:paraId="2CDB4C40" w14:textId="77777777" w:rsidR="00646B6D" w:rsidRDefault="00000000">
            <w:pPr>
              <w:spacing w:line="259" w:lineRule="auto"/>
              <w:ind w:right="36"/>
              <w:jc w:val="center"/>
              <w:rPr>
                <w:color w:val="000000"/>
              </w:rPr>
            </w:pPr>
            <w:r>
              <w:rPr>
                <w:b/>
                <w:color w:val="000000"/>
              </w:rPr>
              <w:t>Виды</w:t>
            </w:r>
            <w:r>
              <w:rPr>
                <w:color w:val="000000"/>
              </w:rPr>
              <w:t xml:space="preserve">  и форма </w:t>
            </w:r>
            <w:r>
              <w:rPr>
                <w:b/>
                <w:color w:val="000000"/>
              </w:rPr>
              <w:t>контроля</w:t>
            </w:r>
            <w:r>
              <w:rPr>
                <w:color w:val="000000"/>
              </w:rPr>
              <w:t xml:space="preserve"> </w:t>
            </w:r>
          </w:p>
        </w:tc>
      </w:tr>
      <w:tr w:rsidR="00D72C6B" w14:paraId="76F2A7E5" w14:textId="77777777">
        <w:trPr>
          <w:trHeight w:val="288"/>
        </w:trPr>
        <w:tc>
          <w:tcPr>
            <w:tcW w:w="586" w:type="dxa"/>
            <w:tcBorders>
              <w:top w:val="single" w:sz="4" w:space="0" w:color="000000"/>
              <w:left w:val="single" w:sz="4" w:space="0" w:color="000000"/>
              <w:bottom w:val="single" w:sz="4" w:space="0" w:color="000000"/>
              <w:right w:val="single" w:sz="4" w:space="0" w:color="000000"/>
            </w:tcBorders>
          </w:tcPr>
          <w:p w14:paraId="18EC2CAE" w14:textId="77777777" w:rsidR="00646B6D" w:rsidRDefault="00000000">
            <w:pPr>
              <w:spacing w:line="259" w:lineRule="auto"/>
              <w:ind w:right="55"/>
              <w:jc w:val="right"/>
              <w:rPr>
                <w:color w:val="000000"/>
              </w:rPr>
            </w:pPr>
            <w:r>
              <w:rPr>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77AC23D" w14:textId="77777777" w:rsidR="00646B6D" w:rsidRDefault="00000000">
            <w:pPr>
              <w:spacing w:line="259" w:lineRule="auto"/>
              <w:ind w:left="37"/>
              <w:jc w:val="center"/>
              <w:rPr>
                <w:color w:val="000000"/>
              </w:rPr>
            </w:pP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7B7A6C62" w14:textId="77777777" w:rsidR="00646B6D" w:rsidRDefault="00000000">
            <w:pPr>
              <w:spacing w:line="259" w:lineRule="auto"/>
              <w:ind w:left="360"/>
              <w:rPr>
                <w:color w:val="000000"/>
              </w:rPr>
            </w:pPr>
            <w:r>
              <w:rPr>
                <w:b/>
                <w:color w:val="000000"/>
              </w:rPr>
              <w:t xml:space="preserve">Букварный период (92 ч) </w:t>
            </w:r>
            <w:r>
              <w:rPr>
                <w:color w:val="000000"/>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229CDDB8" w14:textId="77777777" w:rsidR="00646B6D" w:rsidRDefault="00000000">
            <w:pPr>
              <w:spacing w:line="259" w:lineRule="auto"/>
              <w:ind w:left="360"/>
              <w:rPr>
                <w:color w:val="000000"/>
              </w:rPr>
            </w:pPr>
            <w:r>
              <w:rPr>
                <w:color w:val="000000"/>
              </w:rPr>
              <w:t xml:space="preserve"> </w:t>
            </w:r>
          </w:p>
        </w:tc>
      </w:tr>
      <w:tr w:rsidR="00D72C6B" w14:paraId="228535A4" w14:textId="77777777">
        <w:trPr>
          <w:trHeight w:val="288"/>
        </w:trPr>
        <w:tc>
          <w:tcPr>
            <w:tcW w:w="586" w:type="dxa"/>
            <w:tcBorders>
              <w:top w:val="single" w:sz="4" w:space="0" w:color="000000"/>
              <w:left w:val="single" w:sz="4" w:space="0" w:color="000000"/>
              <w:bottom w:val="single" w:sz="4" w:space="0" w:color="000000"/>
              <w:right w:val="single" w:sz="4" w:space="0" w:color="000000"/>
            </w:tcBorders>
          </w:tcPr>
          <w:p w14:paraId="561FE40A" w14:textId="77777777" w:rsidR="00646B6D" w:rsidRDefault="00000000">
            <w:pPr>
              <w:spacing w:line="259" w:lineRule="auto"/>
              <w:ind w:right="55"/>
              <w:jc w:val="right"/>
              <w:rPr>
                <w:color w:val="000000"/>
              </w:rPr>
            </w:pPr>
            <w:r>
              <w:rPr>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207C4A8C" w14:textId="77777777" w:rsidR="00646B6D" w:rsidRDefault="00000000">
            <w:pPr>
              <w:spacing w:line="259" w:lineRule="auto"/>
              <w:ind w:left="37"/>
              <w:jc w:val="center"/>
              <w:rPr>
                <w:color w:val="000000"/>
              </w:rPr>
            </w:pPr>
            <w:r>
              <w:rPr>
                <w:b/>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5B449A73" w14:textId="77777777" w:rsidR="00646B6D" w:rsidRDefault="00000000">
            <w:pPr>
              <w:spacing w:line="259" w:lineRule="auto"/>
              <w:ind w:left="360"/>
              <w:rPr>
                <w:color w:val="000000"/>
              </w:rPr>
            </w:pPr>
            <w:r>
              <w:rPr>
                <w:b/>
                <w:color w:val="000000"/>
              </w:rPr>
              <w:t xml:space="preserve">Добукварный период (1 ч)  </w:t>
            </w:r>
          </w:p>
        </w:tc>
        <w:tc>
          <w:tcPr>
            <w:tcW w:w="1704" w:type="dxa"/>
            <w:tcBorders>
              <w:top w:val="single" w:sz="4" w:space="0" w:color="000000"/>
              <w:left w:val="single" w:sz="4" w:space="0" w:color="000000"/>
              <w:bottom w:val="single" w:sz="4" w:space="0" w:color="000000"/>
              <w:right w:val="single" w:sz="4" w:space="0" w:color="000000"/>
            </w:tcBorders>
          </w:tcPr>
          <w:p w14:paraId="71E61374" w14:textId="77777777" w:rsidR="00646B6D" w:rsidRDefault="00000000">
            <w:pPr>
              <w:spacing w:line="259" w:lineRule="auto"/>
              <w:ind w:left="360"/>
              <w:rPr>
                <w:color w:val="000000"/>
              </w:rPr>
            </w:pPr>
            <w:r>
              <w:rPr>
                <w:b/>
                <w:color w:val="000000"/>
              </w:rPr>
              <w:t xml:space="preserve"> </w:t>
            </w:r>
          </w:p>
        </w:tc>
      </w:tr>
      <w:tr w:rsidR="00D72C6B" w:rsidRPr="00706B3A" w14:paraId="61EE72BB" w14:textId="77777777">
        <w:trPr>
          <w:trHeight w:val="284"/>
        </w:trPr>
        <w:tc>
          <w:tcPr>
            <w:tcW w:w="586" w:type="dxa"/>
            <w:tcBorders>
              <w:top w:val="single" w:sz="4" w:space="0" w:color="000000"/>
              <w:left w:val="single" w:sz="4" w:space="0" w:color="000000"/>
              <w:bottom w:val="single" w:sz="4" w:space="0" w:color="000000"/>
              <w:right w:val="single" w:sz="4" w:space="0" w:color="000000"/>
            </w:tcBorders>
          </w:tcPr>
          <w:p w14:paraId="6B6788A7" w14:textId="77777777" w:rsidR="00646B6D" w:rsidRDefault="00000000">
            <w:pPr>
              <w:spacing w:line="259" w:lineRule="auto"/>
              <w:ind w:left="53"/>
              <w:rPr>
                <w:color w:val="000000"/>
              </w:rPr>
            </w:pPr>
            <w:r>
              <w:rPr>
                <w:color w:val="000000"/>
              </w:rPr>
              <w:t>1.</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7DF251B8" w14:textId="77777777" w:rsidR="00646B6D" w:rsidRDefault="00000000">
            <w:pPr>
              <w:spacing w:line="259" w:lineRule="auto"/>
              <w:rPr>
                <w:color w:val="000000"/>
              </w:rPr>
            </w:pPr>
            <w:r>
              <w:rPr>
                <w:b/>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54360524" w14:textId="77777777" w:rsidR="00646B6D" w:rsidRDefault="00000000">
            <w:pPr>
              <w:spacing w:line="259" w:lineRule="auto"/>
              <w:rPr>
                <w:color w:val="000000"/>
              </w:rPr>
            </w:pPr>
            <w:r>
              <w:rPr>
                <w:b/>
                <w:color w:val="000000"/>
              </w:rPr>
              <w:t xml:space="preserve">Слово. Выделение слова из речи </w:t>
            </w:r>
          </w:p>
        </w:tc>
        <w:tc>
          <w:tcPr>
            <w:tcW w:w="1704" w:type="dxa"/>
            <w:tcBorders>
              <w:top w:val="single" w:sz="4" w:space="0" w:color="000000"/>
              <w:left w:val="single" w:sz="4" w:space="0" w:color="000000"/>
              <w:bottom w:val="single" w:sz="4" w:space="0" w:color="000000"/>
              <w:right w:val="single" w:sz="4" w:space="0" w:color="000000"/>
            </w:tcBorders>
          </w:tcPr>
          <w:p w14:paraId="37701550" w14:textId="77777777" w:rsidR="00646B6D" w:rsidRDefault="00000000">
            <w:pPr>
              <w:spacing w:line="259" w:lineRule="auto"/>
              <w:rPr>
                <w:color w:val="000000"/>
              </w:rPr>
            </w:pPr>
            <w:r>
              <w:rPr>
                <w:b/>
                <w:color w:val="000000"/>
              </w:rPr>
              <w:t xml:space="preserve"> </w:t>
            </w:r>
          </w:p>
        </w:tc>
      </w:tr>
      <w:tr w:rsidR="00D72C6B" w14:paraId="49A09151" w14:textId="77777777">
        <w:trPr>
          <w:trHeight w:val="288"/>
        </w:trPr>
        <w:tc>
          <w:tcPr>
            <w:tcW w:w="586" w:type="dxa"/>
            <w:tcBorders>
              <w:top w:val="single" w:sz="4" w:space="0" w:color="000000"/>
              <w:left w:val="single" w:sz="4" w:space="0" w:color="000000"/>
              <w:bottom w:val="single" w:sz="4" w:space="0" w:color="000000"/>
              <w:right w:val="single" w:sz="4" w:space="0" w:color="000000"/>
            </w:tcBorders>
          </w:tcPr>
          <w:p w14:paraId="13B45384" w14:textId="77777777" w:rsidR="00646B6D" w:rsidRDefault="00000000">
            <w:pPr>
              <w:spacing w:line="259" w:lineRule="auto"/>
              <w:ind w:left="53"/>
              <w:rPr>
                <w:color w:val="000000"/>
              </w:rPr>
            </w:pPr>
            <w:r>
              <w:rPr>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07F4B1CB" w14:textId="77777777" w:rsidR="00646B6D" w:rsidRDefault="00000000">
            <w:pPr>
              <w:spacing w:line="259" w:lineRule="auto"/>
              <w:rPr>
                <w:color w:val="000000"/>
              </w:rPr>
            </w:pP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51556D1F" w14:textId="77777777" w:rsidR="00646B6D" w:rsidRDefault="00000000">
            <w:pPr>
              <w:spacing w:line="259" w:lineRule="auto"/>
              <w:rPr>
                <w:color w:val="000000"/>
              </w:rPr>
            </w:pPr>
            <w:r>
              <w:rPr>
                <w:b/>
                <w:color w:val="000000"/>
              </w:rPr>
              <w:t>Обучение чтению (15 ч)</w:t>
            </w:r>
            <w:r>
              <w:rPr>
                <w:color w:val="000000"/>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554816D3" w14:textId="77777777" w:rsidR="00646B6D" w:rsidRDefault="00000000">
            <w:pPr>
              <w:spacing w:line="259" w:lineRule="auto"/>
              <w:rPr>
                <w:color w:val="000000"/>
              </w:rPr>
            </w:pPr>
            <w:r>
              <w:rPr>
                <w:color w:val="000000"/>
              </w:rPr>
              <w:t xml:space="preserve"> </w:t>
            </w:r>
          </w:p>
        </w:tc>
      </w:tr>
      <w:tr w:rsidR="00D72C6B" w:rsidRPr="00706B3A" w14:paraId="4D969A36" w14:textId="77777777">
        <w:trPr>
          <w:trHeight w:val="1388"/>
        </w:trPr>
        <w:tc>
          <w:tcPr>
            <w:tcW w:w="586" w:type="dxa"/>
            <w:tcBorders>
              <w:top w:val="single" w:sz="4" w:space="0" w:color="000000"/>
              <w:left w:val="single" w:sz="4" w:space="0" w:color="000000"/>
              <w:bottom w:val="single" w:sz="4" w:space="0" w:color="000000"/>
              <w:right w:val="single" w:sz="4" w:space="0" w:color="000000"/>
            </w:tcBorders>
          </w:tcPr>
          <w:p w14:paraId="2FF3A326" w14:textId="77777777" w:rsidR="00646B6D" w:rsidRDefault="00000000">
            <w:pPr>
              <w:spacing w:line="259" w:lineRule="auto"/>
              <w:ind w:left="53"/>
              <w:rPr>
                <w:color w:val="000000"/>
              </w:rPr>
            </w:pPr>
            <w:r>
              <w:rPr>
                <w:color w:val="000000"/>
              </w:rPr>
              <w:t>2.</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0C6B0AA" w14:textId="77777777" w:rsidR="00646B6D" w:rsidRDefault="00000000">
            <w:pPr>
              <w:tabs>
                <w:tab w:val="center" w:pos="706"/>
              </w:tabs>
              <w:spacing w:line="259" w:lineRule="auto"/>
              <w:rPr>
                <w:color w:val="000000"/>
              </w:rPr>
            </w:pPr>
            <w:r>
              <w:rPr>
                <w:b/>
                <w:color w:val="000000"/>
              </w:rPr>
              <w:t>1.</w:t>
            </w:r>
            <w:r>
              <w:rPr>
                <w:rFonts w:ascii="Arial" w:eastAsia="Arial" w:hAnsi="Arial" w:cs="Arial"/>
                <w:b/>
                <w:color w:val="000000"/>
              </w:rPr>
              <w:t xml:space="preserve"> </w:t>
            </w:r>
            <w:r>
              <w:rPr>
                <w:rFonts w:ascii="Arial" w:eastAsia="Arial" w:hAnsi="Arial" w:cs="Arial"/>
                <w:b/>
                <w:color w:val="000000"/>
              </w:rPr>
              <w:tab/>
            </w:r>
            <w:r>
              <w:rPr>
                <w:b/>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517424A7" w14:textId="77777777" w:rsidR="00646B6D" w:rsidRDefault="00000000">
            <w:pPr>
              <w:spacing w:line="282" w:lineRule="auto"/>
              <w:ind w:left="34" w:hanging="34"/>
              <w:rPr>
                <w:color w:val="000000"/>
              </w:rPr>
            </w:pPr>
            <w:r>
              <w:rPr>
                <w:b/>
                <w:color w:val="000000"/>
              </w:rPr>
              <w:t xml:space="preserve">«Азбука» </w:t>
            </w:r>
            <w:r>
              <w:rPr>
                <w:b/>
                <w:color w:val="000000"/>
              </w:rPr>
              <w:tab/>
              <w:t xml:space="preserve">— </w:t>
            </w:r>
            <w:r>
              <w:rPr>
                <w:b/>
                <w:color w:val="000000"/>
              </w:rPr>
              <w:tab/>
              <w:t xml:space="preserve">первая </w:t>
            </w:r>
            <w:r>
              <w:rPr>
                <w:b/>
                <w:color w:val="000000"/>
              </w:rPr>
              <w:tab/>
              <w:t xml:space="preserve">учебная </w:t>
            </w:r>
            <w:r>
              <w:rPr>
                <w:b/>
                <w:color w:val="000000"/>
              </w:rPr>
              <w:tab/>
              <w:t>книга.</w:t>
            </w:r>
            <w:r>
              <w:rPr>
                <w:color w:val="000000"/>
              </w:rPr>
              <w:t xml:space="preserve"> </w:t>
            </w:r>
            <w:r>
              <w:rPr>
                <w:color w:val="000000"/>
              </w:rPr>
              <w:tab/>
              <w:t xml:space="preserve"> </w:t>
            </w:r>
            <w:r>
              <w:rPr>
                <w:color w:val="000000"/>
              </w:rPr>
              <w:tab/>
              <w:t xml:space="preserve">Условные обозначения «Азбуки» и элементы учебной книги </w:t>
            </w:r>
          </w:p>
          <w:p w14:paraId="6FAEEBAA" w14:textId="77777777" w:rsidR="00646B6D" w:rsidRDefault="00000000">
            <w:pPr>
              <w:spacing w:line="259" w:lineRule="auto"/>
              <w:rPr>
                <w:color w:val="000000"/>
              </w:rPr>
            </w:pPr>
            <w:r>
              <w:rPr>
                <w:color w:val="000000"/>
              </w:rPr>
              <w:t xml:space="preserve">(обложка, титульный лист, иллюстрации, форзац).  </w:t>
            </w:r>
          </w:p>
          <w:p w14:paraId="2493C029" w14:textId="77777777" w:rsidR="00646B6D" w:rsidRDefault="00000000">
            <w:pPr>
              <w:spacing w:line="259" w:lineRule="auto"/>
              <w:ind w:left="34" w:hanging="34"/>
              <w:rPr>
                <w:color w:val="000000"/>
              </w:rPr>
            </w:pPr>
            <w:r>
              <w:rPr>
                <w:color w:val="000000"/>
              </w:rPr>
              <w:t xml:space="preserve">Правила поведения на уроке. Правила работы с учебной книгой. </w:t>
            </w:r>
          </w:p>
        </w:tc>
        <w:tc>
          <w:tcPr>
            <w:tcW w:w="1704" w:type="dxa"/>
            <w:tcBorders>
              <w:top w:val="single" w:sz="4" w:space="0" w:color="000000"/>
              <w:left w:val="single" w:sz="4" w:space="0" w:color="000000"/>
              <w:bottom w:val="single" w:sz="4" w:space="0" w:color="000000"/>
              <w:right w:val="single" w:sz="4" w:space="0" w:color="000000"/>
            </w:tcBorders>
          </w:tcPr>
          <w:p w14:paraId="533FB1D8" w14:textId="77777777" w:rsidR="00646B6D" w:rsidRDefault="00000000">
            <w:pPr>
              <w:spacing w:line="259" w:lineRule="auto"/>
              <w:rPr>
                <w:color w:val="000000"/>
              </w:rPr>
            </w:pPr>
            <w:r>
              <w:rPr>
                <w:color w:val="000000"/>
              </w:rPr>
              <w:t xml:space="preserve"> </w:t>
            </w:r>
          </w:p>
        </w:tc>
      </w:tr>
      <w:tr w:rsidR="00D72C6B" w:rsidRPr="00706B3A" w14:paraId="657EA820" w14:textId="77777777">
        <w:trPr>
          <w:trHeight w:val="1944"/>
        </w:trPr>
        <w:tc>
          <w:tcPr>
            <w:tcW w:w="586" w:type="dxa"/>
            <w:tcBorders>
              <w:top w:val="single" w:sz="4" w:space="0" w:color="000000"/>
              <w:left w:val="single" w:sz="4" w:space="0" w:color="000000"/>
              <w:bottom w:val="single" w:sz="4" w:space="0" w:color="000000"/>
              <w:right w:val="single" w:sz="4" w:space="0" w:color="000000"/>
            </w:tcBorders>
          </w:tcPr>
          <w:p w14:paraId="25A6F54B" w14:textId="77777777" w:rsidR="00646B6D" w:rsidRDefault="00000000">
            <w:pPr>
              <w:spacing w:line="259" w:lineRule="auto"/>
              <w:ind w:left="53"/>
              <w:rPr>
                <w:color w:val="000000"/>
              </w:rPr>
            </w:pPr>
            <w:r>
              <w:rPr>
                <w:color w:val="000000"/>
              </w:rPr>
              <w:t>3.</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111CF266" w14:textId="77777777" w:rsidR="00646B6D" w:rsidRDefault="00000000">
            <w:pPr>
              <w:tabs>
                <w:tab w:val="center" w:pos="706"/>
              </w:tabs>
              <w:spacing w:line="259" w:lineRule="auto"/>
              <w:rPr>
                <w:color w:val="000000"/>
              </w:rPr>
            </w:pPr>
            <w:r>
              <w:rPr>
                <w:color w:val="000000"/>
              </w:rPr>
              <w:t>2.</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1E8BF6B8" w14:textId="77777777" w:rsidR="00646B6D" w:rsidRDefault="00000000">
            <w:pPr>
              <w:spacing w:after="25" w:line="255" w:lineRule="auto"/>
              <w:ind w:left="34" w:right="105" w:hanging="34"/>
              <w:jc w:val="both"/>
              <w:rPr>
                <w:color w:val="000000"/>
              </w:rPr>
            </w:pPr>
            <w:r>
              <w:rPr>
                <w:b/>
                <w:color w:val="000000"/>
              </w:rPr>
              <w:t xml:space="preserve">Речь устная и письменная. Предложение. </w:t>
            </w:r>
            <w:r>
              <w:rPr>
                <w:color w:val="000000"/>
              </w:rPr>
              <w:t xml:space="preserve">Первые школьные впечатления. Пословицы и поговорки об учении. Правила поведения на уроке. Правила работы в группе. Речевой этикет в ситуациях учебного общения: приветствие, прощание, извинение, благодарность, обращение с просьбой. </w:t>
            </w:r>
          </w:p>
          <w:p w14:paraId="7A84A524" w14:textId="77777777" w:rsidR="00646B6D" w:rsidRDefault="00000000">
            <w:pPr>
              <w:spacing w:line="259" w:lineRule="auto"/>
              <w:rPr>
                <w:color w:val="000000"/>
              </w:rPr>
            </w:pPr>
            <w:r>
              <w:rPr>
                <w:color w:val="000000"/>
              </w:rPr>
              <w:t xml:space="preserve">Роль знаний в жизни человека </w:t>
            </w:r>
          </w:p>
        </w:tc>
        <w:tc>
          <w:tcPr>
            <w:tcW w:w="1704" w:type="dxa"/>
            <w:tcBorders>
              <w:top w:val="single" w:sz="4" w:space="0" w:color="000000"/>
              <w:left w:val="single" w:sz="4" w:space="0" w:color="000000"/>
              <w:bottom w:val="single" w:sz="4" w:space="0" w:color="000000"/>
              <w:right w:val="single" w:sz="4" w:space="0" w:color="000000"/>
            </w:tcBorders>
          </w:tcPr>
          <w:p w14:paraId="4DC04E0A" w14:textId="77777777" w:rsidR="00646B6D" w:rsidRDefault="00000000">
            <w:pPr>
              <w:spacing w:line="259" w:lineRule="auto"/>
              <w:rPr>
                <w:color w:val="000000"/>
              </w:rPr>
            </w:pPr>
            <w:r>
              <w:rPr>
                <w:color w:val="000000"/>
              </w:rPr>
              <w:t xml:space="preserve"> </w:t>
            </w:r>
          </w:p>
        </w:tc>
      </w:tr>
      <w:tr w:rsidR="00D72C6B" w14:paraId="7BAFEBEC" w14:textId="77777777">
        <w:trPr>
          <w:trHeight w:val="1114"/>
        </w:trPr>
        <w:tc>
          <w:tcPr>
            <w:tcW w:w="586" w:type="dxa"/>
            <w:tcBorders>
              <w:top w:val="single" w:sz="4" w:space="0" w:color="000000"/>
              <w:left w:val="single" w:sz="4" w:space="0" w:color="000000"/>
              <w:bottom w:val="single" w:sz="4" w:space="0" w:color="000000"/>
              <w:right w:val="single" w:sz="4" w:space="0" w:color="000000"/>
            </w:tcBorders>
          </w:tcPr>
          <w:p w14:paraId="4704D34D" w14:textId="77777777" w:rsidR="00646B6D" w:rsidRDefault="00000000">
            <w:pPr>
              <w:spacing w:line="259" w:lineRule="auto"/>
              <w:ind w:left="53"/>
              <w:rPr>
                <w:color w:val="000000"/>
              </w:rPr>
            </w:pPr>
            <w:r>
              <w:rPr>
                <w:color w:val="000000"/>
              </w:rPr>
              <w:t>4.</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1F2B1E98" w14:textId="77777777" w:rsidR="00646B6D" w:rsidRDefault="00000000">
            <w:pPr>
              <w:tabs>
                <w:tab w:val="center" w:pos="706"/>
              </w:tabs>
              <w:spacing w:line="259" w:lineRule="auto"/>
              <w:rPr>
                <w:color w:val="000000"/>
              </w:rPr>
            </w:pPr>
            <w:r>
              <w:rPr>
                <w:color w:val="000000"/>
              </w:rPr>
              <w:t>3.</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54417D17" w14:textId="77777777" w:rsidR="00646B6D" w:rsidRDefault="00000000">
            <w:pPr>
              <w:spacing w:line="276" w:lineRule="auto"/>
              <w:ind w:left="34" w:hanging="34"/>
              <w:jc w:val="both"/>
              <w:rPr>
                <w:color w:val="000000"/>
              </w:rPr>
            </w:pPr>
            <w:r>
              <w:rPr>
                <w:b/>
                <w:color w:val="000000"/>
              </w:rPr>
              <w:t>Слово и предложение.</w:t>
            </w:r>
            <w:r>
              <w:rPr>
                <w:color w:val="000000"/>
              </w:rPr>
              <w:t xml:space="preserve"> Выделение слов из предложения. Различение слова и предложения.  </w:t>
            </w:r>
          </w:p>
          <w:p w14:paraId="6F68CD52" w14:textId="77777777" w:rsidR="00646B6D" w:rsidRDefault="00000000">
            <w:pPr>
              <w:spacing w:line="259" w:lineRule="auto"/>
              <w:ind w:left="34" w:hanging="34"/>
              <w:rPr>
                <w:color w:val="000000"/>
              </w:rPr>
            </w:pPr>
            <w:r>
              <w:rPr>
                <w:color w:val="000000"/>
              </w:rPr>
              <w:t xml:space="preserve">Различение слова и обозначаемого им предмета. Значение слова.  </w:t>
            </w:r>
          </w:p>
        </w:tc>
        <w:tc>
          <w:tcPr>
            <w:tcW w:w="1704" w:type="dxa"/>
            <w:tcBorders>
              <w:top w:val="single" w:sz="4" w:space="0" w:color="000000"/>
              <w:left w:val="single" w:sz="4" w:space="0" w:color="000000"/>
              <w:bottom w:val="single" w:sz="4" w:space="0" w:color="000000"/>
              <w:right w:val="single" w:sz="4" w:space="0" w:color="000000"/>
            </w:tcBorders>
          </w:tcPr>
          <w:p w14:paraId="2299A732" w14:textId="77777777" w:rsidR="00646B6D" w:rsidRDefault="00000000">
            <w:pPr>
              <w:spacing w:line="259" w:lineRule="auto"/>
              <w:rPr>
                <w:color w:val="000000"/>
              </w:rPr>
            </w:pPr>
            <w:r>
              <w:rPr>
                <w:color w:val="000000"/>
              </w:rPr>
              <w:t xml:space="preserve"> </w:t>
            </w:r>
          </w:p>
        </w:tc>
      </w:tr>
      <w:tr w:rsidR="00D72C6B" w:rsidRPr="00706B3A" w14:paraId="58C759E4" w14:textId="77777777">
        <w:trPr>
          <w:trHeight w:val="562"/>
        </w:trPr>
        <w:tc>
          <w:tcPr>
            <w:tcW w:w="586" w:type="dxa"/>
            <w:tcBorders>
              <w:top w:val="single" w:sz="4" w:space="0" w:color="000000"/>
              <w:left w:val="single" w:sz="4" w:space="0" w:color="000000"/>
              <w:bottom w:val="single" w:sz="4" w:space="0" w:color="000000"/>
              <w:right w:val="single" w:sz="4" w:space="0" w:color="000000"/>
            </w:tcBorders>
          </w:tcPr>
          <w:p w14:paraId="26FAB6DF" w14:textId="77777777" w:rsidR="00646B6D" w:rsidRDefault="00000000">
            <w:pPr>
              <w:spacing w:line="259" w:lineRule="auto"/>
              <w:ind w:left="53"/>
              <w:rPr>
                <w:color w:val="000000"/>
              </w:rPr>
            </w:pPr>
            <w:r>
              <w:rPr>
                <w:color w:val="000000"/>
              </w:rPr>
              <w:t>5.</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7B463F7B" w14:textId="77777777" w:rsidR="00646B6D" w:rsidRDefault="00000000">
            <w:pPr>
              <w:tabs>
                <w:tab w:val="center" w:pos="706"/>
              </w:tabs>
              <w:spacing w:line="259" w:lineRule="auto"/>
              <w:rPr>
                <w:color w:val="000000"/>
              </w:rPr>
            </w:pPr>
            <w:r>
              <w:rPr>
                <w:color w:val="000000"/>
              </w:rPr>
              <w:t>4.</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50FE53E9" w14:textId="77777777" w:rsidR="00646B6D" w:rsidRDefault="00000000">
            <w:pPr>
              <w:spacing w:line="259" w:lineRule="auto"/>
              <w:ind w:left="34" w:hanging="34"/>
              <w:jc w:val="both"/>
              <w:rPr>
                <w:color w:val="000000"/>
              </w:rPr>
            </w:pPr>
            <w:r>
              <w:rPr>
                <w:b/>
                <w:color w:val="000000"/>
              </w:rPr>
              <w:t xml:space="preserve">Слово и предложение. </w:t>
            </w:r>
            <w:r>
              <w:rPr>
                <w:color w:val="000000"/>
              </w:rPr>
              <w:t xml:space="preserve">Графическое изображение слова в составе предложения.Пословицы о труде и трудолюбии </w:t>
            </w:r>
          </w:p>
        </w:tc>
        <w:tc>
          <w:tcPr>
            <w:tcW w:w="1704" w:type="dxa"/>
            <w:tcBorders>
              <w:top w:val="single" w:sz="4" w:space="0" w:color="000000"/>
              <w:left w:val="single" w:sz="4" w:space="0" w:color="000000"/>
              <w:bottom w:val="single" w:sz="4" w:space="0" w:color="000000"/>
              <w:right w:val="single" w:sz="4" w:space="0" w:color="000000"/>
            </w:tcBorders>
          </w:tcPr>
          <w:p w14:paraId="47E5DFCB" w14:textId="77777777" w:rsidR="00646B6D" w:rsidRDefault="00000000">
            <w:pPr>
              <w:spacing w:line="259" w:lineRule="auto"/>
              <w:rPr>
                <w:color w:val="000000"/>
              </w:rPr>
            </w:pPr>
            <w:r>
              <w:rPr>
                <w:color w:val="000000"/>
              </w:rPr>
              <w:t xml:space="preserve"> </w:t>
            </w:r>
          </w:p>
        </w:tc>
      </w:tr>
      <w:tr w:rsidR="00D72C6B" w14:paraId="2762AF43" w14:textId="77777777">
        <w:trPr>
          <w:trHeight w:val="1945"/>
        </w:trPr>
        <w:tc>
          <w:tcPr>
            <w:tcW w:w="586" w:type="dxa"/>
            <w:tcBorders>
              <w:top w:val="single" w:sz="4" w:space="0" w:color="000000"/>
              <w:left w:val="single" w:sz="4" w:space="0" w:color="000000"/>
              <w:bottom w:val="single" w:sz="4" w:space="0" w:color="000000"/>
              <w:right w:val="single" w:sz="4" w:space="0" w:color="000000"/>
            </w:tcBorders>
          </w:tcPr>
          <w:p w14:paraId="72D07649" w14:textId="77777777" w:rsidR="00646B6D" w:rsidRDefault="00000000">
            <w:pPr>
              <w:spacing w:line="259" w:lineRule="auto"/>
              <w:ind w:left="53"/>
              <w:rPr>
                <w:color w:val="000000"/>
              </w:rPr>
            </w:pPr>
            <w:r>
              <w:rPr>
                <w:color w:val="000000"/>
              </w:rPr>
              <w:t>6.</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4256D564" w14:textId="77777777" w:rsidR="00646B6D" w:rsidRDefault="00000000">
            <w:pPr>
              <w:tabs>
                <w:tab w:val="center" w:pos="706"/>
              </w:tabs>
              <w:spacing w:line="259" w:lineRule="auto"/>
              <w:rPr>
                <w:color w:val="000000"/>
              </w:rPr>
            </w:pPr>
            <w:r>
              <w:rPr>
                <w:color w:val="000000"/>
              </w:rPr>
              <w:t>5.</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1845355F" w14:textId="77777777" w:rsidR="00646B6D" w:rsidRDefault="00000000">
            <w:pPr>
              <w:spacing w:line="259" w:lineRule="auto"/>
              <w:ind w:left="34" w:right="105" w:hanging="34"/>
              <w:jc w:val="both"/>
              <w:rPr>
                <w:color w:val="000000"/>
              </w:rPr>
            </w:pPr>
            <w:r>
              <w:rPr>
                <w:b/>
                <w:color w:val="000000"/>
              </w:rPr>
              <w:t xml:space="preserve">Слог. </w:t>
            </w:r>
            <w:r>
              <w:rPr>
                <w:color w:val="000000"/>
              </w:rPr>
              <w:t xml:space="preserve">Слог как минимальная произносительная единица языка. Деление слов на слоги. Определение количества слогов в словах. Графическое изображение слова, разделённого на слоги.Составление небольших рассказов по сюжетным картинкам, по материалам собственных наблюдений. Дикие и домашние животные. Забота о животных </w:t>
            </w:r>
          </w:p>
        </w:tc>
        <w:tc>
          <w:tcPr>
            <w:tcW w:w="1704" w:type="dxa"/>
            <w:tcBorders>
              <w:top w:val="single" w:sz="4" w:space="0" w:color="000000"/>
              <w:left w:val="single" w:sz="4" w:space="0" w:color="000000"/>
              <w:bottom w:val="single" w:sz="4" w:space="0" w:color="000000"/>
              <w:right w:val="single" w:sz="4" w:space="0" w:color="000000"/>
            </w:tcBorders>
          </w:tcPr>
          <w:p w14:paraId="321D4166" w14:textId="77777777" w:rsidR="00646B6D" w:rsidRDefault="00000000">
            <w:pPr>
              <w:spacing w:line="259" w:lineRule="auto"/>
              <w:rPr>
                <w:color w:val="000000"/>
              </w:rPr>
            </w:pPr>
            <w:r>
              <w:rPr>
                <w:color w:val="000000"/>
              </w:rPr>
              <w:t xml:space="preserve"> </w:t>
            </w:r>
          </w:p>
        </w:tc>
      </w:tr>
      <w:tr w:rsidR="00D72C6B" w14:paraId="325C3352" w14:textId="77777777">
        <w:trPr>
          <w:trHeight w:val="1666"/>
        </w:trPr>
        <w:tc>
          <w:tcPr>
            <w:tcW w:w="586" w:type="dxa"/>
            <w:tcBorders>
              <w:top w:val="single" w:sz="4" w:space="0" w:color="000000"/>
              <w:left w:val="single" w:sz="4" w:space="0" w:color="000000"/>
              <w:bottom w:val="single" w:sz="4" w:space="0" w:color="000000"/>
              <w:right w:val="single" w:sz="4" w:space="0" w:color="000000"/>
            </w:tcBorders>
          </w:tcPr>
          <w:p w14:paraId="0FEA6294" w14:textId="77777777" w:rsidR="00646B6D" w:rsidRDefault="00000000">
            <w:pPr>
              <w:spacing w:line="259" w:lineRule="auto"/>
              <w:ind w:left="53"/>
              <w:rPr>
                <w:color w:val="000000"/>
              </w:rPr>
            </w:pPr>
            <w:r>
              <w:rPr>
                <w:color w:val="000000"/>
              </w:rPr>
              <w:t>7.</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2DD474F3" w14:textId="77777777" w:rsidR="00646B6D" w:rsidRDefault="00000000">
            <w:pPr>
              <w:tabs>
                <w:tab w:val="center" w:pos="706"/>
              </w:tabs>
              <w:spacing w:line="259" w:lineRule="auto"/>
              <w:rPr>
                <w:color w:val="000000"/>
              </w:rPr>
            </w:pPr>
            <w:r>
              <w:rPr>
                <w:color w:val="000000"/>
              </w:rPr>
              <w:t>6.</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4A97560F" w14:textId="77777777" w:rsidR="00646B6D" w:rsidRDefault="00000000">
            <w:pPr>
              <w:spacing w:after="44" w:line="238" w:lineRule="auto"/>
              <w:ind w:left="34" w:right="108" w:hanging="34"/>
              <w:jc w:val="both"/>
              <w:rPr>
                <w:color w:val="000000"/>
              </w:rPr>
            </w:pPr>
            <w:r>
              <w:rPr>
                <w:b/>
                <w:color w:val="000000"/>
              </w:rPr>
              <w:t>Ударение.</w:t>
            </w:r>
            <w:r>
              <w:rPr>
                <w:color w:val="000000"/>
              </w:rPr>
              <w:t xml:space="preserve"> Ударный слог. Определение ударного слога в слове. Обозначение ударения на модели слова (слогоударные схемы). Составление небольших рассказов повествовательного характера по сюжетным картинкам, по материалам собственных наблюдений. Семья. </w:t>
            </w:r>
          </w:p>
          <w:p w14:paraId="2ACD57BD" w14:textId="77777777" w:rsidR="00646B6D" w:rsidRDefault="00000000">
            <w:pPr>
              <w:spacing w:line="259" w:lineRule="auto"/>
              <w:ind w:left="34"/>
              <w:rPr>
                <w:color w:val="000000"/>
              </w:rPr>
            </w:pPr>
            <w:r>
              <w:rPr>
                <w:color w:val="000000"/>
              </w:rPr>
              <w:t xml:space="preserve">Взаимоотношения в дружной семье </w:t>
            </w:r>
          </w:p>
        </w:tc>
        <w:tc>
          <w:tcPr>
            <w:tcW w:w="1704" w:type="dxa"/>
            <w:tcBorders>
              <w:top w:val="single" w:sz="4" w:space="0" w:color="000000"/>
              <w:left w:val="single" w:sz="4" w:space="0" w:color="000000"/>
              <w:bottom w:val="single" w:sz="4" w:space="0" w:color="000000"/>
              <w:right w:val="single" w:sz="4" w:space="0" w:color="000000"/>
            </w:tcBorders>
          </w:tcPr>
          <w:p w14:paraId="22ABC2C8" w14:textId="77777777" w:rsidR="00646B6D" w:rsidRDefault="00000000">
            <w:pPr>
              <w:spacing w:line="259" w:lineRule="auto"/>
              <w:rPr>
                <w:color w:val="000000"/>
              </w:rPr>
            </w:pPr>
            <w:r>
              <w:rPr>
                <w:color w:val="000000"/>
              </w:rPr>
              <w:t xml:space="preserve"> </w:t>
            </w:r>
          </w:p>
        </w:tc>
      </w:tr>
      <w:tr w:rsidR="00D72C6B" w:rsidRPr="00706B3A" w14:paraId="7BBC7CBF" w14:textId="77777777">
        <w:trPr>
          <w:trHeight w:val="1666"/>
        </w:trPr>
        <w:tc>
          <w:tcPr>
            <w:tcW w:w="586" w:type="dxa"/>
            <w:tcBorders>
              <w:top w:val="single" w:sz="4" w:space="0" w:color="000000"/>
              <w:left w:val="single" w:sz="4" w:space="0" w:color="000000"/>
              <w:bottom w:val="single" w:sz="4" w:space="0" w:color="000000"/>
              <w:right w:val="single" w:sz="4" w:space="0" w:color="000000"/>
            </w:tcBorders>
          </w:tcPr>
          <w:p w14:paraId="1629A144" w14:textId="77777777" w:rsidR="00646B6D" w:rsidRDefault="00000000">
            <w:pPr>
              <w:spacing w:line="259" w:lineRule="auto"/>
              <w:ind w:left="53"/>
              <w:rPr>
                <w:color w:val="000000"/>
              </w:rPr>
            </w:pPr>
            <w:r>
              <w:rPr>
                <w:color w:val="000000"/>
              </w:rPr>
              <w:t>8.</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561C6453" w14:textId="77777777" w:rsidR="00646B6D" w:rsidRDefault="00000000">
            <w:pPr>
              <w:tabs>
                <w:tab w:val="center" w:pos="706"/>
              </w:tabs>
              <w:spacing w:line="259" w:lineRule="auto"/>
              <w:rPr>
                <w:color w:val="000000"/>
              </w:rPr>
            </w:pPr>
            <w:r>
              <w:rPr>
                <w:color w:val="000000"/>
              </w:rPr>
              <w:t>7.</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1A41ADF4" w14:textId="77777777" w:rsidR="00646B6D" w:rsidRDefault="00000000">
            <w:pPr>
              <w:spacing w:line="277" w:lineRule="auto"/>
              <w:ind w:left="34" w:hanging="34"/>
              <w:jc w:val="both"/>
              <w:rPr>
                <w:color w:val="000000"/>
              </w:rPr>
            </w:pPr>
            <w:r>
              <w:rPr>
                <w:b/>
                <w:color w:val="000000"/>
              </w:rPr>
              <w:t>Звуки в окружающем мире и в речи.</w:t>
            </w:r>
            <w:r>
              <w:rPr>
                <w:color w:val="000000"/>
              </w:rPr>
              <w:t xml:space="preserve"> Упражнения в произнесении и слышании изолированных звуков. </w:t>
            </w:r>
          </w:p>
          <w:p w14:paraId="64BB2F66" w14:textId="77777777" w:rsidR="00646B6D" w:rsidRDefault="00000000">
            <w:pPr>
              <w:spacing w:line="259" w:lineRule="auto"/>
              <w:ind w:left="34" w:right="111" w:hanging="34"/>
              <w:jc w:val="both"/>
              <w:rPr>
                <w:color w:val="000000"/>
              </w:rPr>
            </w:pPr>
            <w:r>
              <w:rPr>
                <w:color w:val="000000"/>
              </w:rPr>
              <w:t xml:space="preserve">Составление небольших рассказов повествовательного характера по сюжетным картинкам, по материалам собственных игр, занятий, наблюдений. Игры и забавы детей </w:t>
            </w:r>
          </w:p>
        </w:tc>
        <w:tc>
          <w:tcPr>
            <w:tcW w:w="1704" w:type="dxa"/>
            <w:tcBorders>
              <w:top w:val="single" w:sz="4" w:space="0" w:color="000000"/>
              <w:left w:val="single" w:sz="4" w:space="0" w:color="000000"/>
              <w:bottom w:val="single" w:sz="4" w:space="0" w:color="000000"/>
              <w:right w:val="single" w:sz="4" w:space="0" w:color="000000"/>
            </w:tcBorders>
          </w:tcPr>
          <w:p w14:paraId="7C163A03" w14:textId="77777777" w:rsidR="00646B6D" w:rsidRDefault="00000000">
            <w:pPr>
              <w:spacing w:line="259" w:lineRule="auto"/>
              <w:rPr>
                <w:color w:val="000000"/>
              </w:rPr>
            </w:pPr>
            <w:r>
              <w:rPr>
                <w:color w:val="000000"/>
              </w:rPr>
              <w:t xml:space="preserve"> </w:t>
            </w:r>
          </w:p>
        </w:tc>
      </w:tr>
      <w:tr w:rsidR="00D72C6B" w:rsidRPr="00706B3A" w14:paraId="4D23CBAD" w14:textId="77777777">
        <w:trPr>
          <w:trHeight w:val="1114"/>
        </w:trPr>
        <w:tc>
          <w:tcPr>
            <w:tcW w:w="586" w:type="dxa"/>
            <w:tcBorders>
              <w:top w:val="single" w:sz="4" w:space="0" w:color="000000"/>
              <w:left w:val="single" w:sz="4" w:space="0" w:color="000000"/>
              <w:bottom w:val="single" w:sz="4" w:space="0" w:color="000000"/>
              <w:right w:val="single" w:sz="4" w:space="0" w:color="000000"/>
            </w:tcBorders>
          </w:tcPr>
          <w:p w14:paraId="090AAEBD" w14:textId="77777777" w:rsidR="00646B6D" w:rsidRDefault="00000000">
            <w:pPr>
              <w:spacing w:line="259" w:lineRule="auto"/>
              <w:ind w:left="53"/>
              <w:rPr>
                <w:color w:val="000000"/>
              </w:rPr>
            </w:pPr>
            <w:r>
              <w:rPr>
                <w:color w:val="000000"/>
              </w:rPr>
              <w:t>9.</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79DE4C2B" w14:textId="77777777" w:rsidR="00646B6D" w:rsidRDefault="00000000">
            <w:pPr>
              <w:tabs>
                <w:tab w:val="center" w:pos="706"/>
              </w:tabs>
              <w:spacing w:line="259" w:lineRule="auto"/>
              <w:rPr>
                <w:color w:val="000000"/>
              </w:rPr>
            </w:pPr>
            <w:r>
              <w:rPr>
                <w:color w:val="000000"/>
              </w:rPr>
              <w:t>8.</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601D00B6" w14:textId="77777777" w:rsidR="00646B6D" w:rsidRDefault="00000000">
            <w:pPr>
              <w:spacing w:line="259" w:lineRule="auto"/>
              <w:ind w:left="34" w:right="107" w:hanging="34"/>
              <w:jc w:val="both"/>
              <w:rPr>
                <w:color w:val="000000"/>
              </w:rPr>
            </w:pPr>
            <w:r>
              <w:rPr>
                <w:b/>
                <w:color w:val="000000"/>
              </w:rPr>
              <w:t>Звуки в словах.</w:t>
            </w:r>
            <w:r>
              <w:rPr>
                <w:color w:val="000000"/>
              </w:rPr>
              <w:t xml:space="preserve"> Интонационное выделение звука на фоне слова. Единство звукового состава слова и его значения. Звуковой анализ слова. Сопоставление слов, различающихся одним звуком. Гласные и согласные </w:t>
            </w:r>
          </w:p>
        </w:tc>
        <w:tc>
          <w:tcPr>
            <w:tcW w:w="1704" w:type="dxa"/>
            <w:tcBorders>
              <w:top w:val="single" w:sz="4" w:space="0" w:color="000000"/>
              <w:left w:val="single" w:sz="4" w:space="0" w:color="000000"/>
              <w:bottom w:val="single" w:sz="4" w:space="0" w:color="000000"/>
              <w:right w:val="single" w:sz="4" w:space="0" w:color="000000"/>
            </w:tcBorders>
          </w:tcPr>
          <w:p w14:paraId="53B11FF5" w14:textId="77777777" w:rsidR="00646B6D" w:rsidRDefault="00000000">
            <w:pPr>
              <w:spacing w:line="259" w:lineRule="auto"/>
              <w:rPr>
                <w:color w:val="000000"/>
              </w:rPr>
            </w:pPr>
            <w:r>
              <w:rPr>
                <w:color w:val="000000"/>
              </w:rPr>
              <w:t xml:space="preserve"> </w:t>
            </w:r>
          </w:p>
        </w:tc>
      </w:tr>
    </w:tbl>
    <w:p w14:paraId="7149853C" w14:textId="77777777" w:rsidR="00646B6D" w:rsidRDefault="00646B6D">
      <w:pPr>
        <w:spacing w:line="259" w:lineRule="auto"/>
        <w:ind w:left="-850" w:right="747"/>
        <w:rPr>
          <w:color w:val="000000"/>
          <w:szCs w:val="22"/>
          <w:lang w:val="ru-RU" w:eastAsia="ru-RU"/>
        </w:rPr>
      </w:pPr>
    </w:p>
    <w:tbl>
      <w:tblPr>
        <w:tblStyle w:val="TableGrid"/>
        <w:tblW w:w="9387" w:type="dxa"/>
        <w:tblInd w:w="259" w:type="dxa"/>
        <w:tblCellMar>
          <w:top w:w="6" w:type="dxa"/>
          <w:left w:w="110" w:type="dxa"/>
        </w:tblCellMar>
        <w:tblLook w:val="04A0" w:firstRow="1" w:lastRow="0" w:firstColumn="1" w:lastColumn="0" w:noHBand="0" w:noVBand="1"/>
      </w:tblPr>
      <w:tblGrid>
        <w:gridCol w:w="586"/>
        <w:gridCol w:w="855"/>
        <w:gridCol w:w="6242"/>
        <w:gridCol w:w="1704"/>
      </w:tblGrid>
      <w:tr w:rsidR="00D72C6B" w14:paraId="17D46782" w14:textId="77777777">
        <w:trPr>
          <w:trHeight w:val="1666"/>
        </w:trPr>
        <w:tc>
          <w:tcPr>
            <w:tcW w:w="586" w:type="dxa"/>
            <w:tcBorders>
              <w:top w:val="single" w:sz="4" w:space="0" w:color="000000"/>
              <w:left w:val="single" w:sz="4" w:space="0" w:color="000000"/>
              <w:bottom w:val="single" w:sz="4" w:space="0" w:color="000000"/>
              <w:right w:val="single" w:sz="4" w:space="0" w:color="000000"/>
            </w:tcBorders>
          </w:tcPr>
          <w:p w14:paraId="2C894363" w14:textId="77777777" w:rsidR="00646B6D" w:rsidRDefault="00646B6D">
            <w:pPr>
              <w:spacing w:after="160" w:line="259" w:lineRule="auto"/>
              <w:rPr>
                <w:color w:val="000000"/>
              </w:rPr>
            </w:pPr>
          </w:p>
        </w:tc>
        <w:tc>
          <w:tcPr>
            <w:tcW w:w="855" w:type="dxa"/>
            <w:tcBorders>
              <w:top w:val="single" w:sz="4" w:space="0" w:color="000000"/>
              <w:left w:val="single" w:sz="4" w:space="0" w:color="000000"/>
              <w:bottom w:val="single" w:sz="4" w:space="0" w:color="000000"/>
              <w:right w:val="single" w:sz="4" w:space="0" w:color="000000"/>
            </w:tcBorders>
          </w:tcPr>
          <w:p w14:paraId="28EAF8B8" w14:textId="77777777" w:rsidR="00646B6D" w:rsidRDefault="00646B6D">
            <w:pPr>
              <w:spacing w:after="160" w:line="259" w:lineRule="auto"/>
              <w:rPr>
                <w:color w:val="000000"/>
              </w:rPr>
            </w:pPr>
          </w:p>
        </w:tc>
        <w:tc>
          <w:tcPr>
            <w:tcW w:w="6242" w:type="dxa"/>
            <w:tcBorders>
              <w:top w:val="single" w:sz="4" w:space="0" w:color="000000"/>
              <w:left w:val="single" w:sz="4" w:space="0" w:color="000000"/>
              <w:bottom w:val="single" w:sz="4" w:space="0" w:color="000000"/>
              <w:right w:val="single" w:sz="4" w:space="0" w:color="000000"/>
            </w:tcBorders>
          </w:tcPr>
          <w:p w14:paraId="595476D2" w14:textId="77777777" w:rsidR="00646B6D" w:rsidRDefault="00000000">
            <w:pPr>
              <w:spacing w:line="259" w:lineRule="auto"/>
              <w:ind w:left="34"/>
              <w:rPr>
                <w:color w:val="000000"/>
              </w:rPr>
            </w:pPr>
            <w:r>
              <w:rPr>
                <w:color w:val="000000"/>
              </w:rPr>
              <w:t xml:space="preserve">звуки, </w:t>
            </w:r>
            <w:r>
              <w:rPr>
                <w:color w:val="000000"/>
              </w:rPr>
              <w:tab/>
              <w:t xml:space="preserve">их </w:t>
            </w:r>
            <w:r>
              <w:rPr>
                <w:color w:val="000000"/>
              </w:rPr>
              <w:tab/>
              <w:t xml:space="preserve">особенности. </w:t>
            </w:r>
            <w:r>
              <w:rPr>
                <w:color w:val="000000"/>
              </w:rPr>
              <w:tab/>
              <w:t xml:space="preserve">Слогообразующая </w:t>
            </w:r>
            <w:r>
              <w:rPr>
                <w:color w:val="000000"/>
              </w:rPr>
              <w:tab/>
              <w:t xml:space="preserve">функция гласных </w:t>
            </w:r>
            <w:r>
              <w:rPr>
                <w:color w:val="000000"/>
              </w:rPr>
              <w:tab/>
              <w:t xml:space="preserve">звуков. </w:t>
            </w:r>
            <w:r>
              <w:rPr>
                <w:color w:val="000000"/>
              </w:rPr>
              <w:tab/>
              <w:t xml:space="preserve">Моделирование </w:t>
            </w:r>
            <w:r>
              <w:rPr>
                <w:color w:val="000000"/>
              </w:rPr>
              <w:tab/>
              <w:t xml:space="preserve">звукового </w:t>
            </w:r>
            <w:r>
              <w:rPr>
                <w:color w:val="000000"/>
              </w:rPr>
              <w:tab/>
              <w:t xml:space="preserve">состава слова.Составление </w:t>
            </w:r>
            <w:r>
              <w:rPr>
                <w:color w:val="000000"/>
              </w:rPr>
              <w:tab/>
              <w:t xml:space="preserve">небольших </w:t>
            </w:r>
            <w:r>
              <w:rPr>
                <w:color w:val="000000"/>
              </w:rPr>
              <w:tab/>
              <w:t xml:space="preserve">рассказов повествовательного характера по сюжетным картинкам, по </w:t>
            </w:r>
            <w:r>
              <w:rPr>
                <w:color w:val="000000"/>
              </w:rPr>
              <w:tab/>
              <w:t xml:space="preserve">материалам </w:t>
            </w:r>
            <w:r>
              <w:rPr>
                <w:color w:val="000000"/>
              </w:rPr>
              <w:tab/>
              <w:t xml:space="preserve">собственных </w:t>
            </w:r>
            <w:r>
              <w:rPr>
                <w:color w:val="000000"/>
              </w:rPr>
              <w:tab/>
              <w:t xml:space="preserve">наблюдений. </w:t>
            </w:r>
            <w:r>
              <w:rPr>
                <w:color w:val="000000"/>
              </w:rPr>
              <w:tab/>
              <w:t xml:space="preserve">Природа родного края  </w:t>
            </w:r>
          </w:p>
        </w:tc>
        <w:tc>
          <w:tcPr>
            <w:tcW w:w="1704" w:type="dxa"/>
            <w:tcBorders>
              <w:top w:val="single" w:sz="4" w:space="0" w:color="000000"/>
              <w:left w:val="single" w:sz="4" w:space="0" w:color="000000"/>
              <w:bottom w:val="single" w:sz="4" w:space="0" w:color="000000"/>
              <w:right w:val="single" w:sz="4" w:space="0" w:color="000000"/>
            </w:tcBorders>
          </w:tcPr>
          <w:p w14:paraId="185F372D" w14:textId="77777777" w:rsidR="00646B6D" w:rsidRDefault="00646B6D">
            <w:pPr>
              <w:spacing w:after="160" w:line="259" w:lineRule="auto"/>
              <w:rPr>
                <w:color w:val="000000"/>
              </w:rPr>
            </w:pPr>
          </w:p>
        </w:tc>
      </w:tr>
      <w:tr w:rsidR="00D72C6B" w:rsidRPr="00706B3A" w14:paraId="22DACDE4" w14:textId="77777777">
        <w:trPr>
          <w:trHeight w:val="2218"/>
        </w:trPr>
        <w:tc>
          <w:tcPr>
            <w:tcW w:w="586" w:type="dxa"/>
            <w:tcBorders>
              <w:top w:val="single" w:sz="4" w:space="0" w:color="000000"/>
              <w:left w:val="single" w:sz="4" w:space="0" w:color="000000"/>
              <w:bottom w:val="single" w:sz="4" w:space="0" w:color="000000"/>
              <w:right w:val="single" w:sz="4" w:space="0" w:color="000000"/>
            </w:tcBorders>
          </w:tcPr>
          <w:p w14:paraId="4A939582" w14:textId="77777777" w:rsidR="00646B6D" w:rsidRDefault="00000000">
            <w:pPr>
              <w:spacing w:line="259" w:lineRule="auto"/>
              <w:ind w:left="53"/>
              <w:rPr>
                <w:color w:val="000000"/>
              </w:rPr>
            </w:pPr>
            <w:r>
              <w:rPr>
                <w:color w:val="000000"/>
              </w:rPr>
              <w:t>10.</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1ADB674F" w14:textId="77777777" w:rsidR="00646B6D" w:rsidRDefault="00000000">
            <w:pPr>
              <w:tabs>
                <w:tab w:val="center" w:pos="124"/>
                <w:tab w:val="center" w:pos="706"/>
              </w:tabs>
              <w:spacing w:line="259" w:lineRule="auto"/>
              <w:rPr>
                <w:color w:val="000000"/>
              </w:rPr>
            </w:pPr>
            <w:r>
              <w:rPr>
                <w:rFonts w:ascii="Calibri" w:eastAsia="Calibri" w:hAnsi="Calibri" w:cs="Calibri"/>
                <w:color w:val="000000"/>
              </w:rPr>
              <w:tab/>
            </w:r>
            <w:r>
              <w:rPr>
                <w:color w:val="000000"/>
              </w:rPr>
              <w:t>9.</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6E16F553" w14:textId="77777777" w:rsidR="00646B6D" w:rsidRDefault="00000000">
            <w:pPr>
              <w:spacing w:after="29" w:line="252" w:lineRule="auto"/>
              <w:ind w:left="34" w:right="107" w:hanging="34"/>
              <w:jc w:val="both"/>
              <w:rPr>
                <w:color w:val="000000"/>
              </w:rPr>
            </w:pPr>
            <w:r>
              <w:rPr>
                <w:b/>
                <w:color w:val="000000"/>
              </w:rPr>
              <w:t>Слог-слияние.</w:t>
            </w:r>
            <w:r>
              <w:rPr>
                <w:color w:val="000000"/>
              </w:rPr>
              <w:t xml:space="preserve"> Выделение слияния согласного звука с гласным, согласного звука за пределами слияния. Графическое изображение слога-слияния. Работа с моделями слов, содержащими слог-слияние, согласный звук за пределами слияния. Составление небольших рассказов повествовательного характера по сюжетным картинкам, по материалам собственных наблюдений. </w:t>
            </w:r>
          </w:p>
          <w:p w14:paraId="01CE50C4" w14:textId="77777777" w:rsidR="00646B6D" w:rsidRDefault="00000000">
            <w:pPr>
              <w:spacing w:line="259" w:lineRule="auto"/>
              <w:ind w:left="34"/>
              <w:rPr>
                <w:color w:val="000000"/>
              </w:rPr>
            </w:pPr>
            <w:r>
              <w:rPr>
                <w:color w:val="000000"/>
              </w:rPr>
              <w:t xml:space="preserve">Правила безопасного поведения в быту </w:t>
            </w:r>
          </w:p>
        </w:tc>
        <w:tc>
          <w:tcPr>
            <w:tcW w:w="1704" w:type="dxa"/>
            <w:tcBorders>
              <w:top w:val="single" w:sz="4" w:space="0" w:color="000000"/>
              <w:left w:val="single" w:sz="4" w:space="0" w:color="000000"/>
              <w:bottom w:val="single" w:sz="4" w:space="0" w:color="000000"/>
              <w:right w:val="single" w:sz="4" w:space="0" w:color="000000"/>
            </w:tcBorders>
          </w:tcPr>
          <w:p w14:paraId="62FD19FC" w14:textId="77777777" w:rsidR="00646B6D" w:rsidRDefault="00000000">
            <w:pPr>
              <w:spacing w:line="259" w:lineRule="auto"/>
              <w:rPr>
                <w:color w:val="000000"/>
              </w:rPr>
            </w:pPr>
            <w:r>
              <w:rPr>
                <w:color w:val="000000"/>
              </w:rPr>
              <w:t xml:space="preserve"> </w:t>
            </w:r>
          </w:p>
        </w:tc>
      </w:tr>
      <w:tr w:rsidR="00D72C6B" w14:paraId="5C99FF9A" w14:textId="77777777">
        <w:trPr>
          <w:trHeight w:val="840"/>
        </w:trPr>
        <w:tc>
          <w:tcPr>
            <w:tcW w:w="586" w:type="dxa"/>
            <w:tcBorders>
              <w:top w:val="single" w:sz="4" w:space="0" w:color="000000"/>
              <w:left w:val="single" w:sz="4" w:space="0" w:color="000000"/>
              <w:bottom w:val="single" w:sz="4" w:space="0" w:color="000000"/>
              <w:right w:val="single" w:sz="4" w:space="0" w:color="000000"/>
            </w:tcBorders>
          </w:tcPr>
          <w:p w14:paraId="3F19592D" w14:textId="77777777" w:rsidR="00646B6D" w:rsidRDefault="00000000">
            <w:pPr>
              <w:spacing w:line="259" w:lineRule="auto"/>
              <w:ind w:left="53"/>
              <w:rPr>
                <w:color w:val="000000"/>
              </w:rPr>
            </w:pPr>
            <w:r>
              <w:rPr>
                <w:color w:val="000000"/>
              </w:rPr>
              <w:t>11.</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4A7EF9C6"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10.</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04410663" w14:textId="77777777" w:rsidR="00646B6D" w:rsidRDefault="00000000">
            <w:pPr>
              <w:spacing w:line="259" w:lineRule="auto"/>
              <w:ind w:left="34" w:right="107" w:hanging="34"/>
              <w:jc w:val="both"/>
              <w:rPr>
                <w:color w:val="000000"/>
              </w:rPr>
            </w:pPr>
            <w:r>
              <w:rPr>
                <w:b/>
                <w:color w:val="000000"/>
              </w:rPr>
              <w:t xml:space="preserve">Повторение и обобщение пройденного материала </w:t>
            </w:r>
            <w:r>
              <w:rPr>
                <w:color w:val="000000"/>
              </w:rPr>
              <w:t xml:space="preserve">Слого-звуковой анализ слов. Работа со схемамимоделями.Любимые сказки </w:t>
            </w:r>
          </w:p>
        </w:tc>
        <w:tc>
          <w:tcPr>
            <w:tcW w:w="1704" w:type="dxa"/>
            <w:tcBorders>
              <w:top w:val="single" w:sz="4" w:space="0" w:color="000000"/>
              <w:left w:val="single" w:sz="4" w:space="0" w:color="000000"/>
              <w:bottom w:val="single" w:sz="4" w:space="0" w:color="000000"/>
              <w:right w:val="single" w:sz="4" w:space="0" w:color="000000"/>
            </w:tcBorders>
          </w:tcPr>
          <w:p w14:paraId="4D9EB531" w14:textId="77777777" w:rsidR="00646B6D" w:rsidRDefault="00000000">
            <w:pPr>
              <w:spacing w:line="259" w:lineRule="auto"/>
              <w:rPr>
                <w:color w:val="000000"/>
              </w:rPr>
            </w:pPr>
            <w:r>
              <w:rPr>
                <w:color w:val="000000"/>
              </w:rPr>
              <w:t xml:space="preserve">Составление моделей слов </w:t>
            </w:r>
          </w:p>
        </w:tc>
      </w:tr>
      <w:tr w:rsidR="00D72C6B" w14:paraId="4402DFF5" w14:textId="77777777">
        <w:trPr>
          <w:trHeight w:val="2252"/>
        </w:trPr>
        <w:tc>
          <w:tcPr>
            <w:tcW w:w="586" w:type="dxa"/>
            <w:tcBorders>
              <w:top w:val="single" w:sz="4" w:space="0" w:color="000000"/>
              <w:left w:val="single" w:sz="4" w:space="0" w:color="000000"/>
              <w:bottom w:val="single" w:sz="4" w:space="0" w:color="000000"/>
              <w:right w:val="single" w:sz="4" w:space="0" w:color="000000"/>
            </w:tcBorders>
          </w:tcPr>
          <w:p w14:paraId="1AEF98E1" w14:textId="77777777" w:rsidR="00646B6D" w:rsidRDefault="00000000">
            <w:pPr>
              <w:spacing w:line="259" w:lineRule="auto"/>
              <w:ind w:left="53"/>
              <w:rPr>
                <w:color w:val="000000"/>
              </w:rPr>
            </w:pPr>
            <w:r>
              <w:rPr>
                <w:color w:val="000000"/>
              </w:rPr>
              <w:t>12.</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74C8B2B9"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11.</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527D4BE2" w14:textId="77777777" w:rsidR="00646B6D" w:rsidRDefault="00000000">
            <w:pPr>
              <w:spacing w:line="221" w:lineRule="auto"/>
              <w:ind w:left="34" w:hanging="34"/>
              <w:jc w:val="both"/>
              <w:rPr>
                <w:color w:val="000000"/>
              </w:rPr>
            </w:pPr>
            <w:r>
              <w:rPr>
                <w:b/>
                <w:color w:val="000000"/>
              </w:rPr>
              <w:t xml:space="preserve">Гласный звук </w:t>
            </w:r>
            <w:r>
              <w:rPr>
                <w:rFonts w:ascii="Segoe UI Symbol" w:eastAsia="Segoe UI Symbol" w:hAnsi="Segoe UI Symbol" w:cs="Segoe UI Symbol"/>
                <w:color w:val="000000"/>
              </w:rPr>
              <w:t></w:t>
            </w:r>
            <w:r>
              <w:rPr>
                <w:b/>
                <w:color w:val="000000"/>
              </w:rPr>
              <w:t>а</w:t>
            </w:r>
            <w:r>
              <w:rPr>
                <w:rFonts w:ascii="Segoe UI Symbol" w:eastAsia="Segoe UI Symbol" w:hAnsi="Segoe UI Symbol" w:cs="Segoe UI Symbol"/>
                <w:color w:val="000000"/>
              </w:rPr>
              <w:t></w:t>
            </w:r>
            <w:r>
              <w:rPr>
                <w:b/>
                <w:color w:val="000000"/>
              </w:rPr>
              <w:t>, буквы А, а.</w:t>
            </w:r>
            <w:r>
              <w:rPr>
                <w:color w:val="000000"/>
              </w:rPr>
              <w:t xml:space="preserve"> Особенности произнесения звука </w:t>
            </w:r>
            <w:r>
              <w:rPr>
                <w:rFonts w:ascii="Segoe UI Symbol" w:eastAsia="Segoe UI Symbol" w:hAnsi="Segoe UI Symbol" w:cs="Segoe UI Symbol"/>
                <w:color w:val="000000"/>
              </w:rPr>
              <w:t></w:t>
            </w:r>
            <w:r>
              <w:rPr>
                <w:color w:val="000000"/>
              </w:rPr>
              <w:t>а</w:t>
            </w:r>
            <w:r>
              <w:rPr>
                <w:rFonts w:ascii="Segoe UI Symbol" w:eastAsia="Segoe UI Symbol" w:hAnsi="Segoe UI Symbol" w:cs="Segoe UI Symbol"/>
                <w:color w:val="000000"/>
              </w:rPr>
              <w:t></w:t>
            </w:r>
            <w:r>
              <w:rPr>
                <w:color w:val="000000"/>
              </w:rPr>
              <w:t xml:space="preserve">. Характеристика звука [а]. Буквы </w:t>
            </w:r>
          </w:p>
          <w:p w14:paraId="2BD4ED80" w14:textId="77777777" w:rsidR="00646B6D" w:rsidRDefault="00000000">
            <w:pPr>
              <w:spacing w:after="8" w:line="259" w:lineRule="auto"/>
              <w:ind w:left="34"/>
              <w:rPr>
                <w:color w:val="000000"/>
              </w:rPr>
            </w:pPr>
            <w:r>
              <w:rPr>
                <w:color w:val="000000"/>
              </w:rPr>
              <w:t xml:space="preserve">А, а как знак звука [а]. Печатные и письменные буквы. </w:t>
            </w:r>
          </w:p>
          <w:p w14:paraId="22A81D85" w14:textId="77777777" w:rsidR="00646B6D" w:rsidRDefault="00000000">
            <w:pPr>
              <w:tabs>
                <w:tab w:val="center" w:pos="354"/>
                <w:tab w:val="center" w:pos="1735"/>
                <w:tab w:val="center" w:pos="3314"/>
                <w:tab w:val="center" w:pos="4448"/>
                <w:tab w:val="center" w:pos="5538"/>
              </w:tabs>
              <w:spacing w:line="259" w:lineRule="auto"/>
              <w:rPr>
                <w:color w:val="000000"/>
              </w:rPr>
            </w:pPr>
            <w:r>
              <w:rPr>
                <w:rFonts w:ascii="Calibri" w:eastAsia="Calibri" w:hAnsi="Calibri" w:cs="Calibri"/>
                <w:color w:val="000000"/>
              </w:rPr>
              <w:tab/>
            </w:r>
            <w:r>
              <w:rPr>
                <w:color w:val="000000"/>
              </w:rPr>
              <w:t xml:space="preserve">Буквы </w:t>
            </w:r>
            <w:r>
              <w:rPr>
                <w:color w:val="000000"/>
              </w:rPr>
              <w:tab/>
              <w:t xml:space="preserve">заглавные </w:t>
            </w:r>
            <w:r>
              <w:rPr>
                <w:color w:val="000000"/>
              </w:rPr>
              <w:tab/>
              <w:t xml:space="preserve">(большие) </w:t>
            </w:r>
            <w:r>
              <w:rPr>
                <w:color w:val="000000"/>
              </w:rPr>
              <w:tab/>
              <w:t xml:space="preserve">и </w:t>
            </w:r>
            <w:r>
              <w:rPr>
                <w:color w:val="000000"/>
              </w:rPr>
              <w:tab/>
              <w:t xml:space="preserve">строчные </w:t>
            </w:r>
          </w:p>
          <w:p w14:paraId="26813EE0" w14:textId="77777777" w:rsidR="00646B6D" w:rsidRDefault="00000000">
            <w:pPr>
              <w:spacing w:line="259" w:lineRule="auto"/>
              <w:ind w:left="34" w:right="112"/>
              <w:jc w:val="both"/>
              <w:rPr>
                <w:color w:val="000000"/>
              </w:rPr>
            </w:pPr>
            <w:r>
              <w:rPr>
                <w:color w:val="000000"/>
              </w:rPr>
              <w:t xml:space="preserve">(маленькие).Знакомство с «лентой букв».Составление небольших рассказов повествовательного характера по сюжетным картинкам.Русские народные и литературные сказки. Пословицы и поговорки об азбуке и пользе чтения </w:t>
            </w:r>
          </w:p>
        </w:tc>
        <w:tc>
          <w:tcPr>
            <w:tcW w:w="1704" w:type="dxa"/>
            <w:tcBorders>
              <w:top w:val="single" w:sz="4" w:space="0" w:color="000000"/>
              <w:left w:val="single" w:sz="4" w:space="0" w:color="000000"/>
              <w:bottom w:val="single" w:sz="4" w:space="0" w:color="000000"/>
              <w:right w:val="single" w:sz="4" w:space="0" w:color="000000"/>
            </w:tcBorders>
          </w:tcPr>
          <w:p w14:paraId="4755DCC2" w14:textId="77777777" w:rsidR="00646B6D" w:rsidRDefault="00000000">
            <w:pPr>
              <w:spacing w:line="259" w:lineRule="auto"/>
              <w:rPr>
                <w:color w:val="000000"/>
              </w:rPr>
            </w:pPr>
            <w:r>
              <w:rPr>
                <w:color w:val="000000"/>
              </w:rPr>
              <w:t xml:space="preserve"> </w:t>
            </w:r>
          </w:p>
        </w:tc>
      </w:tr>
      <w:tr w:rsidR="00D72C6B" w:rsidRPr="00706B3A" w14:paraId="5BA65C73" w14:textId="77777777">
        <w:trPr>
          <w:trHeight w:val="1426"/>
        </w:trPr>
        <w:tc>
          <w:tcPr>
            <w:tcW w:w="586" w:type="dxa"/>
            <w:tcBorders>
              <w:top w:val="single" w:sz="4" w:space="0" w:color="000000"/>
              <w:left w:val="single" w:sz="4" w:space="0" w:color="000000"/>
              <w:bottom w:val="single" w:sz="4" w:space="0" w:color="000000"/>
              <w:right w:val="single" w:sz="4" w:space="0" w:color="000000"/>
            </w:tcBorders>
          </w:tcPr>
          <w:p w14:paraId="3D569FE8" w14:textId="77777777" w:rsidR="00646B6D" w:rsidRDefault="00000000">
            <w:pPr>
              <w:spacing w:line="259" w:lineRule="auto"/>
              <w:ind w:left="53"/>
              <w:rPr>
                <w:color w:val="000000"/>
              </w:rPr>
            </w:pPr>
            <w:r>
              <w:rPr>
                <w:color w:val="000000"/>
              </w:rPr>
              <w:t>13.</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F416252"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12.</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4A65B1DD" w14:textId="77777777" w:rsidR="00646B6D" w:rsidRDefault="00000000">
            <w:pPr>
              <w:spacing w:line="259" w:lineRule="auto"/>
              <w:ind w:left="34" w:right="108" w:hanging="34"/>
              <w:jc w:val="both"/>
              <w:rPr>
                <w:color w:val="000000"/>
              </w:rPr>
            </w:pPr>
            <w:r>
              <w:rPr>
                <w:b/>
                <w:color w:val="000000"/>
              </w:rPr>
              <w:t xml:space="preserve">Гласный звук </w:t>
            </w:r>
            <w:r>
              <w:rPr>
                <w:rFonts w:ascii="Segoe UI Symbol" w:eastAsia="Segoe UI Symbol" w:hAnsi="Segoe UI Symbol" w:cs="Segoe UI Symbol"/>
                <w:color w:val="000000"/>
              </w:rPr>
              <w:t></w:t>
            </w:r>
            <w:r>
              <w:rPr>
                <w:b/>
                <w:color w:val="000000"/>
              </w:rPr>
              <w:t>о</w:t>
            </w:r>
            <w:r>
              <w:rPr>
                <w:rFonts w:ascii="Segoe UI Symbol" w:eastAsia="Segoe UI Symbol" w:hAnsi="Segoe UI Symbol" w:cs="Segoe UI Symbol"/>
                <w:color w:val="000000"/>
              </w:rPr>
              <w:t></w:t>
            </w:r>
            <w:r>
              <w:rPr>
                <w:b/>
                <w:color w:val="000000"/>
              </w:rPr>
              <w:t>, буквы О, о.</w:t>
            </w:r>
            <w:r>
              <w:rPr>
                <w:color w:val="000000"/>
              </w:rPr>
              <w:t xml:space="preserve">Особенности произнесения звука, его характеристика. Буквы О, о как знаки звука </w:t>
            </w:r>
            <w:r>
              <w:rPr>
                <w:rFonts w:ascii="Segoe UI Symbol" w:eastAsia="Segoe UI Symbol" w:hAnsi="Segoe UI Symbol" w:cs="Segoe UI Symbol"/>
                <w:color w:val="000000"/>
              </w:rPr>
              <w:t></w:t>
            </w:r>
            <w:r>
              <w:rPr>
                <w:color w:val="000000"/>
              </w:rPr>
              <w:t>о</w:t>
            </w:r>
            <w:r>
              <w:rPr>
                <w:rFonts w:ascii="Segoe UI Symbol" w:eastAsia="Segoe UI Symbol" w:hAnsi="Segoe UI Symbol" w:cs="Segoe UI Symbol"/>
                <w:color w:val="000000"/>
              </w:rPr>
              <w:t></w:t>
            </w:r>
            <w:r>
              <w:rPr>
                <w:color w:val="000000"/>
              </w:rPr>
              <w:t xml:space="preserve">. Составление небольших рассказов повествовательного характера по сюжетным картинкам, по материалам собственных игр, занятий, наблюдений. Взаимопомощь </w:t>
            </w:r>
          </w:p>
        </w:tc>
        <w:tc>
          <w:tcPr>
            <w:tcW w:w="1704" w:type="dxa"/>
            <w:tcBorders>
              <w:top w:val="single" w:sz="4" w:space="0" w:color="000000"/>
              <w:left w:val="single" w:sz="4" w:space="0" w:color="000000"/>
              <w:bottom w:val="single" w:sz="4" w:space="0" w:color="000000"/>
              <w:right w:val="single" w:sz="4" w:space="0" w:color="000000"/>
            </w:tcBorders>
          </w:tcPr>
          <w:p w14:paraId="3A654F77" w14:textId="77777777" w:rsidR="00646B6D" w:rsidRDefault="00000000">
            <w:pPr>
              <w:spacing w:line="259" w:lineRule="auto"/>
              <w:rPr>
                <w:color w:val="000000"/>
              </w:rPr>
            </w:pPr>
            <w:r>
              <w:rPr>
                <w:color w:val="000000"/>
              </w:rPr>
              <w:t xml:space="preserve"> </w:t>
            </w:r>
          </w:p>
        </w:tc>
      </w:tr>
      <w:tr w:rsidR="00D72C6B" w:rsidRPr="00706B3A" w14:paraId="0B06F07F" w14:textId="77777777">
        <w:trPr>
          <w:trHeight w:val="1411"/>
        </w:trPr>
        <w:tc>
          <w:tcPr>
            <w:tcW w:w="586" w:type="dxa"/>
            <w:tcBorders>
              <w:top w:val="single" w:sz="4" w:space="0" w:color="000000"/>
              <w:left w:val="single" w:sz="4" w:space="0" w:color="000000"/>
              <w:bottom w:val="single" w:sz="4" w:space="0" w:color="000000"/>
              <w:right w:val="single" w:sz="4" w:space="0" w:color="000000"/>
            </w:tcBorders>
          </w:tcPr>
          <w:p w14:paraId="183587EA" w14:textId="77777777" w:rsidR="00646B6D" w:rsidRDefault="00000000">
            <w:pPr>
              <w:spacing w:line="259" w:lineRule="auto"/>
              <w:ind w:left="53"/>
              <w:rPr>
                <w:color w:val="000000"/>
              </w:rPr>
            </w:pPr>
            <w:r>
              <w:rPr>
                <w:color w:val="000000"/>
              </w:rPr>
              <w:t>14.</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58ABD135"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13.</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5285B6BE" w14:textId="77777777" w:rsidR="00646B6D" w:rsidRDefault="00000000">
            <w:pPr>
              <w:spacing w:line="258" w:lineRule="auto"/>
              <w:ind w:left="34" w:right="109" w:hanging="34"/>
              <w:jc w:val="both"/>
              <w:rPr>
                <w:color w:val="000000"/>
              </w:rPr>
            </w:pPr>
            <w:r>
              <w:rPr>
                <w:b/>
                <w:color w:val="000000"/>
              </w:rPr>
              <w:t xml:space="preserve">Гласный звук </w:t>
            </w:r>
            <w:r>
              <w:rPr>
                <w:rFonts w:ascii="Segoe UI Symbol" w:eastAsia="Segoe UI Symbol" w:hAnsi="Segoe UI Symbol" w:cs="Segoe UI Symbol"/>
                <w:color w:val="000000"/>
              </w:rPr>
              <w:t></w:t>
            </w:r>
            <w:r>
              <w:rPr>
                <w:b/>
                <w:color w:val="000000"/>
              </w:rPr>
              <w:t>и</w:t>
            </w:r>
            <w:r>
              <w:rPr>
                <w:rFonts w:ascii="Segoe UI Symbol" w:eastAsia="Segoe UI Symbol" w:hAnsi="Segoe UI Symbol" w:cs="Segoe UI Symbol"/>
                <w:color w:val="000000"/>
              </w:rPr>
              <w:t></w:t>
            </w:r>
            <w:r>
              <w:rPr>
                <w:b/>
                <w:color w:val="000000"/>
              </w:rPr>
              <w:t>, буквы И, и.</w:t>
            </w:r>
            <w:r>
              <w:rPr>
                <w:color w:val="000000"/>
              </w:rPr>
              <w:t xml:space="preserve"> Особенности произнесения звука, его характеристика.Наблюдение над значением слов. </w:t>
            </w:r>
          </w:p>
          <w:p w14:paraId="6EC084B7" w14:textId="77777777" w:rsidR="00646B6D" w:rsidRDefault="00000000">
            <w:pPr>
              <w:spacing w:line="259" w:lineRule="auto"/>
              <w:ind w:left="34" w:hanging="34"/>
              <w:jc w:val="both"/>
              <w:rPr>
                <w:color w:val="000000"/>
              </w:rPr>
            </w:pPr>
            <w:r>
              <w:rPr>
                <w:color w:val="000000"/>
              </w:rPr>
              <w:t xml:space="preserve">Включение слов в предложения. Дружба и взаимоотношения между друзьями </w:t>
            </w:r>
          </w:p>
        </w:tc>
        <w:tc>
          <w:tcPr>
            <w:tcW w:w="1704" w:type="dxa"/>
            <w:tcBorders>
              <w:top w:val="single" w:sz="4" w:space="0" w:color="000000"/>
              <w:left w:val="single" w:sz="4" w:space="0" w:color="000000"/>
              <w:bottom w:val="single" w:sz="4" w:space="0" w:color="000000"/>
              <w:right w:val="single" w:sz="4" w:space="0" w:color="000000"/>
            </w:tcBorders>
          </w:tcPr>
          <w:p w14:paraId="6AB05DAF" w14:textId="77777777" w:rsidR="00646B6D" w:rsidRDefault="00000000">
            <w:pPr>
              <w:spacing w:line="259" w:lineRule="auto"/>
              <w:rPr>
                <w:color w:val="000000"/>
              </w:rPr>
            </w:pPr>
            <w:r>
              <w:rPr>
                <w:color w:val="000000"/>
              </w:rPr>
              <w:t xml:space="preserve"> </w:t>
            </w:r>
          </w:p>
        </w:tc>
      </w:tr>
      <w:tr w:rsidR="00D72C6B" w:rsidRPr="00706B3A" w14:paraId="275FE37E" w14:textId="77777777">
        <w:trPr>
          <w:trHeight w:val="2531"/>
        </w:trPr>
        <w:tc>
          <w:tcPr>
            <w:tcW w:w="586" w:type="dxa"/>
            <w:tcBorders>
              <w:top w:val="single" w:sz="4" w:space="0" w:color="000000"/>
              <w:left w:val="single" w:sz="4" w:space="0" w:color="000000"/>
              <w:bottom w:val="single" w:sz="4" w:space="0" w:color="000000"/>
              <w:right w:val="single" w:sz="4" w:space="0" w:color="000000"/>
            </w:tcBorders>
          </w:tcPr>
          <w:p w14:paraId="2444FD86" w14:textId="77777777" w:rsidR="00646B6D" w:rsidRDefault="00000000">
            <w:pPr>
              <w:spacing w:line="259" w:lineRule="auto"/>
              <w:ind w:left="53"/>
              <w:rPr>
                <w:color w:val="000000"/>
              </w:rPr>
            </w:pPr>
            <w:r>
              <w:rPr>
                <w:color w:val="000000"/>
              </w:rPr>
              <w:t>15.</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05BEB8CD"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14.</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00C45004" w14:textId="77777777" w:rsidR="00646B6D" w:rsidRDefault="00000000">
            <w:pPr>
              <w:spacing w:after="40" w:line="242" w:lineRule="auto"/>
              <w:ind w:left="34" w:right="109" w:hanging="34"/>
              <w:jc w:val="both"/>
              <w:rPr>
                <w:color w:val="000000"/>
              </w:rPr>
            </w:pPr>
            <w:r>
              <w:rPr>
                <w:b/>
                <w:color w:val="000000"/>
              </w:rPr>
              <w:t xml:space="preserve">Гласный звук </w:t>
            </w:r>
            <w:r>
              <w:rPr>
                <w:rFonts w:ascii="Segoe UI Symbol" w:eastAsia="Segoe UI Symbol" w:hAnsi="Segoe UI Symbol" w:cs="Segoe UI Symbol"/>
                <w:color w:val="000000"/>
              </w:rPr>
              <w:t></w:t>
            </w:r>
            <w:r>
              <w:rPr>
                <w:b/>
                <w:color w:val="000000"/>
              </w:rPr>
              <w:t>ы</w:t>
            </w:r>
            <w:r>
              <w:rPr>
                <w:rFonts w:ascii="Segoe UI Symbol" w:eastAsia="Segoe UI Symbol" w:hAnsi="Segoe UI Symbol" w:cs="Segoe UI Symbol"/>
                <w:color w:val="000000"/>
              </w:rPr>
              <w:t></w:t>
            </w:r>
            <w:r>
              <w:rPr>
                <w:b/>
                <w:color w:val="000000"/>
              </w:rPr>
              <w:t>, буква ы.</w:t>
            </w:r>
            <w:r>
              <w:rPr>
                <w:color w:val="000000"/>
              </w:rPr>
              <w:t xml:space="preserve"> Особенности произнесения нового звука. Характеристика нового звука. Буква ы как знак звука </w:t>
            </w:r>
            <w:r>
              <w:rPr>
                <w:rFonts w:ascii="Segoe UI Symbol" w:eastAsia="Segoe UI Symbol" w:hAnsi="Segoe UI Symbol" w:cs="Segoe UI Symbol"/>
                <w:color w:val="000000"/>
              </w:rPr>
              <w:t></w:t>
            </w:r>
            <w:r>
              <w:rPr>
                <w:color w:val="000000"/>
              </w:rPr>
              <w:t>ы</w:t>
            </w:r>
            <w:r>
              <w:rPr>
                <w:rFonts w:ascii="Segoe UI Symbol" w:eastAsia="Segoe UI Symbol" w:hAnsi="Segoe UI Symbol" w:cs="Segoe UI Symbol"/>
                <w:color w:val="000000"/>
              </w:rPr>
              <w:t></w:t>
            </w:r>
            <w:r>
              <w:rPr>
                <w:color w:val="000000"/>
              </w:rPr>
              <w:t xml:space="preserve">. Особенности буквы ы. Наблюдения за изменением формы слова (единственное и множественное число).Наблюдения за смыслоразличительной ролью звуков. Сопоставление слов, различающихся одним звуком. Единство звукового состава слова и его значения. </w:t>
            </w:r>
          </w:p>
          <w:p w14:paraId="063E5E22" w14:textId="77777777" w:rsidR="00646B6D" w:rsidRDefault="00000000">
            <w:pPr>
              <w:spacing w:line="259" w:lineRule="auto"/>
              <w:rPr>
                <w:color w:val="000000"/>
              </w:rPr>
            </w:pPr>
            <w:r>
              <w:rPr>
                <w:color w:val="000000"/>
              </w:rPr>
              <w:t xml:space="preserve">Учение — это труд. Обязанности ученика </w:t>
            </w:r>
          </w:p>
        </w:tc>
        <w:tc>
          <w:tcPr>
            <w:tcW w:w="1704" w:type="dxa"/>
            <w:tcBorders>
              <w:top w:val="single" w:sz="4" w:space="0" w:color="000000"/>
              <w:left w:val="single" w:sz="4" w:space="0" w:color="000000"/>
              <w:bottom w:val="single" w:sz="4" w:space="0" w:color="000000"/>
              <w:right w:val="single" w:sz="4" w:space="0" w:color="000000"/>
            </w:tcBorders>
          </w:tcPr>
          <w:p w14:paraId="21ADE611" w14:textId="77777777" w:rsidR="00646B6D" w:rsidRDefault="00000000">
            <w:pPr>
              <w:spacing w:line="259" w:lineRule="auto"/>
              <w:rPr>
                <w:color w:val="000000"/>
              </w:rPr>
            </w:pPr>
            <w:r>
              <w:rPr>
                <w:color w:val="000000"/>
              </w:rPr>
              <w:t xml:space="preserve"> </w:t>
            </w:r>
          </w:p>
        </w:tc>
      </w:tr>
      <w:tr w:rsidR="00D72C6B" w:rsidRPr="00706B3A" w14:paraId="10C1ED15" w14:textId="77777777">
        <w:trPr>
          <w:trHeight w:val="1129"/>
        </w:trPr>
        <w:tc>
          <w:tcPr>
            <w:tcW w:w="586" w:type="dxa"/>
            <w:tcBorders>
              <w:top w:val="single" w:sz="4" w:space="0" w:color="000000"/>
              <w:left w:val="single" w:sz="4" w:space="0" w:color="000000"/>
              <w:bottom w:val="single" w:sz="4" w:space="0" w:color="000000"/>
              <w:right w:val="single" w:sz="4" w:space="0" w:color="000000"/>
            </w:tcBorders>
          </w:tcPr>
          <w:p w14:paraId="24A70DA3" w14:textId="77777777" w:rsidR="00646B6D" w:rsidRDefault="00000000">
            <w:pPr>
              <w:spacing w:line="259" w:lineRule="auto"/>
              <w:ind w:left="53"/>
              <w:rPr>
                <w:color w:val="000000"/>
              </w:rPr>
            </w:pPr>
            <w:r>
              <w:rPr>
                <w:color w:val="000000"/>
              </w:rPr>
              <w:t>16.</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7C2F288"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15.</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4CDF121A" w14:textId="77777777" w:rsidR="00646B6D" w:rsidRDefault="00000000">
            <w:pPr>
              <w:spacing w:after="28" w:line="257" w:lineRule="auto"/>
              <w:ind w:left="34" w:right="110" w:hanging="34"/>
              <w:jc w:val="both"/>
              <w:rPr>
                <w:color w:val="000000"/>
              </w:rPr>
            </w:pPr>
            <w:r>
              <w:rPr>
                <w:b/>
                <w:color w:val="000000"/>
              </w:rPr>
              <w:t xml:space="preserve">Гласный звук </w:t>
            </w:r>
            <w:r>
              <w:rPr>
                <w:rFonts w:ascii="Segoe UI Symbol" w:eastAsia="Segoe UI Symbol" w:hAnsi="Segoe UI Symbol" w:cs="Segoe UI Symbol"/>
                <w:color w:val="000000"/>
              </w:rPr>
              <w:t></w:t>
            </w:r>
            <w:r>
              <w:rPr>
                <w:b/>
                <w:color w:val="000000"/>
              </w:rPr>
              <w:t>у</w:t>
            </w:r>
            <w:r>
              <w:rPr>
                <w:rFonts w:ascii="Segoe UI Symbol" w:eastAsia="Segoe UI Symbol" w:hAnsi="Segoe UI Symbol" w:cs="Segoe UI Symbol"/>
                <w:color w:val="000000"/>
              </w:rPr>
              <w:t></w:t>
            </w:r>
            <w:r>
              <w:rPr>
                <w:b/>
                <w:color w:val="000000"/>
              </w:rPr>
              <w:t>, буквы У, у.</w:t>
            </w:r>
            <w:r>
              <w:rPr>
                <w:color w:val="000000"/>
              </w:rPr>
              <w:t xml:space="preserve"> Особенности произнесения нового звука. Характеристика нового звука.Повторение гласных звуков [а], [о], [и], [ы]. </w:t>
            </w:r>
          </w:p>
          <w:p w14:paraId="24C64491" w14:textId="77777777" w:rsidR="00646B6D" w:rsidRDefault="00000000">
            <w:pPr>
              <w:spacing w:line="259" w:lineRule="auto"/>
              <w:rPr>
                <w:color w:val="000000"/>
              </w:rPr>
            </w:pPr>
            <w:r>
              <w:rPr>
                <w:color w:val="000000"/>
              </w:rPr>
              <w:t xml:space="preserve">Ученье — путь к уменью. Качества прилежного ученика </w:t>
            </w:r>
          </w:p>
        </w:tc>
        <w:tc>
          <w:tcPr>
            <w:tcW w:w="1704" w:type="dxa"/>
            <w:tcBorders>
              <w:top w:val="single" w:sz="4" w:space="0" w:color="000000"/>
              <w:left w:val="single" w:sz="4" w:space="0" w:color="000000"/>
              <w:bottom w:val="single" w:sz="4" w:space="0" w:color="000000"/>
              <w:right w:val="single" w:sz="4" w:space="0" w:color="000000"/>
            </w:tcBorders>
          </w:tcPr>
          <w:p w14:paraId="65412F56" w14:textId="77777777" w:rsidR="00646B6D" w:rsidRDefault="00000000">
            <w:pPr>
              <w:spacing w:line="259" w:lineRule="auto"/>
              <w:rPr>
                <w:color w:val="000000"/>
              </w:rPr>
            </w:pPr>
            <w:r>
              <w:rPr>
                <w:color w:val="000000"/>
              </w:rPr>
              <w:t xml:space="preserve">Самостоятель ное чтение Тематический контроль </w:t>
            </w:r>
          </w:p>
        </w:tc>
      </w:tr>
      <w:tr w:rsidR="00D72C6B" w14:paraId="6B79091B" w14:textId="77777777">
        <w:trPr>
          <w:trHeight w:val="288"/>
        </w:trPr>
        <w:tc>
          <w:tcPr>
            <w:tcW w:w="586" w:type="dxa"/>
            <w:tcBorders>
              <w:top w:val="single" w:sz="4" w:space="0" w:color="000000"/>
              <w:left w:val="single" w:sz="4" w:space="0" w:color="000000"/>
              <w:bottom w:val="single" w:sz="4" w:space="0" w:color="000000"/>
              <w:right w:val="single" w:sz="4" w:space="0" w:color="000000"/>
            </w:tcBorders>
          </w:tcPr>
          <w:p w14:paraId="7AB0F540" w14:textId="77777777" w:rsidR="00646B6D" w:rsidRDefault="00000000">
            <w:pPr>
              <w:spacing w:line="259" w:lineRule="auto"/>
              <w:ind w:left="53"/>
              <w:rPr>
                <w:color w:val="000000"/>
              </w:rPr>
            </w:pPr>
            <w:r>
              <w:rPr>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71BD820C" w14:textId="77777777" w:rsidR="00646B6D" w:rsidRDefault="00000000">
            <w:pPr>
              <w:spacing w:line="259" w:lineRule="auto"/>
              <w:rPr>
                <w:color w:val="000000"/>
              </w:rPr>
            </w:pP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0E32F27C" w14:textId="77777777" w:rsidR="00646B6D" w:rsidRDefault="00000000">
            <w:pPr>
              <w:spacing w:line="259" w:lineRule="auto"/>
              <w:rPr>
                <w:color w:val="000000"/>
              </w:rPr>
            </w:pPr>
            <w:r>
              <w:rPr>
                <w:b/>
                <w:color w:val="000000"/>
              </w:rPr>
              <w:t xml:space="preserve">Обучение чтению (77 ч) </w:t>
            </w:r>
            <w:r>
              <w:rPr>
                <w:color w:val="000000"/>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538D36B8" w14:textId="77777777" w:rsidR="00646B6D" w:rsidRDefault="00000000">
            <w:pPr>
              <w:spacing w:line="259" w:lineRule="auto"/>
              <w:rPr>
                <w:color w:val="000000"/>
              </w:rPr>
            </w:pPr>
            <w:r>
              <w:rPr>
                <w:color w:val="000000"/>
              </w:rPr>
              <w:t xml:space="preserve"> </w:t>
            </w:r>
          </w:p>
        </w:tc>
      </w:tr>
      <w:tr w:rsidR="00D72C6B" w:rsidRPr="00706B3A" w14:paraId="051E3030" w14:textId="77777777">
        <w:trPr>
          <w:trHeight w:val="1133"/>
        </w:trPr>
        <w:tc>
          <w:tcPr>
            <w:tcW w:w="586" w:type="dxa"/>
            <w:tcBorders>
              <w:top w:val="single" w:sz="4" w:space="0" w:color="000000"/>
              <w:left w:val="single" w:sz="4" w:space="0" w:color="000000"/>
              <w:bottom w:val="single" w:sz="4" w:space="0" w:color="000000"/>
              <w:right w:val="single" w:sz="4" w:space="0" w:color="000000"/>
            </w:tcBorders>
          </w:tcPr>
          <w:p w14:paraId="1D5F4FF7" w14:textId="77777777" w:rsidR="00646B6D" w:rsidRDefault="00000000">
            <w:pPr>
              <w:spacing w:line="259" w:lineRule="auto"/>
              <w:ind w:left="53"/>
              <w:rPr>
                <w:color w:val="000000"/>
              </w:rPr>
            </w:pPr>
            <w:r>
              <w:rPr>
                <w:color w:val="000000"/>
              </w:rPr>
              <w:t>17.</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C8B73A5" w14:textId="77777777" w:rsidR="00646B6D" w:rsidRDefault="00000000">
            <w:pPr>
              <w:tabs>
                <w:tab w:val="center" w:pos="124"/>
                <w:tab w:val="center" w:pos="706"/>
              </w:tabs>
              <w:spacing w:line="259" w:lineRule="auto"/>
              <w:rPr>
                <w:color w:val="000000"/>
              </w:rPr>
            </w:pPr>
            <w:r>
              <w:rPr>
                <w:rFonts w:ascii="Calibri" w:eastAsia="Calibri" w:hAnsi="Calibri" w:cs="Calibri"/>
                <w:color w:val="000000"/>
              </w:rPr>
              <w:tab/>
            </w:r>
            <w:r>
              <w:rPr>
                <w:color w:val="000000"/>
              </w:rPr>
              <w:t>1.</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3CE074A2" w14:textId="77777777" w:rsidR="00646B6D" w:rsidRDefault="00000000">
            <w:pPr>
              <w:spacing w:line="259" w:lineRule="auto"/>
              <w:ind w:left="34" w:right="108"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н</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н’</w:t>
            </w:r>
            <w:r>
              <w:rPr>
                <w:rFonts w:ascii="Segoe UI Symbol" w:eastAsia="Segoe UI Symbol" w:hAnsi="Segoe UI Symbol" w:cs="Segoe UI Symbol"/>
                <w:color w:val="000000"/>
              </w:rPr>
              <w:t></w:t>
            </w:r>
            <w:r>
              <w:rPr>
                <w:b/>
                <w:color w:val="000000"/>
              </w:rPr>
              <w:t xml:space="preserve">, буквы Н, н. </w:t>
            </w:r>
            <w:r>
              <w:rPr>
                <w:color w:val="000000"/>
              </w:rPr>
              <w:t>Твёрдость и мягкость согласных звуков. Смыслоразличительная функция твёрдых и мягких согласных звуков. Обозначение твёрдых и мягких согласных на схеме-</w:t>
            </w:r>
          </w:p>
        </w:tc>
        <w:tc>
          <w:tcPr>
            <w:tcW w:w="1704" w:type="dxa"/>
            <w:tcBorders>
              <w:top w:val="single" w:sz="4" w:space="0" w:color="000000"/>
              <w:left w:val="single" w:sz="4" w:space="0" w:color="000000"/>
              <w:bottom w:val="single" w:sz="4" w:space="0" w:color="000000"/>
              <w:right w:val="single" w:sz="4" w:space="0" w:color="000000"/>
            </w:tcBorders>
          </w:tcPr>
          <w:p w14:paraId="09E72FB7" w14:textId="77777777" w:rsidR="00646B6D" w:rsidRDefault="00000000">
            <w:pPr>
              <w:spacing w:line="259" w:lineRule="auto"/>
              <w:rPr>
                <w:color w:val="000000"/>
              </w:rPr>
            </w:pPr>
            <w:r>
              <w:rPr>
                <w:color w:val="000000"/>
              </w:rPr>
              <w:t xml:space="preserve"> </w:t>
            </w:r>
          </w:p>
        </w:tc>
      </w:tr>
    </w:tbl>
    <w:p w14:paraId="722B5775" w14:textId="77777777" w:rsidR="00646B6D" w:rsidRDefault="00646B6D">
      <w:pPr>
        <w:spacing w:line="259" w:lineRule="auto"/>
        <w:ind w:left="-850" w:right="747"/>
        <w:rPr>
          <w:color w:val="000000"/>
          <w:szCs w:val="22"/>
          <w:lang w:val="ru-RU" w:eastAsia="ru-RU"/>
        </w:rPr>
      </w:pPr>
    </w:p>
    <w:tbl>
      <w:tblPr>
        <w:tblStyle w:val="TableGrid"/>
        <w:tblW w:w="9387" w:type="dxa"/>
        <w:tblInd w:w="259" w:type="dxa"/>
        <w:tblCellMar>
          <w:top w:w="6" w:type="dxa"/>
          <w:left w:w="110" w:type="dxa"/>
        </w:tblCellMar>
        <w:tblLook w:val="04A0" w:firstRow="1" w:lastRow="0" w:firstColumn="1" w:lastColumn="0" w:noHBand="0" w:noVBand="1"/>
      </w:tblPr>
      <w:tblGrid>
        <w:gridCol w:w="586"/>
        <w:gridCol w:w="855"/>
        <w:gridCol w:w="6242"/>
        <w:gridCol w:w="1704"/>
      </w:tblGrid>
      <w:tr w:rsidR="00D72C6B" w:rsidRPr="00706B3A" w14:paraId="20764C75" w14:textId="77777777">
        <w:trPr>
          <w:trHeight w:val="835"/>
        </w:trPr>
        <w:tc>
          <w:tcPr>
            <w:tcW w:w="586" w:type="dxa"/>
            <w:tcBorders>
              <w:top w:val="single" w:sz="4" w:space="0" w:color="000000"/>
              <w:left w:val="single" w:sz="4" w:space="0" w:color="000000"/>
              <w:bottom w:val="single" w:sz="4" w:space="0" w:color="000000"/>
              <w:right w:val="single" w:sz="4" w:space="0" w:color="000000"/>
            </w:tcBorders>
            <w:vAlign w:val="bottom"/>
          </w:tcPr>
          <w:p w14:paraId="03C72249" w14:textId="77777777" w:rsidR="00646B6D" w:rsidRDefault="00646B6D">
            <w:pPr>
              <w:spacing w:after="160" w:line="259" w:lineRule="auto"/>
              <w:rPr>
                <w:color w:val="00000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97B0AE3" w14:textId="77777777" w:rsidR="00646B6D" w:rsidRDefault="00646B6D">
            <w:pPr>
              <w:spacing w:after="160" w:line="259" w:lineRule="auto"/>
              <w:rPr>
                <w:color w:val="000000"/>
              </w:rPr>
            </w:pPr>
          </w:p>
        </w:tc>
        <w:tc>
          <w:tcPr>
            <w:tcW w:w="6242" w:type="dxa"/>
            <w:tcBorders>
              <w:top w:val="single" w:sz="4" w:space="0" w:color="000000"/>
              <w:left w:val="single" w:sz="4" w:space="0" w:color="000000"/>
              <w:bottom w:val="single" w:sz="4" w:space="0" w:color="000000"/>
              <w:right w:val="single" w:sz="4" w:space="0" w:color="000000"/>
            </w:tcBorders>
          </w:tcPr>
          <w:p w14:paraId="505D5B10" w14:textId="77777777" w:rsidR="00646B6D" w:rsidRDefault="00000000">
            <w:pPr>
              <w:spacing w:line="259" w:lineRule="auto"/>
              <w:ind w:left="34" w:right="108"/>
              <w:jc w:val="both"/>
              <w:rPr>
                <w:color w:val="000000"/>
              </w:rPr>
            </w:pPr>
            <w:r>
              <w:rPr>
                <w:color w:val="000000"/>
              </w:rPr>
              <w:t xml:space="preserve">модели слова. Функция букв, обозначающих гласный звук в открытом слоге.Способ чтения прямого слога (ориентация на букву, обозначающую гласный звук). </w:t>
            </w:r>
          </w:p>
        </w:tc>
        <w:tc>
          <w:tcPr>
            <w:tcW w:w="1704" w:type="dxa"/>
            <w:tcBorders>
              <w:top w:val="single" w:sz="4" w:space="0" w:color="000000"/>
              <w:left w:val="single" w:sz="4" w:space="0" w:color="000000"/>
              <w:bottom w:val="single" w:sz="4" w:space="0" w:color="000000"/>
              <w:right w:val="single" w:sz="4" w:space="0" w:color="000000"/>
            </w:tcBorders>
            <w:vAlign w:val="center"/>
          </w:tcPr>
          <w:p w14:paraId="287B6249" w14:textId="77777777" w:rsidR="00646B6D" w:rsidRDefault="00646B6D">
            <w:pPr>
              <w:spacing w:after="160" w:line="259" w:lineRule="auto"/>
              <w:rPr>
                <w:color w:val="000000"/>
              </w:rPr>
            </w:pPr>
          </w:p>
        </w:tc>
      </w:tr>
      <w:tr w:rsidR="00D72C6B" w14:paraId="1454C2AD" w14:textId="77777777">
        <w:trPr>
          <w:trHeight w:val="1685"/>
        </w:trPr>
        <w:tc>
          <w:tcPr>
            <w:tcW w:w="586" w:type="dxa"/>
            <w:tcBorders>
              <w:top w:val="single" w:sz="4" w:space="0" w:color="000000"/>
              <w:left w:val="single" w:sz="4" w:space="0" w:color="000000"/>
              <w:bottom w:val="single" w:sz="4" w:space="0" w:color="000000"/>
              <w:right w:val="single" w:sz="4" w:space="0" w:color="000000"/>
            </w:tcBorders>
          </w:tcPr>
          <w:p w14:paraId="755FF859" w14:textId="77777777" w:rsidR="00646B6D" w:rsidRDefault="00000000">
            <w:pPr>
              <w:spacing w:line="259" w:lineRule="auto"/>
              <w:ind w:left="53"/>
              <w:rPr>
                <w:color w:val="000000"/>
              </w:rPr>
            </w:pPr>
            <w:r>
              <w:rPr>
                <w:color w:val="000000"/>
              </w:rPr>
              <w:t>18.</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7DC751FC" w14:textId="77777777" w:rsidR="00646B6D" w:rsidRDefault="00000000">
            <w:pPr>
              <w:tabs>
                <w:tab w:val="center" w:pos="124"/>
                <w:tab w:val="center" w:pos="706"/>
              </w:tabs>
              <w:spacing w:line="259" w:lineRule="auto"/>
              <w:rPr>
                <w:color w:val="000000"/>
              </w:rPr>
            </w:pPr>
            <w:r>
              <w:rPr>
                <w:rFonts w:ascii="Calibri" w:eastAsia="Calibri" w:hAnsi="Calibri" w:cs="Calibri"/>
                <w:color w:val="000000"/>
              </w:rPr>
              <w:tab/>
            </w:r>
            <w:r>
              <w:rPr>
                <w:color w:val="000000"/>
              </w:rPr>
              <w:t>2.</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62A120DD" w14:textId="77777777" w:rsidR="00646B6D" w:rsidRDefault="00000000">
            <w:pPr>
              <w:spacing w:line="259" w:lineRule="auto"/>
              <w:ind w:left="34" w:right="103"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н</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н’</w:t>
            </w:r>
            <w:r>
              <w:rPr>
                <w:rFonts w:ascii="Segoe UI Symbol" w:eastAsia="Segoe UI Symbol" w:hAnsi="Segoe UI Symbol" w:cs="Segoe UI Symbol"/>
                <w:color w:val="000000"/>
              </w:rPr>
              <w:t></w:t>
            </w:r>
            <w:r>
              <w:rPr>
                <w:b/>
                <w:color w:val="000000"/>
              </w:rPr>
              <w:t>, буквы Н, н.</w:t>
            </w:r>
            <w:r>
              <w:rPr>
                <w:color w:val="000000"/>
              </w:rPr>
              <w:t xml:space="preserve"> Чтение слияний согласного с гласным в слогах. Знакомство с двумя видами чтения —орфографическим и орфоэпическим.Чтение предложений с интонацией и паузами в соответствии со знаками препинания.Любовь к Родине. Труд на благо Родины </w:t>
            </w:r>
          </w:p>
        </w:tc>
        <w:tc>
          <w:tcPr>
            <w:tcW w:w="1704" w:type="dxa"/>
            <w:tcBorders>
              <w:top w:val="single" w:sz="4" w:space="0" w:color="000000"/>
              <w:left w:val="single" w:sz="4" w:space="0" w:color="000000"/>
              <w:bottom w:val="single" w:sz="4" w:space="0" w:color="000000"/>
              <w:right w:val="single" w:sz="4" w:space="0" w:color="000000"/>
            </w:tcBorders>
          </w:tcPr>
          <w:p w14:paraId="5A76A2EA" w14:textId="77777777" w:rsidR="00646B6D" w:rsidRDefault="00000000">
            <w:pPr>
              <w:spacing w:line="259" w:lineRule="auto"/>
              <w:rPr>
                <w:color w:val="000000"/>
              </w:rPr>
            </w:pPr>
            <w:r>
              <w:rPr>
                <w:color w:val="000000"/>
              </w:rPr>
              <w:t xml:space="preserve"> </w:t>
            </w:r>
          </w:p>
        </w:tc>
      </w:tr>
      <w:tr w:rsidR="00D72C6B" w14:paraId="35B44263" w14:textId="77777777">
        <w:trPr>
          <w:trHeight w:val="1412"/>
        </w:trPr>
        <w:tc>
          <w:tcPr>
            <w:tcW w:w="586" w:type="dxa"/>
            <w:tcBorders>
              <w:top w:val="single" w:sz="4" w:space="0" w:color="000000"/>
              <w:left w:val="single" w:sz="4" w:space="0" w:color="000000"/>
              <w:bottom w:val="single" w:sz="4" w:space="0" w:color="000000"/>
              <w:right w:val="single" w:sz="4" w:space="0" w:color="000000"/>
            </w:tcBorders>
          </w:tcPr>
          <w:p w14:paraId="12BD2E42" w14:textId="77777777" w:rsidR="00646B6D" w:rsidRDefault="00000000">
            <w:pPr>
              <w:spacing w:line="259" w:lineRule="auto"/>
              <w:ind w:left="53"/>
              <w:rPr>
                <w:color w:val="000000"/>
              </w:rPr>
            </w:pPr>
            <w:r>
              <w:rPr>
                <w:color w:val="000000"/>
              </w:rPr>
              <w:t>19.</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7EA4516C" w14:textId="77777777" w:rsidR="00646B6D" w:rsidRDefault="00000000">
            <w:pPr>
              <w:tabs>
                <w:tab w:val="center" w:pos="124"/>
                <w:tab w:val="center" w:pos="706"/>
              </w:tabs>
              <w:spacing w:line="259" w:lineRule="auto"/>
              <w:rPr>
                <w:color w:val="000000"/>
              </w:rPr>
            </w:pPr>
            <w:r>
              <w:rPr>
                <w:rFonts w:ascii="Calibri" w:eastAsia="Calibri" w:hAnsi="Calibri" w:cs="Calibri"/>
                <w:color w:val="000000"/>
              </w:rPr>
              <w:tab/>
            </w:r>
            <w:r>
              <w:rPr>
                <w:color w:val="000000"/>
              </w:rPr>
              <w:t>3.</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00D485F6" w14:textId="77777777" w:rsidR="00646B6D" w:rsidRDefault="00000000">
            <w:pPr>
              <w:spacing w:line="259" w:lineRule="auto"/>
              <w:ind w:left="34" w:right="109"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с</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с’</w:t>
            </w:r>
            <w:r>
              <w:rPr>
                <w:rFonts w:ascii="Segoe UI Symbol" w:eastAsia="Segoe UI Symbol" w:hAnsi="Segoe UI Symbol" w:cs="Segoe UI Symbol"/>
                <w:color w:val="000000"/>
              </w:rPr>
              <w:t></w:t>
            </w:r>
            <w:r>
              <w:rPr>
                <w:b/>
                <w:color w:val="000000"/>
              </w:rPr>
              <w:t xml:space="preserve">, буквы С, с. </w:t>
            </w:r>
            <w:r>
              <w:rPr>
                <w:color w:val="000000"/>
              </w:rPr>
              <w:t xml:space="preserve">Особенности артикуляции новых звуков.Формирование навыка слогового чтения. Чтение слогов с новой буквой. </w:t>
            </w:r>
          </w:p>
          <w:p w14:paraId="7423ED3B" w14:textId="77777777" w:rsidR="00646B6D" w:rsidRDefault="00000000">
            <w:pPr>
              <w:spacing w:line="259" w:lineRule="auto"/>
              <w:ind w:left="34" w:hanging="34"/>
              <w:jc w:val="both"/>
              <w:rPr>
                <w:color w:val="000000"/>
              </w:rPr>
            </w:pPr>
            <w:r>
              <w:rPr>
                <w:color w:val="000000"/>
              </w:rPr>
              <w:t xml:space="preserve">Чтение слов с новой буквой, чтение предложений и короткого текста. </w:t>
            </w:r>
          </w:p>
        </w:tc>
        <w:tc>
          <w:tcPr>
            <w:tcW w:w="1704" w:type="dxa"/>
            <w:tcBorders>
              <w:top w:val="single" w:sz="4" w:space="0" w:color="000000"/>
              <w:left w:val="single" w:sz="4" w:space="0" w:color="000000"/>
              <w:bottom w:val="single" w:sz="4" w:space="0" w:color="000000"/>
              <w:right w:val="single" w:sz="4" w:space="0" w:color="000000"/>
            </w:tcBorders>
          </w:tcPr>
          <w:p w14:paraId="2150D97D" w14:textId="77777777" w:rsidR="00646B6D" w:rsidRDefault="00000000">
            <w:pPr>
              <w:spacing w:line="259" w:lineRule="auto"/>
              <w:rPr>
                <w:color w:val="000000"/>
              </w:rPr>
            </w:pPr>
            <w:r>
              <w:rPr>
                <w:color w:val="000000"/>
              </w:rPr>
              <w:t xml:space="preserve">Самостоятель ное чтение </w:t>
            </w:r>
          </w:p>
        </w:tc>
      </w:tr>
      <w:tr w:rsidR="00D72C6B" w14:paraId="6CE61652" w14:textId="77777777">
        <w:trPr>
          <w:trHeight w:val="1407"/>
        </w:trPr>
        <w:tc>
          <w:tcPr>
            <w:tcW w:w="586" w:type="dxa"/>
            <w:tcBorders>
              <w:top w:val="single" w:sz="4" w:space="0" w:color="000000"/>
              <w:left w:val="single" w:sz="4" w:space="0" w:color="000000"/>
              <w:bottom w:val="single" w:sz="4" w:space="0" w:color="000000"/>
              <w:right w:val="single" w:sz="4" w:space="0" w:color="000000"/>
            </w:tcBorders>
          </w:tcPr>
          <w:p w14:paraId="5F63AFB9" w14:textId="77777777" w:rsidR="00646B6D" w:rsidRDefault="00000000">
            <w:pPr>
              <w:spacing w:line="259" w:lineRule="auto"/>
              <w:ind w:left="53"/>
              <w:rPr>
                <w:color w:val="000000"/>
              </w:rPr>
            </w:pPr>
            <w:r>
              <w:rPr>
                <w:color w:val="000000"/>
              </w:rPr>
              <w:t>20.</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0E592B4B" w14:textId="77777777" w:rsidR="00646B6D" w:rsidRDefault="00000000">
            <w:pPr>
              <w:tabs>
                <w:tab w:val="center" w:pos="124"/>
                <w:tab w:val="center" w:pos="706"/>
              </w:tabs>
              <w:spacing w:line="259" w:lineRule="auto"/>
              <w:rPr>
                <w:color w:val="000000"/>
              </w:rPr>
            </w:pPr>
            <w:r>
              <w:rPr>
                <w:rFonts w:ascii="Calibri" w:eastAsia="Calibri" w:hAnsi="Calibri" w:cs="Calibri"/>
                <w:color w:val="000000"/>
              </w:rPr>
              <w:tab/>
            </w:r>
            <w:r>
              <w:rPr>
                <w:color w:val="000000"/>
              </w:rPr>
              <w:t>4.</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0DDEA2FB" w14:textId="77777777" w:rsidR="00646B6D" w:rsidRDefault="00000000">
            <w:pPr>
              <w:spacing w:line="256" w:lineRule="auto"/>
              <w:ind w:left="34" w:right="106"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с</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с’</w:t>
            </w:r>
            <w:r>
              <w:rPr>
                <w:rFonts w:ascii="Segoe UI Symbol" w:eastAsia="Segoe UI Symbol" w:hAnsi="Segoe UI Symbol" w:cs="Segoe UI Symbol"/>
                <w:color w:val="000000"/>
              </w:rPr>
              <w:t></w:t>
            </w:r>
            <w:r>
              <w:rPr>
                <w:b/>
                <w:color w:val="000000"/>
              </w:rPr>
              <w:t>, буквы С, с.</w:t>
            </w:r>
            <w:r>
              <w:rPr>
                <w:color w:val="000000"/>
              </w:rPr>
              <w:t xml:space="preserve"> Чтение предложений с интонацией и паузами в соответствии со знаками препинания. </w:t>
            </w:r>
          </w:p>
          <w:p w14:paraId="311F3CA5" w14:textId="77777777" w:rsidR="00646B6D" w:rsidRDefault="00000000">
            <w:pPr>
              <w:spacing w:line="259" w:lineRule="auto"/>
              <w:ind w:left="34" w:hanging="34"/>
              <w:jc w:val="both"/>
              <w:rPr>
                <w:color w:val="000000"/>
              </w:rPr>
            </w:pPr>
            <w:r>
              <w:rPr>
                <w:color w:val="000000"/>
              </w:rPr>
              <w:t xml:space="preserve">Наблюдение над родственными словами.В осеннем лесу. Бережное отношение к природе </w:t>
            </w:r>
          </w:p>
        </w:tc>
        <w:tc>
          <w:tcPr>
            <w:tcW w:w="1704" w:type="dxa"/>
            <w:tcBorders>
              <w:top w:val="single" w:sz="4" w:space="0" w:color="000000"/>
              <w:left w:val="single" w:sz="4" w:space="0" w:color="000000"/>
              <w:bottom w:val="single" w:sz="4" w:space="0" w:color="000000"/>
              <w:right w:val="single" w:sz="4" w:space="0" w:color="000000"/>
            </w:tcBorders>
          </w:tcPr>
          <w:p w14:paraId="16664808" w14:textId="77777777" w:rsidR="00646B6D" w:rsidRDefault="00000000">
            <w:pPr>
              <w:spacing w:line="259" w:lineRule="auto"/>
              <w:rPr>
                <w:color w:val="000000"/>
              </w:rPr>
            </w:pPr>
            <w:r>
              <w:rPr>
                <w:color w:val="000000"/>
              </w:rPr>
              <w:t xml:space="preserve"> </w:t>
            </w:r>
          </w:p>
        </w:tc>
      </w:tr>
      <w:tr w:rsidR="00D72C6B" w14:paraId="43E0B18F" w14:textId="77777777">
        <w:trPr>
          <w:trHeight w:val="1133"/>
        </w:trPr>
        <w:tc>
          <w:tcPr>
            <w:tcW w:w="586" w:type="dxa"/>
            <w:tcBorders>
              <w:top w:val="single" w:sz="4" w:space="0" w:color="000000"/>
              <w:left w:val="single" w:sz="4" w:space="0" w:color="000000"/>
              <w:bottom w:val="single" w:sz="4" w:space="0" w:color="000000"/>
              <w:right w:val="single" w:sz="4" w:space="0" w:color="000000"/>
            </w:tcBorders>
          </w:tcPr>
          <w:p w14:paraId="51F34990" w14:textId="77777777" w:rsidR="00646B6D" w:rsidRDefault="00000000">
            <w:pPr>
              <w:spacing w:line="259" w:lineRule="auto"/>
              <w:ind w:left="53"/>
              <w:rPr>
                <w:color w:val="000000"/>
              </w:rPr>
            </w:pPr>
            <w:r>
              <w:rPr>
                <w:color w:val="000000"/>
              </w:rPr>
              <w:t>21.</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7D5A0A3A" w14:textId="77777777" w:rsidR="00646B6D" w:rsidRDefault="00000000">
            <w:pPr>
              <w:tabs>
                <w:tab w:val="center" w:pos="124"/>
                <w:tab w:val="center" w:pos="706"/>
              </w:tabs>
              <w:spacing w:line="259" w:lineRule="auto"/>
              <w:rPr>
                <w:color w:val="000000"/>
              </w:rPr>
            </w:pPr>
            <w:r>
              <w:rPr>
                <w:rFonts w:ascii="Calibri" w:eastAsia="Calibri" w:hAnsi="Calibri" w:cs="Calibri"/>
                <w:color w:val="000000"/>
              </w:rPr>
              <w:tab/>
            </w:r>
            <w:r>
              <w:rPr>
                <w:color w:val="000000"/>
              </w:rPr>
              <w:t>5.</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02474903" w14:textId="77777777" w:rsidR="00646B6D" w:rsidRDefault="00000000">
            <w:pPr>
              <w:spacing w:line="259" w:lineRule="auto"/>
              <w:ind w:left="34" w:right="106"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к</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к’</w:t>
            </w:r>
            <w:r>
              <w:rPr>
                <w:rFonts w:ascii="Segoe UI Symbol" w:eastAsia="Segoe UI Symbol" w:hAnsi="Segoe UI Symbol" w:cs="Segoe UI Symbol"/>
                <w:color w:val="000000"/>
              </w:rPr>
              <w:t></w:t>
            </w:r>
            <w:r>
              <w:rPr>
                <w:b/>
                <w:color w:val="000000"/>
              </w:rPr>
              <w:t>, буквы К, к.</w:t>
            </w:r>
            <w:r>
              <w:rPr>
                <w:color w:val="000000"/>
              </w:rPr>
              <w:t xml:space="preserve"> Формирование навыка плавного слогового чтения. Чтение слогов с новой буквой. Чтение слов с новой буквой, чтение предложений и короткого текста. </w:t>
            </w:r>
          </w:p>
        </w:tc>
        <w:tc>
          <w:tcPr>
            <w:tcW w:w="1704" w:type="dxa"/>
            <w:tcBorders>
              <w:top w:val="single" w:sz="4" w:space="0" w:color="000000"/>
              <w:left w:val="single" w:sz="4" w:space="0" w:color="000000"/>
              <w:bottom w:val="single" w:sz="4" w:space="0" w:color="000000"/>
              <w:right w:val="single" w:sz="4" w:space="0" w:color="000000"/>
            </w:tcBorders>
          </w:tcPr>
          <w:p w14:paraId="03C8A7F9" w14:textId="77777777" w:rsidR="00646B6D" w:rsidRDefault="00000000">
            <w:pPr>
              <w:spacing w:line="259" w:lineRule="auto"/>
              <w:rPr>
                <w:color w:val="000000"/>
              </w:rPr>
            </w:pPr>
            <w:r>
              <w:rPr>
                <w:color w:val="000000"/>
              </w:rPr>
              <w:t xml:space="preserve">Самостоятель ное чтение </w:t>
            </w:r>
          </w:p>
        </w:tc>
      </w:tr>
      <w:tr w:rsidR="00D72C6B" w14:paraId="0C00B625" w14:textId="77777777">
        <w:trPr>
          <w:trHeight w:val="1133"/>
        </w:trPr>
        <w:tc>
          <w:tcPr>
            <w:tcW w:w="586" w:type="dxa"/>
            <w:tcBorders>
              <w:top w:val="single" w:sz="4" w:space="0" w:color="000000"/>
              <w:left w:val="single" w:sz="4" w:space="0" w:color="000000"/>
              <w:bottom w:val="single" w:sz="4" w:space="0" w:color="000000"/>
              <w:right w:val="single" w:sz="4" w:space="0" w:color="000000"/>
            </w:tcBorders>
          </w:tcPr>
          <w:p w14:paraId="1E088AF7" w14:textId="77777777" w:rsidR="00646B6D" w:rsidRDefault="00000000">
            <w:pPr>
              <w:spacing w:line="259" w:lineRule="auto"/>
              <w:ind w:left="53"/>
              <w:rPr>
                <w:color w:val="000000"/>
              </w:rPr>
            </w:pPr>
            <w:r>
              <w:rPr>
                <w:color w:val="000000"/>
              </w:rPr>
              <w:t>22.</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48C7EFFC" w14:textId="77777777" w:rsidR="00646B6D" w:rsidRDefault="00000000">
            <w:pPr>
              <w:tabs>
                <w:tab w:val="center" w:pos="124"/>
                <w:tab w:val="center" w:pos="706"/>
              </w:tabs>
              <w:spacing w:line="259" w:lineRule="auto"/>
              <w:rPr>
                <w:color w:val="000000"/>
              </w:rPr>
            </w:pPr>
            <w:r>
              <w:rPr>
                <w:rFonts w:ascii="Calibri" w:eastAsia="Calibri" w:hAnsi="Calibri" w:cs="Calibri"/>
                <w:color w:val="000000"/>
              </w:rPr>
              <w:tab/>
            </w:r>
            <w:r>
              <w:rPr>
                <w:color w:val="000000"/>
              </w:rPr>
              <w:t>6.</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394E709D" w14:textId="77777777" w:rsidR="00646B6D" w:rsidRDefault="00000000">
            <w:pPr>
              <w:spacing w:after="43" w:line="239" w:lineRule="auto"/>
              <w:ind w:left="34" w:right="106"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к</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к’</w:t>
            </w:r>
            <w:r>
              <w:rPr>
                <w:rFonts w:ascii="Segoe UI Symbol" w:eastAsia="Segoe UI Symbol" w:hAnsi="Segoe UI Symbol" w:cs="Segoe UI Symbol"/>
                <w:color w:val="000000"/>
              </w:rPr>
              <w:t></w:t>
            </w:r>
            <w:r>
              <w:rPr>
                <w:b/>
                <w:color w:val="000000"/>
              </w:rPr>
              <w:t>, буквы К, к.</w:t>
            </w:r>
            <w:r>
              <w:rPr>
                <w:color w:val="000000"/>
              </w:rPr>
              <w:t xml:space="preserve"> Чтение предложений с интонацией и паузами в соответствии со знаками препинания.Сельскохозяйственные работы. </w:t>
            </w:r>
          </w:p>
          <w:p w14:paraId="1142F740" w14:textId="77777777" w:rsidR="00646B6D" w:rsidRDefault="00000000">
            <w:pPr>
              <w:spacing w:line="259" w:lineRule="auto"/>
              <w:ind w:left="34"/>
              <w:rPr>
                <w:color w:val="000000"/>
              </w:rPr>
            </w:pPr>
            <w:r>
              <w:rPr>
                <w:color w:val="000000"/>
              </w:rPr>
              <w:t xml:space="preserve">Труженики села </w:t>
            </w:r>
          </w:p>
        </w:tc>
        <w:tc>
          <w:tcPr>
            <w:tcW w:w="1704" w:type="dxa"/>
            <w:tcBorders>
              <w:top w:val="single" w:sz="4" w:space="0" w:color="000000"/>
              <w:left w:val="single" w:sz="4" w:space="0" w:color="000000"/>
              <w:bottom w:val="single" w:sz="4" w:space="0" w:color="000000"/>
              <w:right w:val="single" w:sz="4" w:space="0" w:color="000000"/>
            </w:tcBorders>
          </w:tcPr>
          <w:p w14:paraId="51141F47" w14:textId="77777777" w:rsidR="00646B6D" w:rsidRDefault="00000000">
            <w:pPr>
              <w:spacing w:line="259" w:lineRule="auto"/>
              <w:rPr>
                <w:color w:val="000000"/>
              </w:rPr>
            </w:pPr>
            <w:r>
              <w:rPr>
                <w:color w:val="000000"/>
              </w:rPr>
              <w:t xml:space="preserve"> </w:t>
            </w:r>
          </w:p>
        </w:tc>
      </w:tr>
      <w:tr w:rsidR="00D72C6B" w:rsidRPr="00706B3A" w14:paraId="7FB4AC13" w14:textId="77777777">
        <w:trPr>
          <w:trHeight w:val="855"/>
        </w:trPr>
        <w:tc>
          <w:tcPr>
            <w:tcW w:w="586" w:type="dxa"/>
            <w:tcBorders>
              <w:top w:val="single" w:sz="4" w:space="0" w:color="000000"/>
              <w:left w:val="single" w:sz="4" w:space="0" w:color="000000"/>
              <w:bottom w:val="single" w:sz="4" w:space="0" w:color="000000"/>
              <w:right w:val="single" w:sz="4" w:space="0" w:color="000000"/>
            </w:tcBorders>
          </w:tcPr>
          <w:p w14:paraId="12586AA2" w14:textId="77777777" w:rsidR="00646B6D" w:rsidRDefault="00000000">
            <w:pPr>
              <w:spacing w:line="259" w:lineRule="auto"/>
              <w:ind w:left="53"/>
              <w:rPr>
                <w:color w:val="000000"/>
              </w:rPr>
            </w:pPr>
            <w:r>
              <w:rPr>
                <w:color w:val="000000"/>
              </w:rPr>
              <w:t>23.</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4FF7D60" w14:textId="77777777" w:rsidR="00646B6D" w:rsidRDefault="00000000">
            <w:pPr>
              <w:tabs>
                <w:tab w:val="center" w:pos="124"/>
                <w:tab w:val="center" w:pos="706"/>
              </w:tabs>
              <w:spacing w:line="259" w:lineRule="auto"/>
              <w:rPr>
                <w:color w:val="000000"/>
              </w:rPr>
            </w:pPr>
            <w:r>
              <w:rPr>
                <w:rFonts w:ascii="Calibri" w:eastAsia="Calibri" w:hAnsi="Calibri" w:cs="Calibri"/>
                <w:color w:val="000000"/>
              </w:rPr>
              <w:tab/>
            </w:r>
            <w:r>
              <w:rPr>
                <w:color w:val="000000"/>
              </w:rPr>
              <w:t>7.</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3879B261" w14:textId="77777777" w:rsidR="00646B6D" w:rsidRDefault="00000000">
            <w:pPr>
              <w:spacing w:line="259" w:lineRule="auto"/>
              <w:ind w:left="34" w:right="106"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т</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т</w:t>
            </w:r>
            <w:r>
              <w:rPr>
                <w:rFonts w:ascii="Segoe UI Symbol" w:eastAsia="Segoe UI Symbol" w:hAnsi="Segoe UI Symbol" w:cs="Segoe UI Symbol"/>
                <w:color w:val="000000"/>
              </w:rPr>
              <w:t></w:t>
            </w:r>
            <w:r>
              <w:rPr>
                <w:rFonts w:ascii="Segoe UI Symbol" w:eastAsia="Segoe UI Symbol" w:hAnsi="Segoe UI Symbol" w:cs="Segoe UI Symbol"/>
                <w:color w:val="000000"/>
              </w:rPr>
              <w:t></w:t>
            </w:r>
            <w:r>
              <w:rPr>
                <w:b/>
                <w:color w:val="000000"/>
              </w:rPr>
              <w:t xml:space="preserve">, буквы Т, т. </w:t>
            </w:r>
            <w:r>
              <w:rPr>
                <w:color w:val="000000"/>
              </w:rPr>
              <w:t xml:space="preserve">Формирование навыка плавного слогового чтения.Чтение слов с новой буквой, чтение предложений и короткого текста. </w:t>
            </w:r>
          </w:p>
        </w:tc>
        <w:tc>
          <w:tcPr>
            <w:tcW w:w="1704" w:type="dxa"/>
            <w:tcBorders>
              <w:top w:val="single" w:sz="4" w:space="0" w:color="000000"/>
              <w:left w:val="single" w:sz="4" w:space="0" w:color="000000"/>
              <w:bottom w:val="single" w:sz="4" w:space="0" w:color="000000"/>
              <w:right w:val="single" w:sz="4" w:space="0" w:color="000000"/>
            </w:tcBorders>
          </w:tcPr>
          <w:p w14:paraId="2FBCF94C" w14:textId="77777777" w:rsidR="00646B6D" w:rsidRDefault="00000000">
            <w:pPr>
              <w:spacing w:line="259" w:lineRule="auto"/>
              <w:rPr>
                <w:color w:val="000000"/>
              </w:rPr>
            </w:pPr>
            <w:r>
              <w:rPr>
                <w:color w:val="000000"/>
              </w:rPr>
              <w:t xml:space="preserve"> </w:t>
            </w:r>
          </w:p>
        </w:tc>
      </w:tr>
      <w:tr w:rsidR="00D72C6B" w:rsidRPr="00706B3A" w14:paraId="4133B6A0" w14:textId="77777777">
        <w:trPr>
          <w:trHeight w:val="1133"/>
        </w:trPr>
        <w:tc>
          <w:tcPr>
            <w:tcW w:w="586" w:type="dxa"/>
            <w:tcBorders>
              <w:top w:val="single" w:sz="4" w:space="0" w:color="000000"/>
              <w:left w:val="single" w:sz="4" w:space="0" w:color="000000"/>
              <w:bottom w:val="single" w:sz="4" w:space="0" w:color="000000"/>
              <w:right w:val="single" w:sz="4" w:space="0" w:color="000000"/>
            </w:tcBorders>
          </w:tcPr>
          <w:p w14:paraId="513A6271" w14:textId="77777777" w:rsidR="00646B6D" w:rsidRDefault="00000000">
            <w:pPr>
              <w:spacing w:line="259" w:lineRule="auto"/>
              <w:ind w:left="53"/>
              <w:rPr>
                <w:color w:val="000000"/>
              </w:rPr>
            </w:pPr>
            <w:r>
              <w:rPr>
                <w:color w:val="000000"/>
              </w:rPr>
              <w:t>24.</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47DF6789" w14:textId="77777777" w:rsidR="00646B6D" w:rsidRDefault="00000000">
            <w:pPr>
              <w:tabs>
                <w:tab w:val="center" w:pos="124"/>
                <w:tab w:val="center" w:pos="706"/>
              </w:tabs>
              <w:spacing w:line="259" w:lineRule="auto"/>
              <w:rPr>
                <w:color w:val="000000"/>
              </w:rPr>
            </w:pPr>
            <w:r>
              <w:rPr>
                <w:rFonts w:ascii="Calibri" w:eastAsia="Calibri" w:hAnsi="Calibri" w:cs="Calibri"/>
                <w:color w:val="000000"/>
              </w:rPr>
              <w:tab/>
            </w:r>
            <w:r>
              <w:rPr>
                <w:color w:val="000000"/>
              </w:rPr>
              <w:t>8.</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6093CE7B" w14:textId="77777777" w:rsidR="00646B6D" w:rsidRDefault="00000000">
            <w:pPr>
              <w:spacing w:line="259" w:lineRule="auto"/>
              <w:ind w:left="34" w:right="106"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т</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т</w:t>
            </w:r>
            <w:r>
              <w:rPr>
                <w:rFonts w:ascii="Segoe UI Symbol" w:eastAsia="Segoe UI Symbol" w:hAnsi="Segoe UI Symbol" w:cs="Segoe UI Symbol"/>
                <w:color w:val="000000"/>
              </w:rPr>
              <w:t></w:t>
            </w:r>
            <w:r>
              <w:rPr>
                <w:rFonts w:ascii="Segoe UI Symbol" w:eastAsia="Segoe UI Symbol" w:hAnsi="Segoe UI Symbol" w:cs="Segoe UI Symbol"/>
                <w:color w:val="000000"/>
              </w:rPr>
              <w:t></w:t>
            </w:r>
            <w:r>
              <w:rPr>
                <w:b/>
                <w:color w:val="000000"/>
              </w:rPr>
              <w:t>, буквы Т, т.</w:t>
            </w:r>
            <w:r>
              <w:rPr>
                <w:color w:val="000000"/>
              </w:rPr>
              <w:t xml:space="preserve"> Чтение предложений с интонацией и паузами в соответствии со знаками препинания.Животные и растения в сказках, рассказах и на картинах художников </w:t>
            </w:r>
          </w:p>
        </w:tc>
        <w:tc>
          <w:tcPr>
            <w:tcW w:w="1704" w:type="dxa"/>
            <w:tcBorders>
              <w:top w:val="single" w:sz="4" w:space="0" w:color="000000"/>
              <w:left w:val="single" w:sz="4" w:space="0" w:color="000000"/>
              <w:bottom w:val="single" w:sz="4" w:space="0" w:color="000000"/>
              <w:right w:val="single" w:sz="4" w:space="0" w:color="000000"/>
            </w:tcBorders>
          </w:tcPr>
          <w:p w14:paraId="21652B1D" w14:textId="77777777" w:rsidR="00646B6D" w:rsidRDefault="00000000">
            <w:pPr>
              <w:spacing w:line="259" w:lineRule="auto"/>
              <w:rPr>
                <w:color w:val="000000"/>
              </w:rPr>
            </w:pPr>
            <w:r>
              <w:rPr>
                <w:color w:val="000000"/>
              </w:rPr>
              <w:t xml:space="preserve"> </w:t>
            </w:r>
          </w:p>
        </w:tc>
      </w:tr>
      <w:tr w:rsidR="00D72C6B" w14:paraId="13F0D4BD" w14:textId="77777777">
        <w:trPr>
          <w:trHeight w:val="3063"/>
        </w:trPr>
        <w:tc>
          <w:tcPr>
            <w:tcW w:w="586" w:type="dxa"/>
            <w:tcBorders>
              <w:top w:val="single" w:sz="4" w:space="0" w:color="000000"/>
              <w:left w:val="single" w:sz="4" w:space="0" w:color="000000"/>
              <w:bottom w:val="single" w:sz="4" w:space="0" w:color="000000"/>
              <w:right w:val="single" w:sz="4" w:space="0" w:color="000000"/>
            </w:tcBorders>
          </w:tcPr>
          <w:p w14:paraId="77F1EFB7" w14:textId="77777777" w:rsidR="00646B6D" w:rsidRDefault="00000000">
            <w:pPr>
              <w:spacing w:line="259" w:lineRule="auto"/>
              <w:ind w:left="53"/>
              <w:rPr>
                <w:color w:val="000000"/>
              </w:rPr>
            </w:pPr>
            <w:r>
              <w:rPr>
                <w:color w:val="000000"/>
              </w:rPr>
              <w:t>25.</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17862649" w14:textId="77777777" w:rsidR="00646B6D" w:rsidRDefault="00000000">
            <w:pPr>
              <w:tabs>
                <w:tab w:val="center" w:pos="124"/>
                <w:tab w:val="center" w:pos="706"/>
              </w:tabs>
              <w:spacing w:line="259" w:lineRule="auto"/>
              <w:rPr>
                <w:color w:val="000000"/>
              </w:rPr>
            </w:pPr>
            <w:r>
              <w:rPr>
                <w:rFonts w:ascii="Calibri" w:eastAsia="Calibri" w:hAnsi="Calibri" w:cs="Calibri"/>
                <w:color w:val="000000"/>
              </w:rPr>
              <w:tab/>
            </w:r>
            <w:r>
              <w:rPr>
                <w:color w:val="000000"/>
              </w:rPr>
              <w:t>9.</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10777A17" w14:textId="77777777" w:rsidR="00646B6D" w:rsidRDefault="00000000">
            <w:pPr>
              <w:spacing w:line="251" w:lineRule="auto"/>
              <w:ind w:left="34" w:right="111"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л</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л</w:t>
            </w:r>
            <w:r>
              <w:rPr>
                <w:rFonts w:ascii="Segoe UI Symbol" w:eastAsia="Segoe UI Symbol" w:hAnsi="Segoe UI Symbol" w:cs="Segoe UI Symbol"/>
                <w:color w:val="000000"/>
              </w:rPr>
              <w:t></w:t>
            </w:r>
            <w:r>
              <w:rPr>
                <w:rFonts w:ascii="Segoe UI Symbol" w:eastAsia="Segoe UI Symbol" w:hAnsi="Segoe UI Symbol" w:cs="Segoe UI Symbol"/>
                <w:color w:val="000000"/>
              </w:rPr>
              <w:t></w:t>
            </w:r>
            <w:r>
              <w:rPr>
                <w:b/>
                <w:color w:val="000000"/>
              </w:rPr>
              <w:t xml:space="preserve">, буквы Л, л. </w:t>
            </w:r>
            <w:r>
              <w:rPr>
                <w:color w:val="000000"/>
              </w:rPr>
              <w:t xml:space="preserve">Звонкие и глухие согласные.Формирование навыка плавного слогового чтения.Чтение слов с новой буквой, чтение предложений и короткого текста. </w:t>
            </w:r>
          </w:p>
          <w:p w14:paraId="52938757" w14:textId="77777777" w:rsidR="00646B6D" w:rsidRDefault="00000000">
            <w:pPr>
              <w:spacing w:after="45" w:line="238" w:lineRule="auto"/>
              <w:ind w:left="34" w:right="110" w:hanging="34"/>
              <w:jc w:val="both"/>
              <w:rPr>
                <w:color w:val="000000"/>
              </w:rPr>
            </w:pPr>
            <w:r>
              <w:rPr>
                <w:color w:val="000000"/>
              </w:rPr>
              <w:t xml:space="preserve">Чтение предложений с интонацией и паузами в соответствии со знаками препинания. Досуг первоклассников: чтение, прогулки, игры на свежем воздухе. Правила поведения в гостях. Практическое овладение диалогической формой речи. Работа над речевым этикетом: приветствие, прощание, </w:t>
            </w:r>
          </w:p>
          <w:p w14:paraId="00BBFD49" w14:textId="77777777" w:rsidR="00646B6D" w:rsidRDefault="00000000">
            <w:pPr>
              <w:spacing w:line="259" w:lineRule="auto"/>
              <w:ind w:left="34"/>
              <w:rPr>
                <w:color w:val="000000"/>
              </w:rPr>
            </w:pPr>
            <w:r>
              <w:rPr>
                <w:color w:val="000000"/>
              </w:rPr>
              <w:t xml:space="preserve">благодарность, обращение с просьбой </w:t>
            </w:r>
          </w:p>
        </w:tc>
        <w:tc>
          <w:tcPr>
            <w:tcW w:w="1704" w:type="dxa"/>
            <w:tcBorders>
              <w:top w:val="single" w:sz="4" w:space="0" w:color="000000"/>
              <w:left w:val="single" w:sz="4" w:space="0" w:color="000000"/>
              <w:bottom w:val="single" w:sz="4" w:space="0" w:color="000000"/>
              <w:right w:val="single" w:sz="4" w:space="0" w:color="000000"/>
            </w:tcBorders>
          </w:tcPr>
          <w:p w14:paraId="46F0837B" w14:textId="77777777" w:rsidR="00646B6D" w:rsidRDefault="00000000">
            <w:pPr>
              <w:spacing w:line="259" w:lineRule="auto"/>
              <w:rPr>
                <w:color w:val="000000"/>
              </w:rPr>
            </w:pPr>
            <w:r>
              <w:rPr>
                <w:color w:val="000000"/>
              </w:rPr>
              <w:t xml:space="preserve"> </w:t>
            </w:r>
          </w:p>
        </w:tc>
      </w:tr>
      <w:tr w:rsidR="00D72C6B" w14:paraId="673060FC" w14:textId="77777777">
        <w:trPr>
          <w:trHeight w:val="1393"/>
        </w:trPr>
        <w:tc>
          <w:tcPr>
            <w:tcW w:w="586" w:type="dxa"/>
            <w:tcBorders>
              <w:top w:val="single" w:sz="4" w:space="0" w:color="000000"/>
              <w:left w:val="single" w:sz="4" w:space="0" w:color="000000"/>
              <w:bottom w:val="single" w:sz="4" w:space="0" w:color="000000"/>
              <w:right w:val="single" w:sz="4" w:space="0" w:color="000000"/>
            </w:tcBorders>
          </w:tcPr>
          <w:p w14:paraId="191E0771" w14:textId="77777777" w:rsidR="00646B6D" w:rsidRDefault="00000000">
            <w:pPr>
              <w:spacing w:line="259" w:lineRule="auto"/>
              <w:ind w:left="53"/>
              <w:rPr>
                <w:color w:val="000000"/>
              </w:rPr>
            </w:pPr>
            <w:r>
              <w:rPr>
                <w:color w:val="000000"/>
              </w:rPr>
              <w:t>26.</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010370B"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10.</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791C754A" w14:textId="77777777" w:rsidR="00646B6D" w:rsidRDefault="00000000">
            <w:pPr>
              <w:spacing w:line="259" w:lineRule="auto"/>
              <w:ind w:left="34" w:right="106" w:hanging="34"/>
              <w:jc w:val="both"/>
              <w:rPr>
                <w:color w:val="000000"/>
              </w:rPr>
            </w:pPr>
            <w:r>
              <w:rPr>
                <w:color w:val="000000"/>
              </w:rPr>
              <w:t xml:space="preserve">Досуг первоклассников: чтение, прогулки, игры на свежем воздухе. Правила поведения в гостях.Практическое овладение диалогической формой речи.Работа над речевым этикетом: приветствие, прощание, благодарность, обращение с просьбой </w:t>
            </w:r>
          </w:p>
        </w:tc>
        <w:tc>
          <w:tcPr>
            <w:tcW w:w="1704" w:type="dxa"/>
            <w:tcBorders>
              <w:top w:val="single" w:sz="4" w:space="0" w:color="000000"/>
              <w:left w:val="single" w:sz="4" w:space="0" w:color="000000"/>
              <w:bottom w:val="single" w:sz="4" w:space="0" w:color="000000"/>
              <w:right w:val="single" w:sz="4" w:space="0" w:color="000000"/>
            </w:tcBorders>
          </w:tcPr>
          <w:p w14:paraId="53CC7EFC" w14:textId="77777777" w:rsidR="00646B6D" w:rsidRDefault="00000000">
            <w:pPr>
              <w:spacing w:line="259" w:lineRule="auto"/>
              <w:rPr>
                <w:color w:val="000000"/>
              </w:rPr>
            </w:pPr>
            <w:r>
              <w:rPr>
                <w:color w:val="000000"/>
              </w:rPr>
              <w:t xml:space="preserve">Беседа </w:t>
            </w:r>
          </w:p>
        </w:tc>
      </w:tr>
      <w:tr w:rsidR="00D72C6B" w14:paraId="11A64EA7" w14:textId="77777777">
        <w:trPr>
          <w:trHeight w:val="874"/>
        </w:trPr>
        <w:tc>
          <w:tcPr>
            <w:tcW w:w="586" w:type="dxa"/>
            <w:tcBorders>
              <w:top w:val="single" w:sz="4" w:space="0" w:color="000000"/>
              <w:left w:val="single" w:sz="4" w:space="0" w:color="000000"/>
              <w:bottom w:val="single" w:sz="4" w:space="0" w:color="000000"/>
              <w:right w:val="single" w:sz="4" w:space="0" w:color="000000"/>
            </w:tcBorders>
          </w:tcPr>
          <w:p w14:paraId="4605A2C6" w14:textId="77777777" w:rsidR="00646B6D" w:rsidRDefault="00000000">
            <w:pPr>
              <w:spacing w:line="259" w:lineRule="auto"/>
              <w:ind w:left="53"/>
              <w:rPr>
                <w:color w:val="000000"/>
              </w:rPr>
            </w:pPr>
            <w:r>
              <w:rPr>
                <w:color w:val="000000"/>
              </w:rPr>
              <w:t>27.</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142701A"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11.</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4CD37E0B" w14:textId="77777777" w:rsidR="00646B6D" w:rsidRDefault="00000000">
            <w:pPr>
              <w:spacing w:line="259" w:lineRule="auto"/>
              <w:ind w:left="34" w:right="109"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р</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р’</w:t>
            </w:r>
            <w:r>
              <w:rPr>
                <w:rFonts w:ascii="Segoe UI Symbol" w:eastAsia="Segoe UI Symbol" w:hAnsi="Segoe UI Symbol" w:cs="Segoe UI Symbol"/>
                <w:color w:val="000000"/>
              </w:rPr>
              <w:t></w:t>
            </w:r>
            <w:r>
              <w:rPr>
                <w:b/>
                <w:color w:val="000000"/>
              </w:rPr>
              <w:t xml:space="preserve">, буквы Р, р. </w:t>
            </w:r>
            <w:r>
              <w:rPr>
                <w:color w:val="000000"/>
              </w:rPr>
              <w:t xml:space="preserve">Особенности артикуляции звуков </w:t>
            </w:r>
            <w:r>
              <w:rPr>
                <w:rFonts w:ascii="Segoe UI Symbol" w:eastAsia="Segoe UI Symbol" w:hAnsi="Segoe UI Symbol" w:cs="Segoe UI Symbol"/>
                <w:color w:val="000000"/>
              </w:rPr>
              <w:t></w:t>
            </w:r>
            <w:r>
              <w:rPr>
                <w:color w:val="000000"/>
              </w:rPr>
              <w:t>р</w:t>
            </w:r>
            <w:r>
              <w:rPr>
                <w:rFonts w:ascii="Segoe UI Symbol" w:eastAsia="Segoe UI Symbol" w:hAnsi="Segoe UI Symbol" w:cs="Segoe UI Symbol"/>
                <w:color w:val="000000"/>
              </w:rPr>
              <w:t></w:t>
            </w:r>
            <w:r>
              <w:rPr>
                <w:color w:val="000000"/>
              </w:rPr>
              <w:t xml:space="preserve">, </w:t>
            </w:r>
            <w:r>
              <w:rPr>
                <w:rFonts w:ascii="Segoe UI Symbol" w:eastAsia="Segoe UI Symbol" w:hAnsi="Segoe UI Symbol" w:cs="Segoe UI Symbol"/>
                <w:color w:val="000000"/>
              </w:rPr>
              <w:t></w:t>
            </w:r>
            <w:r>
              <w:rPr>
                <w:color w:val="000000"/>
              </w:rPr>
              <w:t>р’</w:t>
            </w:r>
            <w:r>
              <w:rPr>
                <w:rFonts w:ascii="Segoe UI Symbol" w:eastAsia="Segoe UI Symbol" w:hAnsi="Segoe UI Symbol" w:cs="Segoe UI Symbol"/>
                <w:color w:val="000000"/>
              </w:rPr>
              <w:t></w:t>
            </w:r>
            <w:r>
              <w:rPr>
                <w:color w:val="000000"/>
              </w:rPr>
              <w:t xml:space="preserve">.Формирование навыка плавного слогового чтения.Чтение слов с новой буквой, </w:t>
            </w:r>
          </w:p>
        </w:tc>
        <w:tc>
          <w:tcPr>
            <w:tcW w:w="1704" w:type="dxa"/>
            <w:tcBorders>
              <w:top w:val="single" w:sz="4" w:space="0" w:color="000000"/>
              <w:left w:val="single" w:sz="4" w:space="0" w:color="000000"/>
              <w:bottom w:val="single" w:sz="4" w:space="0" w:color="000000"/>
              <w:right w:val="single" w:sz="4" w:space="0" w:color="000000"/>
            </w:tcBorders>
          </w:tcPr>
          <w:p w14:paraId="68975BB6" w14:textId="77777777" w:rsidR="00646B6D" w:rsidRDefault="00000000">
            <w:pPr>
              <w:spacing w:line="259" w:lineRule="auto"/>
              <w:rPr>
                <w:color w:val="000000"/>
              </w:rPr>
            </w:pPr>
            <w:r>
              <w:rPr>
                <w:color w:val="000000"/>
              </w:rPr>
              <w:t xml:space="preserve">Самостоятель ное чтение </w:t>
            </w:r>
          </w:p>
        </w:tc>
      </w:tr>
    </w:tbl>
    <w:p w14:paraId="342427F9" w14:textId="77777777" w:rsidR="00646B6D" w:rsidRDefault="00646B6D">
      <w:pPr>
        <w:spacing w:line="259" w:lineRule="auto"/>
        <w:ind w:left="-850" w:right="747"/>
        <w:rPr>
          <w:color w:val="000000"/>
          <w:szCs w:val="22"/>
          <w:lang w:val="ru-RU" w:eastAsia="ru-RU"/>
        </w:rPr>
      </w:pPr>
    </w:p>
    <w:tbl>
      <w:tblPr>
        <w:tblStyle w:val="TableGrid"/>
        <w:tblW w:w="9387" w:type="dxa"/>
        <w:tblInd w:w="259" w:type="dxa"/>
        <w:tblCellMar>
          <w:top w:w="6" w:type="dxa"/>
          <w:left w:w="110" w:type="dxa"/>
        </w:tblCellMar>
        <w:tblLook w:val="04A0" w:firstRow="1" w:lastRow="0" w:firstColumn="1" w:lastColumn="0" w:noHBand="0" w:noVBand="1"/>
      </w:tblPr>
      <w:tblGrid>
        <w:gridCol w:w="586"/>
        <w:gridCol w:w="855"/>
        <w:gridCol w:w="6242"/>
        <w:gridCol w:w="1704"/>
      </w:tblGrid>
      <w:tr w:rsidR="00D72C6B" w:rsidRPr="00706B3A" w14:paraId="53765CFA" w14:textId="77777777">
        <w:trPr>
          <w:trHeight w:val="1114"/>
        </w:trPr>
        <w:tc>
          <w:tcPr>
            <w:tcW w:w="586" w:type="dxa"/>
            <w:tcBorders>
              <w:top w:val="single" w:sz="4" w:space="0" w:color="000000"/>
              <w:left w:val="single" w:sz="4" w:space="0" w:color="000000"/>
              <w:bottom w:val="single" w:sz="4" w:space="0" w:color="000000"/>
              <w:right w:val="single" w:sz="4" w:space="0" w:color="000000"/>
            </w:tcBorders>
          </w:tcPr>
          <w:p w14:paraId="6A1E43FC" w14:textId="77777777" w:rsidR="00646B6D" w:rsidRDefault="00646B6D">
            <w:pPr>
              <w:spacing w:after="160" w:line="259" w:lineRule="auto"/>
              <w:rPr>
                <w:color w:val="000000"/>
              </w:rPr>
            </w:pPr>
          </w:p>
        </w:tc>
        <w:tc>
          <w:tcPr>
            <w:tcW w:w="855" w:type="dxa"/>
            <w:tcBorders>
              <w:top w:val="single" w:sz="4" w:space="0" w:color="000000"/>
              <w:left w:val="single" w:sz="4" w:space="0" w:color="000000"/>
              <w:bottom w:val="single" w:sz="4" w:space="0" w:color="000000"/>
              <w:right w:val="single" w:sz="4" w:space="0" w:color="000000"/>
            </w:tcBorders>
          </w:tcPr>
          <w:p w14:paraId="26231428" w14:textId="77777777" w:rsidR="00646B6D" w:rsidRDefault="00646B6D">
            <w:pPr>
              <w:spacing w:after="160" w:line="259" w:lineRule="auto"/>
              <w:rPr>
                <w:color w:val="000000"/>
              </w:rPr>
            </w:pPr>
          </w:p>
        </w:tc>
        <w:tc>
          <w:tcPr>
            <w:tcW w:w="6242" w:type="dxa"/>
            <w:tcBorders>
              <w:top w:val="single" w:sz="4" w:space="0" w:color="000000"/>
              <w:left w:val="single" w:sz="4" w:space="0" w:color="000000"/>
              <w:bottom w:val="single" w:sz="4" w:space="0" w:color="000000"/>
              <w:right w:val="single" w:sz="4" w:space="0" w:color="000000"/>
            </w:tcBorders>
          </w:tcPr>
          <w:p w14:paraId="2AC914CE" w14:textId="77777777" w:rsidR="00646B6D" w:rsidRDefault="00000000">
            <w:pPr>
              <w:spacing w:line="259" w:lineRule="auto"/>
              <w:ind w:left="34"/>
              <w:rPr>
                <w:color w:val="000000"/>
              </w:rPr>
            </w:pPr>
            <w:r>
              <w:rPr>
                <w:color w:val="000000"/>
              </w:rPr>
              <w:t xml:space="preserve">чтение предложений и коротких текстов. </w:t>
            </w:r>
          </w:p>
          <w:p w14:paraId="7F2FE73E" w14:textId="77777777" w:rsidR="00646B6D" w:rsidRDefault="00000000">
            <w:pPr>
              <w:spacing w:line="259" w:lineRule="auto"/>
              <w:ind w:left="34" w:right="115" w:hanging="34"/>
              <w:jc w:val="both"/>
              <w:rPr>
                <w:color w:val="000000"/>
              </w:rPr>
            </w:pPr>
            <w:r>
              <w:rPr>
                <w:color w:val="000000"/>
              </w:rPr>
              <w:t xml:space="preserve">Чтение предложений с интонацией и паузами в соответствии со знаками препинания.Уход за комнатными растениями </w:t>
            </w:r>
          </w:p>
        </w:tc>
        <w:tc>
          <w:tcPr>
            <w:tcW w:w="1704" w:type="dxa"/>
            <w:tcBorders>
              <w:top w:val="single" w:sz="4" w:space="0" w:color="000000"/>
              <w:left w:val="single" w:sz="4" w:space="0" w:color="000000"/>
              <w:bottom w:val="single" w:sz="4" w:space="0" w:color="000000"/>
              <w:right w:val="single" w:sz="4" w:space="0" w:color="000000"/>
            </w:tcBorders>
          </w:tcPr>
          <w:p w14:paraId="6BC72F81" w14:textId="77777777" w:rsidR="00646B6D" w:rsidRDefault="00646B6D">
            <w:pPr>
              <w:spacing w:after="160" w:line="259" w:lineRule="auto"/>
              <w:rPr>
                <w:color w:val="000000"/>
              </w:rPr>
            </w:pPr>
          </w:p>
        </w:tc>
      </w:tr>
      <w:tr w:rsidR="00D72C6B" w14:paraId="4C7F0A8B" w14:textId="77777777">
        <w:trPr>
          <w:trHeight w:val="2238"/>
        </w:trPr>
        <w:tc>
          <w:tcPr>
            <w:tcW w:w="586" w:type="dxa"/>
            <w:tcBorders>
              <w:top w:val="single" w:sz="4" w:space="0" w:color="000000"/>
              <w:left w:val="single" w:sz="4" w:space="0" w:color="000000"/>
              <w:bottom w:val="single" w:sz="4" w:space="0" w:color="000000"/>
              <w:right w:val="single" w:sz="4" w:space="0" w:color="000000"/>
            </w:tcBorders>
          </w:tcPr>
          <w:p w14:paraId="7ED9B90F" w14:textId="77777777" w:rsidR="00646B6D" w:rsidRDefault="00000000">
            <w:pPr>
              <w:spacing w:line="259" w:lineRule="auto"/>
              <w:ind w:left="53"/>
              <w:rPr>
                <w:color w:val="000000"/>
              </w:rPr>
            </w:pPr>
            <w:r>
              <w:rPr>
                <w:color w:val="000000"/>
              </w:rPr>
              <w:t>28.</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019D7747"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12.</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10F597F7" w14:textId="77777777" w:rsidR="00646B6D" w:rsidRDefault="00000000">
            <w:pPr>
              <w:spacing w:after="44" w:line="238" w:lineRule="auto"/>
              <w:ind w:left="34" w:right="106"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в</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в’</w:t>
            </w:r>
            <w:r>
              <w:rPr>
                <w:rFonts w:ascii="Segoe UI Symbol" w:eastAsia="Segoe UI Symbol" w:hAnsi="Segoe UI Symbol" w:cs="Segoe UI Symbol"/>
                <w:color w:val="000000"/>
              </w:rPr>
              <w:t></w:t>
            </w:r>
            <w:r>
              <w:rPr>
                <w:b/>
                <w:color w:val="000000"/>
              </w:rPr>
              <w:t>, буквы В, в.</w:t>
            </w:r>
            <w:r>
              <w:rPr>
                <w:color w:val="000000"/>
              </w:rPr>
              <w:t xml:space="preserve">Формирование навыка плавного слогового чтения с постепенным переходом на чтение целыми словами. Чтение слов с новой буквой, чтение предложений и коротких текстов.Чтение предложений с интонацией и паузами в соответствии со знаками препинания.Физкультура. Спортивные игры. Роль физкультуры и спорта в </w:t>
            </w:r>
          </w:p>
          <w:p w14:paraId="38D3A8E9" w14:textId="77777777" w:rsidR="00646B6D" w:rsidRDefault="00000000">
            <w:pPr>
              <w:spacing w:line="259" w:lineRule="auto"/>
              <w:ind w:left="34"/>
              <w:rPr>
                <w:color w:val="000000"/>
              </w:rPr>
            </w:pPr>
            <w:r>
              <w:rPr>
                <w:color w:val="000000"/>
              </w:rPr>
              <w:t xml:space="preserve">укреплении здоровья  </w:t>
            </w:r>
          </w:p>
        </w:tc>
        <w:tc>
          <w:tcPr>
            <w:tcW w:w="1704" w:type="dxa"/>
            <w:tcBorders>
              <w:top w:val="single" w:sz="4" w:space="0" w:color="000000"/>
              <w:left w:val="single" w:sz="4" w:space="0" w:color="000000"/>
              <w:bottom w:val="single" w:sz="4" w:space="0" w:color="000000"/>
              <w:right w:val="single" w:sz="4" w:space="0" w:color="000000"/>
            </w:tcBorders>
          </w:tcPr>
          <w:p w14:paraId="2B03D13E" w14:textId="77777777" w:rsidR="00646B6D" w:rsidRDefault="00000000">
            <w:pPr>
              <w:spacing w:line="259" w:lineRule="auto"/>
              <w:rPr>
                <w:color w:val="000000"/>
              </w:rPr>
            </w:pPr>
            <w:r>
              <w:rPr>
                <w:color w:val="000000"/>
              </w:rPr>
              <w:t xml:space="preserve"> </w:t>
            </w:r>
          </w:p>
        </w:tc>
      </w:tr>
      <w:tr w:rsidR="00D72C6B" w14:paraId="2D9B8B9E" w14:textId="77777777">
        <w:trPr>
          <w:trHeight w:val="1666"/>
        </w:trPr>
        <w:tc>
          <w:tcPr>
            <w:tcW w:w="586" w:type="dxa"/>
            <w:tcBorders>
              <w:top w:val="single" w:sz="4" w:space="0" w:color="000000"/>
              <w:left w:val="single" w:sz="4" w:space="0" w:color="000000"/>
              <w:bottom w:val="single" w:sz="4" w:space="0" w:color="000000"/>
              <w:right w:val="single" w:sz="4" w:space="0" w:color="000000"/>
            </w:tcBorders>
          </w:tcPr>
          <w:p w14:paraId="40C45A3A" w14:textId="77777777" w:rsidR="00646B6D" w:rsidRDefault="00000000">
            <w:pPr>
              <w:spacing w:line="259" w:lineRule="auto"/>
              <w:ind w:left="53"/>
              <w:rPr>
                <w:color w:val="000000"/>
              </w:rPr>
            </w:pPr>
            <w:r>
              <w:rPr>
                <w:color w:val="000000"/>
              </w:rPr>
              <w:t>29.</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47C633D8"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13.</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19BFB7F8" w14:textId="77777777" w:rsidR="00646B6D" w:rsidRDefault="00000000">
            <w:pPr>
              <w:spacing w:line="259" w:lineRule="auto"/>
              <w:ind w:left="34" w:right="102" w:hanging="34"/>
              <w:jc w:val="both"/>
              <w:rPr>
                <w:color w:val="000000"/>
              </w:rPr>
            </w:pPr>
            <w:r>
              <w:rPr>
                <w:b/>
                <w:color w:val="000000"/>
              </w:rPr>
              <w:t>Гласные буквы Е, е.</w:t>
            </w:r>
            <w:r>
              <w:rPr>
                <w:color w:val="000000"/>
              </w:rPr>
              <w:t>Буква</w:t>
            </w:r>
            <w:r>
              <w:rPr>
                <w:b/>
                <w:color w:val="000000"/>
              </w:rPr>
              <w:t xml:space="preserve"> </w:t>
            </w:r>
            <w:r>
              <w:rPr>
                <w:color w:val="000000"/>
              </w:rPr>
              <w:t>е</w:t>
            </w:r>
            <w:r>
              <w:rPr>
                <w:b/>
                <w:color w:val="000000"/>
              </w:rPr>
              <w:t xml:space="preserve"> </w:t>
            </w:r>
            <w:r>
              <w:rPr>
                <w:color w:val="000000"/>
              </w:rPr>
              <w:t>в начале слов и после гласных в середине и на конце слов.Буква</w:t>
            </w:r>
            <w:r>
              <w:rPr>
                <w:b/>
                <w:color w:val="000000"/>
              </w:rPr>
              <w:t xml:space="preserve"> </w:t>
            </w:r>
            <w:r>
              <w:rPr>
                <w:color w:val="000000"/>
              </w:rPr>
              <w:t>е</w:t>
            </w:r>
            <w:r>
              <w:rPr>
                <w:b/>
                <w:color w:val="000000"/>
              </w:rPr>
              <w:t xml:space="preserve"> — </w:t>
            </w:r>
            <w:r>
              <w:rPr>
                <w:color w:val="000000"/>
              </w:rPr>
              <w:t xml:space="preserve">показатель мягкости предшествующего согласного в слогеслиянии.Формирование навыка плавного слогового чтения с постепенным переходом на чтение целыми словами.  </w:t>
            </w:r>
          </w:p>
        </w:tc>
        <w:tc>
          <w:tcPr>
            <w:tcW w:w="1704" w:type="dxa"/>
            <w:tcBorders>
              <w:top w:val="single" w:sz="4" w:space="0" w:color="000000"/>
              <w:left w:val="single" w:sz="4" w:space="0" w:color="000000"/>
              <w:bottom w:val="single" w:sz="4" w:space="0" w:color="000000"/>
              <w:right w:val="single" w:sz="4" w:space="0" w:color="000000"/>
            </w:tcBorders>
          </w:tcPr>
          <w:p w14:paraId="6B01580B" w14:textId="77777777" w:rsidR="00646B6D" w:rsidRDefault="00000000">
            <w:pPr>
              <w:spacing w:line="259" w:lineRule="auto"/>
              <w:rPr>
                <w:color w:val="000000"/>
              </w:rPr>
            </w:pPr>
            <w:r>
              <w:rPr>
                <w:color w:val="000000"/>
              </w:rPr>
              <w:t xml:space="preserve">Самостоятель ное чтение </w:t>
            </w:r>
          </w:p>
        </w:tc>
      </w:tr>
      <w:tr w:rsidR="00D72C6B" w:rsidRPr="00706B3A" w14:paraId="25EB1FD1" w14:textId="77777777">
        <w:trPr>
          <w:trHeight w:val="1387"/>
        </w:trPr>
        <w:tc>
          <w:tcPr>
            <w:tcW w:w="586" w:type="dxa"/>
            <w:tcBorders>
              <w:top w:val="single" w:sz="4" w:space="0" w:color="000000"/>
              <w:left w:val="single" w:sz="4" w:space="0" w:color="000000"/>
              <w:bottom w:val="single" w:sz="4" w:space="0" w:color="000000"/>
              <w:right w:val="single" w:sz="4" w:space="0" w:color="000000"/>
            </w:tcBorders>
          </w:tcPr>
          <w:p w14:paraId="4347FC59" w14:textId="77777777" w:rsidR="00646B6D" w:rsidRDefault="00000000">
            <w:pPr>
              <w:spacing w:line="259" w:lineRule="auto"/>
              <w:ind w:left="53"/>
              <w:rPr>
                <w:color w:val="000000"/>
              </w:rPr>
            </w:pPr>
            <w:r>
              <w:rPr>
                <w:color w:val="000000"/>
              </w:rPr>
              <w:t>30.</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BA8B4E7"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14.</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5230E233" w14:textId="77777777" w:rsidR="00646B6D" w:rsidRDefault="00000000">
            <w:pPr>
              <w:spacing w:line="276" w:lineRule="auto"/>
              <w:ind w:left="34" w:hanging="34"/>
              <w:jc w:val="both"/>
              <w:rPr>
                <w:color w:val="000000"/>
              </w:rPr>
            </w:pPr>
            <w:r>
              <w:rPr>
                <w:b/>
                <w:color w:val="000000"/>
              </w:rPr>
              <w:t>Гласные буквы Е, е.</w:t>
            </w:r>
            <w:r>
              <w:rPr>
                <w:color w:val="000000"/>
              </w:rPr>
              <w:t xml:space="preserve"> Чтение слов с новой буквой, чтение предложений и коротких текстов. </w:t>
            </w:r>
          </w:p>
          <w:p w14:paraId="3862A807" w14:textId="77777777" w:rsidR="00646B6D" w:rsidRDefault="00000000">
            <w:pPr>
              <w:spacing w:after="51" w:line="236" w:lineRule="auto"/>
              <w:ind w:left="34" w:hanging="34"/>
              <w:jc w:val="both"/>
              <w:rPr>
                <w:color w:val="000000"/>
              </w:rPr>
            </w:pPr>
            <w:r>
              <w:rPr>
                <w:color w:val="000000"/>
              </w:rPr>
              <w:t xml:space="preserve">Чтение предложений с интонацией и паузами в соответствии со знаками препинания.В лесу. </w:t>
            </w:r>
          </w:p>
          <w:p w14:paraId="3BD4E4CB" w14:textId="77777777" w:rsidR="00646B6D" w:rsidRDefault="00000000">
            <w:pPr>
              <w:spacing w:line="259" w:lineRule="auto"/>
              <w:ind w:left="34"/>
              <w:rPr>
                <w:color w:val="000000"/>
              </w:rPr>
            </w:pPr>
            <w:r>
              <w:rPr>
                <w:color w:val="000000"/>
              </w:rPr>
              <w:t xml:space="preserve">Растительный и животный мир леса. </w:t>
            </w:r>
          </w:p>
        </w:tc>
        <w:tc>
          <w:tcPr>
            <w:tcW w:w="1704" w:type="dxa"/>
            <w:tcBorders>
              <w:top w:val="single" w:sz="4" w:space="0" w:color="000000"/>
              <w:left w:val="single" w:sz="4" w:space="0" w:color="000000"/>
              <w:bottom w:val="single" w:sz="4" w:space="0" w:color="000000"/>
              <w:right w:val="single" w:sz="4" w:space="0" w:color="000000"/>
            </w:tcBorders>
          </w:tcPr>
          <w:p w14:paraId="715A07D3" w14:textId="77777777" w:rsidR="00646B6D" w:rsidRDefault="00000000">
            <w:pPr>
              <w:spacing w:line="259" w:lineRule="auto"/>
              <w:rPr>
                <w:color w:val="000000"/>
              </w:rPr>
            </w:pPr>
            <w:r>
              <w:rPr>
                <w:color w:val="000000"/>
              </w:rPr>
              <w:t xml:space="preserve"> </w:t>
            </w:r>
          </w:p>
        </w:tc>
      </w:tr>
      <w:tr w:rsidR="00D72C6B" w:rsidRPr="00706B3A" w14:paraId="59C271A9" w14:textId="77777777">
        <w:trPr>
          <w:trHeight w:val="1964"/>
        </w:trPr>
        <w:tc>
          <w:tcPr>
            <w:tcW w:w="586" w:type="dxa"/>
            <w:tcBorders>
              <w:top w:val="single" w:sz="4" w:space="0" w:color="000000"/>
              <w:left w:val="single" w:sz="4" w:space="0" w:color="000000"/>
              <w:bottom w:val="single" w:sz="4" w:space="0" w:color="000000"/>
              <w:right w:val="single" w:sz="4" w:space="0" w:color="000000"/>
            </w:tcBorders>
          </w:tcPr>
          <w:p w14:paraId="483059A3" w14:textId="77777777" w:rsidR="00646B6D" w:rsidRDefault="00000000">
            <w:pPr>
              <w:spacing w:line="259" w:lineRule="auto"/>
              <w:ind w:left="53"/>
              <w:rPr>
                <w:color w:val="000000"/>
              </w:rPr>
            </w:pPr>
            <w:r>
              <w:rPr>
                <w:color w:val="000000"/>
              </w:rPr>
              <w:t>31.</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01EB8B59"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15.</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444D9399" w14:textId="77777777" w:rsidR="00646B6D" w:rsidRDefault="00000000">
            <w:pPr>
              <w:spacing w:line="259" w:lineRule="auto"/>
              <w:ind w:left="34" w:right="106"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п</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п’</w:t>
            </w:r>
            <w:r>
              <w:rPr>
                <w:rFonts w:ascii="Segoe UI Symbol" w:eastAsia="Segoe UI Symbol" w:hAnsi="Segoe UI Symbol" w:cs="Segoe UI Symbol"/>
                <w:color w:val="000000"/>
              </w:rPr>
              <w:t></w:t>
            </w:r>
            <w:r>
              <w:rPr>
                <w:b/>
                <w:color w:val="000000"/>
              </w:rPr>
              <w:t xml:space="preserve">, буквы П, п. </w:t>
            </w:r>
            <w:r>
              <w:rPr>
                <w:color w:val="000000"/>
              </w:rPr>
              <w:t xml:space="preserve">Формирование навыка плавного слогового чтения с постепенным переходом на чтение целыми словами. Чтение слов с новой буквой, чтение предложений и коротких текстов. Чтение предложений с интонацией и паузами в соответствии со знаками препинания.Профессии родителей  </w:t>
            </w:r>
          </w:p>
        </w:tc>
        <w:tc>
          <w:tcPr>
            <w:tcW w:w="1704" w:type="dxa"/>
            <w:tcBorders>
              <w:top w:val="single" w:sz="4" w:space="0" w:color="000000"/>
              <w:left w:val="single" w:sz="4" w:space="0" w:color="000000"/>
              <w:bottom w:val="single" w:sz="4" w:space="0" w:color="000000"/>
              <w:right w:val="single" w:sz="4" w:space="0" w:color="000000"/>
            </w:tcBorders>
          </w:tcPr>
          <w:p w14:paraId="6F242C3F" w14:textId="77777777" w:rsidR="00646B6D" w:rsidRDefault="00000000">
            <w:pPr>
              <w:spacing w:line="259" w:lineRule="auto"/>
              <w:rPr>
                <w:color w:val="000000"/>
              </w:rPr>
            </w:pPr>
            <w:r>
              <w:rPr>
                <w:color w:val="000000"/>
              </w:rPr>
              <w:t xml:space="preserve"> </w:t>
            </w:r>
          </w:p>
        </w:tc>
      </w:tr>
      <w:tr w:rsidR="00D72C6B" w:rsidRPr="00706B3A" w14:paraId="7B7AA875" w14:textId="77777777">
        <w:trPr>
          <w:trHeight w:val="1128"/>
        </w:trPr>
        <w:tc>
          <w:tcPr>
            <w:tcW w:w="586" w:type="dxa"/>
            <w:tcBorders>
              <w:top w:val="single" w:sz="4" w:space="0" w:color="000000"/>
              <w:left w:val="single" w:sz="4" w:space="0" w:color="000000"/>
              <w:bottom w:val="single" w:sz="4" w:space="0" w:color="000000"/>
              <w:right w:val="single" w:sz="4" w:space="0" w:color="000000"/>
            </w:tcBorders>
          </w:tcPr>
          <w:p w14:paraId="138F3524" w14:textId="77777777" w:rsidR="00646B6D" w:rsidRDefault="00000000">
            <w:pPr>
              <w:spacing w:line="259" w:lineRule="auto"/>
              <w:ind w:left="53"/>
              <w:rPr>
                <w:color w:val="000000"/>
              </w:rPr>
            </w:pPr>
            <w:r>
              <w:rPr>
                <w:color w:val="000000"/>
              </w:rPr>
              <w:t>32.</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77F66A43"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16.</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4357716B" w14:textId="77777777" w:rsidR="00646B6D" w:rsidRDefault="00000000">
            <w:pPr>
              <w:spacing w:line="259" w:lineRule="auto"/>
              <w:ind w:left="34" w:right="106"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м</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м’</w:t>
            </w:r>
            <w:r>
              <w:rPr>
                <w:rFonts w:ascii="Segoe UI Symbol" w:eastAsia="Segoe UI Symbol" w:hAnsi="Segoe UI Symbol" w:cs="Segoe UI Symbol"/>
                <w:color w:val="000000"/>
              </w:rPr>
              <w:t></w:t>
            </w:r>
            <w:r>
              <w:rPr>
                <w:b/>
                <w:color w:val="000000"/>
              </w:rPr>
              <w:t xml:space="preserve">, буквы М, м. </w:t>
            </w:r>
            <w:r>
              <w:rPr>
                <w:color w:val="000000"/>
              </w:rPr>
              <w:t xml:space="preserve">Формирование навыка плавного слогового чтения с постепенным переходом на чтение целыми словами. Чтение слов с новой буквой, чтение предложений и коротких текстов.  </w:t>
            </w:r>
          </w:p>
        </w:tc>
        <w:tc>
          <w:tcPr>
            <w:tcW w:w="1704" w:type="dxa"/>
            <w:tcBorders>
              <w:top w:val="single" w:sz="4" w:space="0" w:color="000000"/>
              <w:left w:val="single" w:sz="4" w:space="0" w:color="000000"/>
              <w:bottom w:val="single" w:sz="4" w:space="0" w:color="000000"/>
              <w:right w:val="single" w:sz="4" w:space="0" w:color="000000"/>
            </w:tcBorders>
          </w:tcPr>
          <w:p w14:paraId="0CA6F110" w14:textId="77777777" w:rsidR="00646B6D" w:rsidRDefault="00000000">
            <w:pPr>
              <w:spacing w:line="259" w:lineRule="auto"/>
              <w:rPr>
                <w:color w:val="000000"/>
              </w:rPr>
            </w:pPr>
            <w:r>
              <w:rPr>
                <w:color w:val="000000"/>
              </w:rPr>
              <w:t xml:space="preserve"> </w:t>
            </w:r>
          </w:p>
        </w:tc>
      </w:tr>
      <w:tr w:rsidR="00D72C6B" w14:paraId="47342414" w14:textId="77777777">
        <w:trPr>
          <w:trHeight w:val="581"/>
        </w:trPr>
        <w:tc>
          <w:tcPr>
            <w:tcW w:w="586" w:type="dxa"/>
            <w:tcBorders>
              <w:top w:val="single" w:sz="4" w:space="0" w:color="000000"/>
              <w:left w:val="single" w:sz="4" w:space="0" w:color="000000"/>
              <w:bottom w:val="single" w:sz="4" w:space="0" w:color="000000"/>
              <w:right w:val="single" w:sz="4" w:space="0" w:color="000000"/>
            </w:tcBorders>
          </w:tcPr>
          <w:p w14:paraId="2B9D92CE" w14:textId="77777777" w:rsidR="00646B6D" w:rsidRDefault="00000000">
            <w:pPr>
              <w:spacing w:line="259" w:lineRule="auto"/>
              <w:ind w:left="53"/>
              <w:rPr>
                <w:color w:val="000000"/>
              </w:rPr>
            </w:pPr>
            <w:r>
              <w:rPr>
                <w:color w:val="000000"/>
              </w:rPr>
              <w:t>33.</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5715BDE1"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17.</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782240CB" w14:textId="77777777" w:rsidR="00646B6D" w:rsidRDefault="00000000">
            <w:pPr>
              <w:spacing w:line="259" w:lineRule="auto"/>
              <w:ind w:left="34"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м</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м’</w:t>
            </w:r>
            <w:r>
              <w:rPr>
                <w:rFonts w:ascii="Segoe UI Symbol" w:eastAsia="Segoe UI Symbol" w:hAnsi="Segoe UI Symbol" w:cs="Segoe UI Symbol"/>
                <w:color w:val="000000"/>
              </w:rPr>
              <w:t></w:t>
            </w:r>
            <w:r>
              <w:rPr>
                <w:b/>
                <w:color w:val="000000"/>
              </w:rPr>
              <w:t>, буквы М, м.</w:t>
            </w:r>
            <w:r>
              <w:rPr>
                <w:color w:val="000000"/>
              </w:rPr>
              <w:t xml:space="preserve"> Чтение слов с новой буквой, чтение предложений и коротких текстов  </w:t>
            </w:r>
          </w:p>
        </w:tc>
        <w:tc>
          <w:tcPr>
            <w:tcW w:w="1704" w:type="dxa"/>
            <w:tcBorders>
              <w:top w:val="single" w:sz="4" w:space="0" w:color="000000"/>
              <w:left w:val="single" w:sz="4" w:space="0" w:color="000000"/>
              <w:bottom w:val="single" w:sz="4" w:space="0" w:color="000000"/>
              <w:right w:val="single" w:sz="4" w:space="0" w:color="000000"/>
            </w:tcBorders>
          </w:tcPr>
          <w:p w14:paraId="551CA6B4" w14:textId="77777777" w:rsidR="00646B6D" w:rsidRDefault="00000000">
            <w:pPr>
              <w:spacing w:line="259" w:lineRule="auto"/>
              <w:rPr>
                <w:color w:val="000000"/>
              </w:rPr>
            </w:pPr>
            <w:r>
              <w:rPr>
                <w:color w:val="000000"/>
              </w:rPr>
              <w:t xml:space="preserve">Самостоятель ное чтение </w:t>
            </w:r>
          </w:p>
        </w:tc>
      </w:tr>
      <w:tr w:rsidR="00D72C6B" w:rsidRPr="00706B3A" w14:paraId="614DFB12" w14:textId="77777777">
        <w:trPr>
          <w:trHeight w:val="859"/>
        </w:trPr>
        <w:tc>
          <w:tcPr>
            <w:tcW w:w="586" w:type="dxa"/>
            <w:tcBorders>
              <w:top w:val="single" w:sz="4" w:space="0" w:color="000000"/>
              <w:left w:val="single" w:sz="4" w:space="0" w:color="000000"/>
              <w:bottom w:val="single" w:sz="4" w:space="0" w:color="000000"/>
              <w:right w:val="single" w:sz="4" w:space="0" w:color="000000"/>
            </w:tcBorders>
          </w:tcPr>
          <w:p w14:paraId="3658E131" w14:textId="77777777" w:rsidR="00646B6D" w:rsidRDefault="00000000">
            <w:pPr>
              <w:spacing w:line="259" w:lineRule="auto"/>
              <w:ind w:left="53"/>
              <w:rPr>
                <w:color w:val="000000"/>
              </w:rPr>
            </w:pPr>
            <w:r>
              <w:rPr>
                <w:color w:val="000000"/>
              </w:rPr>
              <w:t>34.</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0AC3EB0C"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18.</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191CE176" w14:textId="77777777" w:rsidR="00646B6D" w:rsidRDefault="00000000">
            <w:pPr>
              <w:spacing w:line="259" w:lineRule="auto"/>
              <w:ind w:left="34" w:right="106"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м</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м’</w:t>
            </w:r>
            <w:r>
              <w:rPr>
                <w:rFonts w:ascii="Segoe UI Symbol" w:eastAsia="Segoe UI Symbol" w:hAnsi="Segoe UI Symbol" w:cs="Segoe UI Symbol"/>
                <w:color w:val="000000"/>
              </w:rPr>
              <w:t></w:t>
            </w:r>
            <w:r>
              <w:rPr>
                <w:b/>
                <w:color w:val="000000"/>
              </w:rPr>
              <w:t>, буквы М, м.</w:t>
            </w:r>
            <w:r>
              <w:rPr>
                <w:color w:val="000000"/>
              </w:rPr>
              <w:t xml:space="preserve"> Чтение предложений с интонацией и паузами в соответствии со знаками препинания.Москва — столица России </w:t>
            </w:r>
          </w:p>
        </w:tc>
        <w:tc>
          <w:tcPr>
            <w:tcW w:w="1704" w:type="dxa"/>
            <w:tcBorders>
              <w:top w:val="single" w:sz="4" w:space="0" w:color="000000"/>
              <w:left w:val="single" w:sz="4" w:space="0" w:color="000000"/>
              <w:bottom w:val="single" w:sz="4" w:space="0" w:color="000000"/>
              <w:right w:val="single" w:sz="4" w:space="0" w:color="000000"/>
            </w:tcBorders>
          </w:tcPr>
          <w:p w14:paraId="040224E4" w14:textId="77777777" w:rsidR="00646B6D" w:rsidRDefault="00000000">
            <w:pPr>
              <w:spacing w:line="259" w:lineRule="auto"/>
              <w:rPr>
                <w:color w:val="000000"/>
              </w:rPr>
            </w:pPr>
            <w:r>
              <w:rPr>
                <w:color w:val="000000"/>
              </w:rPr>
              <w:t xml:space="preserve"> </w:t>
            </w:r>
          </w:p>
        </w:tc>
      </w:tr>
      <w:tr w:rsidR="00D72C6B" w:rsidRPr="00706B3A" w14:paraId="463A0324" w14:textId="77777777">
        <w:trPr>
          <w:trHeight w:val="1959"/>
        </w:trPr>
        <w:tc>
          <w:tcPr>
            <w:tcW w:w="586" w:type="dxa"/>
            <w:tcBorders>
              <w:top w:val="single" w:sz="4" w:space="0" w:color="000000"/>
              <w:left w:val="single" w:sz="4" w:space="0" w:color="000000"/>
              <w:bottom w:val="single" w:sz="4" w:space="0" w:color="000000"/>
              <w:right w:val="single" w:sz="4" w:space="0" w:color="000000"/>
            </w:tcBorders>
          </w:tcPr>
          <w:p w14:paraId="07A5BCE1" w14:textId="77777777" w:rsidR="00646B6D" w:rsidRDefault="00000000">
            <w:pPr>
              <w:spacing w:line="259" w:lineRule="auto"/>
              <w:ind w:left="53"/>
              <w:rPr>
                <w:color w:val="000000"/>
              </w:rPr>
            </w:pPr>
            <w:r>
              <w:rPr>
                <w:color w:val="000000"/>
              </w:rPr>
              <w:t>35.</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7C4BC752"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19.</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022A8EDA" w14:textId="77777777" w:rsidR="00646B6D" w:rsidRDefault="00000000">
            <w:pPr>
              <w:spacing w:line="259" w:lineRule="auto"/>
              <w:ind w:left="34" w:right="108"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з</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з’</w:t>
            </w:r>
            <w:r>
              <w:rPr>
                <w:rFonts w:ascii="Segoe UI Symbol" w:eastAsia="Segoe UI Symbol" w:hAnsi="Segoe UI Symbol" w:cs="Segoe UI Symbol"/>
                <w:color w:val="000000"/>
              </w:rPr>
              <w:t></w:t>
            </w:r>
            <w:r>
              <w:rPr>
                <w:b/>
                <w:color w:val="000000"/>
              </w:rPr>
              <w:t xml:space="preserve">, буквы З, з. Сопоставление слогов и слов с буквами з и с. </w:t>
            </w:r>
            <w:r>
              <w:rPr>
                <w:color w:val="000000"/>
              </w:rPr>
              <w:t xml:space="preserve">Формирование навыка плавного слогового чтения с постепенным переходом на чтение целыми словами. Чтение слов с новой буквой, чтение предложений и коротких текстов.Чтение предложений с интонацией и паузами в соответствии со знаками препинания.В зоопарке </w:t>
            </w:r>
          </w:p>
        </w:tc>
        <w:tc>
          <w:tcPr>
            <w:tcW w:w="1704" w:type="dxa"/>
            <w:tcBorders>
              <w:top w:val="single" w:sz="4" w:space="0" w:color="000000"/>
              <w:left w:val="single" w:sz="4" w:space="0" w:color="000000"/>
              <w:bottom w:val="single" w:sz="4" w:space="0" w:color="000000"/>
              <w:right w:val="single" w:sz="4" w:space="0" w:color="000000"/>
            </w:tcBorders>
          </w:tcPr>
          <w:p w14:paraId="35B6F0A0" w14:textId="77777777" w:rsidR="00646B6D" w:rsidRDefault="00000000">
            <w:pPr>
              <w:spacing w:line="259" w:lineRule="auto"/>
              <w:rPr>
                <w:color w:val="000000"/>
              </w:rPr>
            </w:pPr>
            <w:r>
              <w:rPr>
                <w:color w:val="000000"/>
              </w:rPr>
              <w:t xml:space="preserve"> </w:t>
            </w:r>
          </w:p>
        </w:tc>
      </w:tr>
      <w:tr w:rsidR="00D72C6B" w:rsidRPr="00706B3A" w14:paraId="3B5A6B0F" w14:textId="77777777">
        <w:trPr>
          <w:trHeight w:val="855"/>
        </w:trPr>
        <w:tc>
          <w:tcPr>
            <w:tcW w:w="586" w:type="dxa"/>
            <w:tcBorders>
              <w:top w:val="single" w:sz="4" w:space="0" w:color="000000"/>
              <w:left w:val="single" w:sz="4" w:space="0" w:color="000000"/>
              <w:bottom w:val="single" w:sz="4" w:space="0" w:color="000000"/>
              <w:right w:val="single" w:sz="4" w:space="0" w:color="000000"/>
            </w:tcBorders>
          </w:tcPr>
          <w:p w14:paraId="3A9764D4" w14:textId="77777777" w:rsidR="00646B6D" w:rsidRDefault="00000000">
            <w:pPr>
              <w:spacing w:line="259" w:lineRule="auto"/>
              <w:ind w:left="53"/>
              <w:rPr>
                <w:color w:val="000000"/>
              </w:rPr>
            </w:pPr>
            <w:r>
              <w:rPr>
                <w:color w:val="000000"/>
              </w:rPr>
              <w:t>36.</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5D03F04E"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20.</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7B26D1A0" w14:textId="77777777" w:rsidR="00646B6D" w:rsidRDefault="00000000">
            <w:pPr>
              <w:spacing w:line="259" w:lineRule="auto"/>
              <w:ind w:left="34" w:right="106"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з</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з’</w:t>
            </w:r>
            <w:r>
              <w:rPr>
                <w:rFonts w:ascii="Segoe UI Symbol" w:eastAsia="Segoe UI Symbol" w:hAnsi="Segoe UI Symbol" w:cs="Segoe UI Symbol"/>
                <w:color w:val="000000"/>
              </w:rPr>
              <w:t></w:t>
            </w:r>
            <w:r>
              <w:rPr>
                <w:b/>
                <w:color w:val="000000"/>
              </w:rPr>
              <w:t>, буквы З, з.</w:t>
            </w:r>
            <w:r>
              <w:rPr>
                <w:color w:val="000000"/>
              </w:rPr>
              <w:t xml:space="preserve"> Чтение предложений с интонацией и паузами в соответствии со знаками препинания.В зоопарке </w:t>
            </w:r>
          </w:p>
        </w:tc>
        <w:tc>
          <w:tcPr>
            <w:tcW w:w="1704" w:type="dxa"/>
            <w:tcBorders>
              <w:top w:val="single" w:sz="4" w:space="0" w:color="000000"/>
              <w:left w:val="single" w:sz="4" w:space="0" w:color="000000"/>
              <w:bottom w:val="single" w:sz="4" w:space="0" w:color="000000"/>
              <w:right w:val="single" w:sz="4" w:space="0" w:color="000000"/>
            </w:tcBorders>
          </w:tcPr>
          <w:p w14:paraId="1B44D98B" w14:textId="77777777" w:rsidR="00646B6D" w:rsidRDefault="00000000">
            <w:pPr>
              <w:spacing w:line="259" w:lineRule="auto"/>
              <w:rPr>
                <w:color w:val="000000"/>
              </w:rPr>
            </w:pPr>
            <w:r>
              <w:rPr>
                <w:color w:val="000000"/>
              </w:rPr>
              <w:t xml:space="preserve"> </w:t>
            </w:r>
          </w:p>
        </w:tc>
      </w:tr>
      <w:tr w:rsidR="00D72C6B" w:rsidRPr="00706B3A" w14:paraId="7FCA8999" w14:textId="77777777">
        <w:trPr>
          <w:trHeight w:val="1412"/>
        </w:trPr>
        <w:tc>
          <w:tcPr>
            <w:tcW w:w="586" w:type="dxa"/>
            <w:tcBorders>
              <w:top w:val="single" w:sz="4" w:space="0" w:color="000000"/>
              <w:left w:val="single" w:sz="4" w:space="0" w:color="000000"/>
              <w:bottom w:val="single" w:sz="4" w:space="0" w:color="000000"/>
              <w:right w:val="single" w:sz="4" w:space="0" w:color="000000"/>
            </w:tcBorders>
          </w:tcPr>
          <w:p w14:paraId="16C9F5D2" w14:textId="77777777" w:rsidR="00646B6D" w:rsidRDefault="00000000">
            <w:pPr>
              <w:spacing w:line="259" w:lineRule="auto"/>
              <w:ind w:left="53"/>
              <w:rPr>
                <w:color w:val="000000"/>
              </w:rPr>
            </w:pPr>
            <w:r>
              <w:rPr>
                <w:color w:val="000000"/>
              </w:rPr>
              <w:t>37.</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5CE824D2"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21.</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50D97A95" w14:textId="77777777" w:rsidR="00646B6D" w:rsidRDefault="00000000">
            <w:pPr>
              <w:spacing w:line="265" w:lineRule="auto"/>
              <w:ind w:left="34" w:right="108"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б</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б’</w:t>
            </w:r>
            <w:r>
              <w:rPr>
                <w:rFonts w:ascii="Segoe UI Symbol" w:eastAsia="Segoe UI Symbol" w:hAnsi="Segoe UI Symbol" w:cs="Segoe UI Symbol"/>
                <w:color w:val="000000"/>
              </w:rPr>
              <w:t></w:t>
            </w:r>
            <w:r>
              <w:rPr>
                <w:b/>
                <w:color w:val="000000"/>
              </w:rPr>
              <w:t xml:space="preserve">, буквы Б, б. Сопоставление слогов и слов с буквами б и п. </w:t>
            </w:r>
            <w:r>
              <w:rPr>
                <w:color w:val="000000"/>
              </w:rPr>
              <w:t xml:space="preserve">Формирование навыка плавного слогового чтения с постепенным переходом на чтение целыми словами.  </w:t>
            </w:r>
          </w:p>
          <w:p w14:paraId="42408E5B" w14:textId="77777777" w:rsidR="00646B6D" w:rsidRDefault="00000000">
            <w:pPr>
              <w:spacing w:line="259" w:lineRule="auto"/>
              <w:rPr>
                <w:color w:val="000000"/>
              </w:rPr>
            </w:pPr>
            <w:r>
              <w:rPr>
                <w:color w:val="000000"/>
              </w:rPr>
              <w:t xml:space="preserve">Чтение слов с новой буквой, чтение предложений и </w:t>
            </w:r>
          </w:p>
        </w:tc>
        <w:tc>
          <w:tcPr>
            <w:tcW w:w="1704" w:type="dxa"/>
            <w:tcBorders>
              <w:top w:val="single" w:sz="4" w:space="0" w:color="000000"/>
              <w:left w:val="single" w:sz="4" w:space="0" w:color="000000"/>
              <w:bottom w:val="single" w:sz="4" w:space="0" w:color="000000"/>
              <w:right w:val="single" w:sz="4" w:space="0" w:color="000000"/>
            </w:tcBorders>
          </w:tcPr>
          <w:p w14:paraId="41A205EF" w14:textId="77777777" w:rsidR="00646B6D" w:rsidRDefault="00000000">
            <w:pPr>
              <w:spacing w:line="259" w:lineRule="auto"/>
              <w:rPr>
                <w:color w:val="000000"/>
              </w:rPr>
            </w:pPr>
            <w:r>
              <w:rPr>
                <w:color w:val="000000"/>
              </w:rPr>
              <w:t xml:space="preserve"> </w:t>
            </w:r>
          </w:p>
        </w:tc>
      </w:tr>
    </w:tbl>
    <w:p w14:paraId="180DA261" w14:textId="77777777" w:rsidR="00646B6D" w:rsidRDefault="00646B6D">
      <w:pPr>
        <w:spacing w:line="259" w:lineRule="auto"/>
        <w:ind w:left="-850" w:right="747"/>
        <w:rPr>
          <w:color w:val="000000"/>
          <w:szCs w:val="22"/>
          <w:lang w:val="ru-RU" w:eastAsia="ru-RU"/>
        </w:rPr>
      </w:pPr>
    </w:p>
    <w:tbl>
      <w:tblPr>
        <w:tblStyle w:val="TableGrid"/>
        <w:tblW w:w="9387" w:type="dxa"/>
        <w:tblInd w:w="259" w:type="dxa"/>
        <w:tblCellMar>
          <w:top w:w="6" w:type="dxa"/>
          <w:left w:w="110" w:type="dxa"/>
        </w:tblCellMar>
        <w:tblLook w:val="04A0" w:firstRow="1" w:lastRow="0" w:firstColumn="1" w:lastColumn="0" w:noHBand="0" w:noVBand="1"/>
      </w:tblPr>
      <w:tblGrid>
        <w:gridCol w:w="586"/>
        <w:gridCol w:w="855"/>
        <w:gridCol w:w="6242"/>
        <w:gridCol w:w="1704"/>
      </w:tblGrid>
      <w:tr w:rsidR="00D72C6B" w14:paraId="4F78D893" w14:textId="77777777">
        <w:trPr>
          <w:trHeight w:val="283"/>
        </w:trPr>
        <w:tc>
          <w:tcPr>
            <w:tcW w:w="586" w:type="dxa"/>
            <w:tcBorders>
              <w:top w:val="single" w:sz="4" w:space="0" w:color="000000"/>
              <w:left w:val="single" w:sz="4" w:space="0" w:color="000000"/>
              <w:bottom w:val="single" w:sz="4" w:space="0" w:color="000000"/>
              <w:right w:val="single" w:sz="4" w:space="0" w:color="000000"/>
            </w:tcBorders>
          </w:tcPr>
          <w:p w14:paraId="5E1B1703" w14:textId="77777777" w:rsidR="00646B6D" w:rsidRDefault="00646B6D">
            <w:pPr>
              <w:spacing w:after="160" w:line="259" w:lineRule="auto"/>
              <w:rPr>
                <w:color w:val="000000"/>
              </w:rPr>
            </w:pPr>
          </w:p>
        </w:tc>
        <w:tc>
          <w:tcPr>
            <w:tcW w:w="855" w:type="dxa"/>
            <w:tcBorders>
              <w:top w:val="single" w:sz="4" w:space="0" w:color="000000"/>
              <w:left w:val="single" w:sz="4" w:space="0" w:color="000000"/>
              <w:bottom w:val="single" w:sz="4" w:space="0" w:color="000000"/>
              <w:right w:val="single" w:sz="4" w:space="0" w:color="000000"/>
            </w:tcBorders>
            <w:vAlign w:val="bottom"/>
          </w:tcPr>
          <w:p w14:paraId="504EBBA2" w14:textId="77777777" w:rsidR="00646B6D" w:rsidRDefault="00646B6D">
            <w:pPr>
              <w:spacing w:after="160" w:line="259" w:lineRule="auto"/>
              <w:rPr>
                <w:color w:val="000000"/>
              </w:rPr>
            </w:pPr>
          </w:p>
        </w:tc>
        <w:tc>
          <w:tcPr>
            <w:tcW w:w="6242" w:type="dxa"/>
            <w:tcBorders>
              <w:top w:val="single" w:sz="4" w:space="0" w:color="000000"/>
              <w:left w:val="single" w:sz="4" w:space="0" w:color="000000"/>
              <w:bottom w:val="single" w:sz="4" w:space="0" w:color="000000"/>
              <w:right w:val="single" w:sz="4" w:space="0" w:color="000000"/>
            </w:tcBorders>
          </w:tcPr>
          <w:p w14:paraId="7781251E" w14:textId="77777777" w:rsidR="00646B6D" w:rsidRDefault="00000000">
            <w:pPr>
              <w:spacing w:line="259" w:lineRule="auto"/>
              <w:ind w:left="34"/>
              <w:rPr>
                <w:color w:val="000000"/>
              </w:rPr>
            </w:pPr>
            <w:r>
              <w:rPr>
                <w:color w:val="000000"/>
              </w:rPr>
              <w:t xml:space="preserve">коротких текстов. </w:t>
            </w:r>
          </w:p>
        </w:tc>
        <w:tc>
          <w:tcPr>
            <w:tcW w:w="1704" w:type="dxa"/>
            <w:tcBorders>
              <w:top w:val="single" w:sz="4" w:space="0" w:color="000000"/>
              <w:left w:val="single" w:sz="4" w:space="0" w:color="000000"/>
              <w:bottom w:val="single" w:sz="4" w:space="0" w:color="000000"/>
              <w:right w:val="single" w:sz="4" w:space="0" w:color="000000"/>
            </w:tcBorders>
            <w:vAlign w:val="center"/>
          </w:tcPr>
          <w:p w14:paraId="3079E5FD" w14:textId="77777777" w:rsidR="00646B6D" w:rsidRDefault="00646B6D">
            <w:pPr>
              <w:spacing w:after="160" w:line="259" w:lineRule="auto"/>
              <w:rPr>
                <w:color w:val="000000"/>
              </w:rPr>
            </w:pPr>
          </w:p>
        </w:tc>
      </w:tr>
      <w:tr w:rsidR="00D72C6B" w14:paraId="086145F0" w14:textId="77777777">
        <w:trPr>
          <w:trHeight w:val="840"/>
        </w:trPr>
        <w:tc>
          <w:tcPr>
            <w:tcW w:w="586" w:type="dxa"/>
            <w:tcBorders>
              <w:top w:val="single" w:sz="4" w:space="0" w:color="000000"/>
              <w:left w:val="single" w:sz="4" w:space="0" w:color="000000"/>
              <w:bottom w:val="single" w:sz="4" w:space="0" w:color="000000"/>
              <w:right w:val="single" w:sz="4" w:space="0" w:color="000000"/>
            </w:tcBorders>
          </w:tcPr>
          <w:p w14:paraId="6A196C0C" w14:textId="77777777" w:rsidR="00646B6D" w:rsidRDefault="00000000">
            <w:pPr>
              <w:spacing w:line="259" w:lineRule="auto"/>
              <w:ind w:left="53"/>
              <w:rPr>
                <w:color w:val="000000"/>
              </w:rPr>
            </w:pPr>
            <w:r>
              <w:rPr>
                <w:color w:val="000000"/>
              </w:rPr>
              <w:t>38.</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C52F0BB"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22.</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44EA371C" w14:textId="77777777" w:rsidR="00646B6D" w:rsidRDefault="00000000">
            <w:pPr>
              <w:spacing w:line="259" w:lineRule="auto"/>
              <w:ind w:left="34" w:right="106" w:hanging="34"/>
              <w:jc w:val="both"/>
              <w:rPr>
                <w:color w:val="000000"/>
              </w:rPr>
            </w:pPr>
            <w:r>
              <w:rPr>
                <w:b/>
                <w:color w:val="000000"/>
              </w:rPr>
              <w:t>Сопоставление слогов и слов с буквами б и п.</w:t>
            </w:r>
            <w:r>
              <w:rPr>
                <w:color w:val="000000"/>
              </w:rPr>
              <w:t xml:space="preserve"> Чтение предложений с интонацией и паузами в соответствии со знаками препинания </w:t>
            </w:r>
          </w:p>
        </w:tc>
        <w:tc>
          <w:tcPr>
            <w:tcW w:w="1704" w:type="dxa"/>
            <w:tcBorders>
              <w:top w:val="single" w:sz="4" w:space="0" w:color="000000"/>
              <w:left w:val="single" w:sz="4" w:space="0" w:color="000000"/>
              <w:bottom w:val="single" w:sz="4" w:space="0" w:color="000000"/>
              <w:right w:val="single" w:sz="4" w:space="0" w:color="000000"/>
            </w:tcBorders>
          </w:tcPr>
          <w:p w14:paraId="68510CB4" w14:textId="77777777" w:rsidR="00646B6D" w:rsidRDefault="00000000">
            <w:pPr>
              <w:spacing w:line="259" w:lineRule="auto"/>
              <w:rPr>
                <w:color w:val="000000"/>
              </w:rPr>
            </w:pPr>
            <w:r>
              <w:rPr>
                <w:color w:val="000000"/>
              </w:rPr>
              <w:t xml:space="preserve">Самостоятель ное чтение </w:t>
            </w:r>
          </w:p>
        </w:tc>
      </w:tr>
      <w:tr w:rsidR="00D72C6B" w:rsidRPr="00706B3A" w14:paraId="2EE703E2" w14:textId="77777777">
        <w:trPr>
          <w:trHeight w:val="1685"/>
        </w:trPr>
        <w:tc>
          <w:tcPr>
            <w:tcW w:w="586" w:type="dxa"/>
            <w:tcBorders>
              <w:top w:val="single" w:sz="4" w:space="0" w:color="000000"/>
              <w:left w:val="single" w:sz="4" w:space="0" w:color="000000"/>
              <w:bottom w:val="single" w:sz="4" w:space="0" w:color="000000"/>
              <w:right w:val="single" w:sz="4" w:space="0" w:color="000000"/>
            </w:tcBorders>
          </w:tcPr>
          <w:p w14:paraId="16C4B4EC" w14:textId="77777777" w:rsidR="00646B6D" w:rsidRDefault="00000000">
            <w:pPr>
              <w:spacing w:line="259" w:lineRule="auto"/>
              <w:ind w:left="53"/>
              <w:rPr>
                <w:color w:val="000000"/>
              </w:rPr>
            </w:pPr>
            <w:r>
              <w:rPr>
                <w:color w:val="000000"/>
              </w:rPr>
              <w:t>39.</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135D8612"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23.</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05ED2D32" w14:textId="77777777" w:rsidR="00646B6D" w:rsidRDefault="00000000">
            <w:pPr>
              <w:spacing w:line="259" w:lineRule="auto"/>
              <w:ind w:left="34" w:right="106"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д</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д’</w:t>
            </w:r>
            <w:r>
              <w:rPr>
                <w:rFonts w:ascii="Segoe UI Symbol" w:eastAsia="Segoe UI Symbol" w:hAnsi="Segoe UI Symbol" w:cs="Segoe UI Symbol"/>
                <w:color w:val="000000"/>
              </w:rPr>
              <w:t></w:t>
            </w:r>
            <w:r>
              <w:rPr>
                <w:b/>
                <w:color w:val="000000"/>
              </w:rPr>
              <w:t xml:space="preserve">, буквы Д, д. </w:t>
            </w:r>
            <w:r>
              <w:rPr>
                <w:color w:val="000000"/>
              </w:rPr>
              <w:t xml:space="preserve">Формирование навыка плавного слогового чтения с постепенным переходом на чтение целыми словами.  </w:t>
            </w:r>
          </w:p>
          <w:p w14:paraId="76EB83AB" w14:textId="77777777" w:rsidR="00646B6D" w:rsidRDefault="00000000">
            <w:pPr>
              <w:spacing w:line="259" w:lineRule="auto"/>
              <w:ind w:left="34" w:right="114" w:hanging="34"/>
              <w:jc w:val="both"/>
              <w:rPr>
                <w:color w:val="000000"/>
              </w:rPr>
            </w:pPr>
            <w:r>
              <w:rPr>
                <w:color w:val="000000"/>
              </w:rPr>
              <w:t xml:space="preserve">Чтение слов с новой буквой, чтение предложений и коротких текстов.Чтение предложений с интонацией и паузами в соответствии со знаками препинания </w:t>
            </w:r>
          </w:p>
        </w:tc>
        <w:tc>
          <w:tcPr>
            <w:tcW w:w="1704" w:type="dxa"/>
            <w:tcBorders>
              <w:top w:val="single" w:sz="4" w:space="0" w:color="000000"/>
              <w:left w:val="single" w:sz="4" w:space="0" w:color="000000"/>
              <w:bottom w:val="single" w:sz="4" w:space="0" w:color="000000"/>
              <w:right w:val="single" w:sz="4" w:space="0" w:color="000000"/>
            </w:tcBorders>
          </w:tcPr>
          <w:p w14:paraId="44273347" w14:textId="77777777" w:rsidR="00646B6D" w:rsidRDefault="00000000">
            <w:pPr>
              <w:spacing w:line="259" w:lineRule="auto"/>
              <w:rPr>
                <w:color w:val="000000"/>
              </w:rPr>
            </w:pPr>
            <w:r>
              <w:rPr>
                <w:color w:val="000000"/>
              </w:rPr>
              <w:t xml:space="preserve"> </w:t>
            </w:r>
          </w:p>
        </w:tc>
      </w:tr>
      <w:tr w:rsidR="00D72C6B" w14:paraId="5855A2D5" w14:textId="77777777">
        <w:trPr>
          <w:trHeight w:val="1959"/>
        </w:trPr>
        <w:tc>
          <w:tcPr>
            <w:tcW w:w="586" w:type="dxa"/>
            <w:tcBorders>
              <w:top w:val="single" w:sz="4" w:space="0" w:color="000000"/>
              <w:left w:val="single" w:sz="4" w:space="0" w:color="000000"/>
              <w:bottom w:val="single" w:sz="4" w:space="0" w:color="000000"/>
              <w:right w:val="single" w:sz="4" w:space="0" w:color="000000"/>
            </w:tcBorders>
          </w:tcPr>
          <w:p w14:paraId="6F8CCDD0" w14:textId="77777777" w:rsidR="00646B6D" w:rsidRDefault="00000000">
            <w:pPr>
              <w:spacing w:line="259" w:lineRule="auto"/>
              <w:ind w:left="53"/>
              <w:rPr>
                <w:color w:val="000000"/>
              </w:rPr>
            </w:pPr>
            <w:r>
              <w:rPr>
                <w:color w:val="000000"/>
              </w:rPr>
              <w:t>40.</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07C0A72B"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24.</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04D9C0D1" w14:textId="77777777" w:rsidR="00646B6D" w:rsidRDefault="00000000">
            <w:pPr>
              <w:spacing w:line="281" w:lineRule="auto"/>
              <w:ind w:left="34"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д</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д’</w:t>
            </w:r>
            <w:r>
              <w:rPr>
                <w:rFonts w:ascii="Segoe UI Symbol" w:eastAsia="Segoe UI Symbol" w:hAnsi="Segoe UI Symbol" w:cs="Segoe UI Symbol"/>
                <w:color w:val="000000"/>
              </w:rPr>
              <w:t></w:t>
            </w:r>
            <w:r>
              <w:rPr>
                <w:b/>
                <w:color w:val="000000"/>
              </w:rPr>
              <w:t>, буквы Д, д. Сопоставление слогов и слов с буквами д и т.</w:t>
            </w:r>
            <w:r>
              <w:rPr>
                <w:color w:val="000000"/>
              </w:rPr>
              <w:t xml:space="preserve"> </w:t>
            </w:r>
          </w:p>
          <w:p w14:paraId="30C6BB23" w14:textId="77777777" w:rsidR="00646B6D" w:rsidRDefault="00000000">
            <w:pPr>
              <w:spacing w:line="277" w:lineRule="auto"/>
              <w:ind w:left="34" w:hanging="34"/>
              <w:jc w:val="both"/>
              <w:rPr>
                <w:color w:val="000000"/>
              </w:rPr>
            </w:pPr>
            <w:r>
              <w:rPr>
                <w:color w:val="000000"/>
              </w:rPr>
              <w:t xml:space="preserve">Формирование навыка плавного слогового чтения с постепенным переходом на чтение целыми словами.  </w:t>
            </w:r>
          </w:p>
          <w:p w14:paraId="530603CE" w14:textId="77777777" w:rsidR="00646B6D" w:rsidRDefault="00000000">
            <w:pPr>
              <w:spacing w:line="259" w:lineRule="auto"/>
              <w:ind w:left="34" w:right="110" w:hanging="34"/>
              <w:jc w:val="both"/>
              <w:rPr>
                <w:color w:val="000000"/>
              </w:rPr>
            </w:pPr>
            <w:r>
              <w:rPr>
                <w:color w:val="000000"/>
              </w:rPr>
              <w:t xml:space="preserve">Чтение слов с новой буквой, чтение предложений и коротких текстов.Чтение предложений с интонацией и паузами в соответствии со знаками препинания.  </w:t>
            </w:r>
          </w:p>
        </w:tc>
        <w:tc>
          <w:tcPr>
            <w:tcW w:w="1704" w:type="dxa"/>
            <w:tcBorders>
              <w:top w:val="single" w:sz="4" w:space="0" w:color="000000"/>
              <w:left w:val="single" w:sz="4" w:space="0" w:color="000000"/>
              <w:bottom w:val="single" w:sz="4" w:space="0" w:color="000000"/>
              <w:right w:val="single" w:sz="4" w:space="0" w:color="000000"/>
            </w:tcBorders>
          </w:tcPr>
          <w:p w14:paraId="28CCEABA" w14:textId="77777777" w:rsidR="00646B6D" w:rsidRDefault="00000000">
            <w:pPr>
              <w:spacing w:line="259" w:lineRule="auto"/>
              <w:rPr>
                <w:color w:val="000000"/>
              </w:rPr>
            </w:pPr>
            <w:r>
              <w:rPr>
                <w:color w:val="000000"/>
              </w:rPr>
              <w:t xml:space="preserve">Промежуточн ая аттестация </w:t>
            </w:r>
          </w:p>
        </w:tc>
      </w:tr>
      <w:tr w:rsidR="00D72C6B" w:rsidRPr="00706B3A" w14:paraId="61B3D7E6" w14:textId="77777777">
        <w:trPr>
          <w:trHeight w:val="1114"/>
        </w:trPr>
        <w:tc>
          <w:tcPr>
            <w:tcW w:w="586" w:type="dxa"/>
            <w:tcBorders>
              <w:top w:val="single" w:sz="4" w:space="0" w:color="000000"/>
              <w:left w:val="single" w:sz="4" w:space="0" w:color="000000"/>
              <w:bottom w:val="single" w:sz="4" w:space="0" w:color="000000"/>
              <w:right w:val="single" w:sz="4" w:space="0" w:color="000000"/>
            </w:tcBorders>
          </w:tcPr>
          <w:p w14:paraId="6854A73C" w14:textId="77777777" w:rsidR="00646B6D" w:rsidRDefault="00000000">
            <w:pPr>
              <w:spacing w:line="259" w:lineRule="auto"/>
              <w:ind w:left="53"/>
              <w:rPr>
                <w:color w:val="000000"/>
              </w:rPr>
            </w:pPr>
            <w:r>
              <w:rPr>
                <w:color w:val="000000"/>
              </w:rPr>
              <w:t>41.</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12A08B2E"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25.</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34082A25" w14:textId="77777777" w:rsidR="00646B6D" w:rsidRDefault="00000000">
            <w:pPr>
              <w:spacing w:line="259" w:lineRule="auto"/>
              <w:ind w:left="34" w:right="102" w:hanging="34"/>
              <w:jc w:val="both"/>
              <w:rPr>
                <w:color w:val="000000"/>
              </w:rPr>
            </w:pPr>
            <w:r>
              <w:rPr>
                <w:b/>
                <w:color w:val="000000"/>
              </w:rPr>
              <w:t>Гласные буквы Я, я.</w:t>
            </w:r>
            <w:r>
              <w:rPr>
                <w:color w:val="000000"/>
              </w:rPr>
              <w:t>Буква</w:t>
            </w:r>
            <w:r>
              <w:rPr>
                <w:b/>
                <w:color w:val="000000"/>
              </w:rPr>
              <w:t xml:space="preserve"> </w:t>
            </w:r>
            <w:r>
              <w:rPr>
                <w:color w:val="000000"/>
              </w:rPr>
              <w:t>я</w:t>
            </w:r>
            <w:r>
              <w:rPr>
                <w:b/>
                <w:color w:val="000000"/>
              </w:rPr>
              <w:t xml:space="preserve"> </w:t>
            </w:r>
            <w:r>
              <w:rPr>
                <w:color w:val="000000"/>
              </w:rPr>
              <w:t>в начале слов и после гласных в середине и на конце слов.Буква я</w:t>
            </w:r>
            <w:r>
              <w:rPr>
                <w:b/>
                <w:color w:val="000000"/>
              </w:rPr>
              <w:t xml:space="preserve"> — </w:t>
            </w:r>
            <w:r>
              <w:rPr>
                <w:color w:val="000000"/>
              </w:rPr>
              <w:t xml:space="preserve">показатель мягкости предшествующего согласного звука в слогеслиянии.  </w:t>
            </w:r>
          </w:p>
        </w:tc>
        <w:tc>
          <w:tcPr>
            <w:tcW w:w="1704" w:type="dxa"/>
            <w:tcBorders>
              <w:top w:val="single" w:sz="4" w:space="0" w:color="000000"/>
              <w:left w:val="single" w:sz="4" w:space="0" w:color="000000"/>
              <w:bottom w:val="single" w:sz="4" w:space="0" w:color="000000"/>
              <w:right w:val="single" w:sz="4" w:space="0" w:color="000000"/>
            </w:tcBorders>
          </w:tcPr>
          <w:p w14:paraId="38459D64" w14:textId="77777777" w:rsidR="00646B6D" w:rsidRDefault="00000000">
            <w:pPr>
              <w:spacing w:line="259" w:lineRule="auto"/>
              <w:rPr>
                <w:color w:val="000000"/>
              </w:rPr>
            </w:pPr>
            <w:r>
              <w:rPr>
                <w:color w:val="000000"/>
              </w:rPr>
              <w:t xml:space="preserve"> </w:t>
            </w:r>
          </w:p>
        </w:tc>
      </w:tr>
      <w:tr w:rsidR="00D72C6B" w14:paraId="6E36B434" w14:textId="77777777">
        <w:trPr>
          <w:trHeight w:val="1114"/>
        </w:trPr>
        <w:tc>
          <w:tcPr>
            <w:tcW w:w="586" w:type="dxa"/>
            <w:tcBorders>
              <w:top w:val="single" w:sz="4" w:space="0" w:color="000000"/>
              <w:left w:val="single" w:sz="4" w:space="0" w:color="000000"/>
              <w:bottom w:val="single" w:sz="4" w:space="0" w:color="000000"/>
              <w:right w:val="single" w:sz="4" w:space="0" w:color="000000"/>
            </w:tcBorders>
          </w:tcPr>
          <w:p w14:paraId="4B6E72D6" w14:textId="77777777" w:rsidR="00646B6D" w:rsidRDefault="00000000">
            <w:pPr>
              <w:spacing w:line="259" w:lineRule="auto"/>
              <w:ind w:left="53"/>
              <w:rPr>
                <w:color w:val="000000"/>
              </w:rPr>
            </w:pPr>
            <w:r>
              <w:rPr>
                <w:color w:val="000000"/>
              </w:rPr>
              <w:t>42.</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738653D"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26.</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7990CBC5" w14:textId="77777777" w:rsidR="00646B6D" w:rsidRDefault="00000000">
            <w:pPr>
              <w:spacing w:line="281" w:lineRule="auto"/>
              <w:ind w:left="34" w:hanging="34"/>
              <w:jc w:val="both"/>
              <w:rPr>
                <w:color w:val="000000"/>
              </w:rPr>
            </w:pPr>
            <w:r>
              <w:rPr>
                <w:b/>
                <w:color w:val="000000"/>
              </w:rPr>
              <w:t>Гласные буквы Я, я</w:t>
            </w:r>
            <w:r>
              <w:rPr>
                <w:color w:val="000000"/>
              </w:rPr>
              <w:t xml:space="preserve"> Чтение слов с новой буквой, чтение предложений и коротких текстов. </w:t>
            </w:r>
          </w:p>
          <w:p w14:paraId="42E63303" w14:textId="77777777" w:rsidR="00646B6D" w:rsidRDefault="00000000">
            <w:pPr>
              <w:spacing w:line="259" w:lineRule="auto"/>
              <w:ind w:left="34" w:hanging="34"/>
              <w:jc w:val="both"/>
              <w:rPr>
                <w:color w:val="000000"/>
              </w:rPr>
            </w:pPr>
            <w:r>
              <w:rPr>
                <w:color w:val="000000"/>
              </w:rPr>
              <w:t xml:space="preserve">Чтение предложений с интонацией и паузами в соответствии со знаками препинания </w:t>
            </w:r>
          </w:p>
        </w:tc>
        <w:tc>
          <w:tcPr>
            <w:tcW w:w="1704" w:type="dxa"/>
            <w:tcBorders>
              <w:top w:val="single" w:sz="4" w:space="0" w:color="000000"/>
              <w:left w:val="single" w:sz="4" w:space="0" w:color="000000"/>
              <w:bottom w:val="single" w:sz="4" w:space="0" w:color="000000"/>
              <w:right w:val="single" w:sz="4" w:space="0" w:color="000000"/>
            </w:tcBorders>
          </w:tcPr>
          <w:p w14:paraId="143FCA0B" w14:textId="77777777" w:rsidR="00646B6D" w:rsidRDefault="00000000">
            <w:pPr>
              <w:spacing w:line="259" w:lineRule="auto"/>
              <w:rPr>
                <w:color w:val="000000"/>
              </w:rPr>
            </w:pPr>
            <w:r>
              <w:rPr>
                <w:color w:val="000000"/>
              </w:rPr>
              <w:t xml:space="preserve">Самостоятель ное чтение </w:t>
            </w:r>
          </w:p>
        </w:tc>
      </w:tr>
      <w:tr w:rsidR="00D72C6B" w14:paraId="517F564D" w14:textId="77777777">
        <w:trPr>
          <w:trHeight w:val="1412"/>
        </w:trPr>
        <w:tc>
          <w:tcPr>
            <w:tcW w:w="586" w:type="dxa"/>
            <w:tcBorders>
              <w:top w:val="single" w:sz="4" w:space="0" w:color="000000"/>
              <w:left w:val="single" w:sz="4" w:space="0" w:color="000000"/>
              <w:bottom w:val="single" w:sz="4" w:space="0" w:color="000000"/>
              <w:right w:val="single" w:sz="4" w:space="0" w:color="000000"/>
            </w:tcBorders>
          </w:tcPr>
          <w:p w14:paraId="43AC0F2C" w14:textId="77777777" w:rsidR="00646B6D" w:rsidRDefault="00000000">
            <w:pPr>
              <w:spacing w:line="259" w:lineRule="auto"/>
              <w:ind w:left="53"/>
              <w:rPr>
                <w:color w:val="000000"/>
              </w:rPr>
            </w:pPr>
            <w:r>
              <w:rPr>
                <w:color w:val="000000"/>
              </w:rPr>
              <w:t>43.</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ACEF48F"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27.</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3088E92B" w14:textId="77777777" w:rsidR="00646B6D" w:rsidRDefault="00000000">
            <w:pPr>
              <w:spacing w:line="259" w:lineRule="auto"/>
              <w:ind w:left="34" w:right="110"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г</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г’</w:t>
            </w:r>
            <w:r>
              <w:rPr>
                <w:rFonts w:ascii="Segoe UI Symbol" w:eastAsia="Segoe UI Symbol" w:hAnsi="Segoe UI Symbol" w:cs="Segoe UI Symbol"/>
                <w:color w:val="000000"/>
              </w:rPr>
              <w:t></w:t>
            </w:r>
            <w:r>
              <w:rPr>
                <w:b/>
                <w:color w:val="000000"/>
              </w:rPr>
              <w:t xml:space="preserve">, буквы Г, г. Сопоставление слогов и слов с буквами г и к. </w:t>
            </w:r>
            <w:r>
              <w:rPr>
                <w:color w:val="000000"/>
              </w:rPr>
              <w:t xml:space="preserve">Чтение слов с новой буквой, чтение предложений и коротких текстов.Чтение предложений с интонацией и паузами в соответствии со знаками препинания </w:t>
            </w:r>
          </w:p>
        </w:tc>
        <w:tc>
          <w:tcPr>
            <w:tcW w:w="1704" w:type="dxa"/>
            <w:tcBorders>
              <w:top w:val="single" w:sz="4" w:space="0" w:color="000000"/>
              <w:left w:val="single" w:sz="4" w:space="0" w:color="000000"/>
              <w:bottom w:val="single" w:sz="4" w:space="0" w:color="000000"/>
              <w:right w:val="single" w:sz="4" w:space="0" w:color="000000"/>
            </w:tcBorders>
          </w:tcPr>
          <w:p w14:paraId="0F65DA96" w14:textId="77777777" w:rsidR="00646B6D" w:rsidRDefault="00000000">
            <w:pPr>
              <w:spacing w:line="259" w:lineRule="auto"/>
              <w:ind w:left="34" w:firstLine="139"/>
              <w:rPr>
                <w:color w:val="000000"/>
              </w:rPr>
            </w:pPr>
            <w:r>
              <w:rPr>
                <w:color w:val="000000"/>
              </w:rPr>
              <w:t xml:space="preserve">Выразитель ное чтение </w:t>
            </w:r>
          </w:p>
        </w:tc>
      </w:tr>
      <w:tr w:rsidR="00D72C6B" w14:paraId="11CA36AC" w14:textId="77777777">
        <w:trPr>
          <w:trHeight w:val="1128"/>
        </w:trPr>
        <w:tc>
          <w:tcPr>
            <w:tcW w:w="586" w:type="dxa"/>
            <w:tcBorders>
              <w:top w:val="single" w:sz="4" w:space="0" w:color="000000"/>
              <w:left w:val="single" w:sz="4" w:space="0" w:color="000000"/>
              <w:bottom w:val="single" w:sz="4" w:space="0" w:color="000000"/>
              <w:right w:val="single" w:sz="4" w:space="0" w:color="000000"/>
            </w:tcBorders>
          </w:tcPr>
          <w:p w14:paraId="1D1EAF73" w14:textId="77777777" w:rsidR="00646B6D" w:rsidRDefault="00000000">
            <w:pPr>
              <w:spacing w:line="259" w:lineRule="auto"/>
              <w:ind w:left="53"/>
              <w:rPr>
                <w:color w:val="000000"/>
              </w:rPr>
            </w:pPr>
            <w:r>
              <w:rPr>
                <w:color w:val="000000"/>
              </w:rPr>
              <w:t>44.</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D3DA2B3"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28.</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0097714B" w14:textId="77777777" w:rsidR="00646B6D" w:rsidRDefault="00000000">
            <w:pPr>
              <w:spacing w:line="259" w:lineRule="auto"/>
              <w:ind w:left="34" w:right="107" w:hanging="34"/>
              <w:jc w:val="both"/>
              <w:rPr>
                <w:color w:val="000000"/>
              </w:rPr>
            </w:pPr>
            <w:r>
              <w:rPr>
                <w:b/>
                <w:color w:val="000000"/>
              </w:rPr>
              <w:t xml:space="preserve">Мягкий согласный звук </w:t>
            </w:r>
            <w:r>
              <w:rPr>
                <w:rFonts w:ascii="Segoe UI Symbol" w:eastAsia="Segoe UI Symbol" w:hAnsi="Segoe UI Symbol" w:cs="Segoe UI Symbol"/>
                <w:color w:val="000000"/>
              </w:rPr>
              <w:t></w:t>
            </w:r>
            <w:r>
              <w:rPr>
                <w:b/>
                <w:color w:val="000000"/>
              </w:rPr>
              <w:t>ч’</w:t>
            </w:r>
            <w:r>
              <w:rPr>
                <w:rFonts w:ascii="Segoe UI Symbol" w:eastAsia="Segoe UI Symbol" w:hAnsi="Segoe UI Symbol" w:cs="Segoe UI Symbol"/>
                <w:color w:val="000000"/>
              </w:rPr>
              <w:t></w:t>
            </w:r>
            <w:r>
              <w:rPr>
                <w:b/>
                <w:color w:val="000000"/>
              </w:rPr>
              <w:t>, буквы Ч, ч.</w:t>
            </w:r>
            <w:r>
              <w:rPr>
                <w:color w:val="000000"/>
              </w:rPr>
              <w:t xml:space="preserve">Чтение слов с новой буквой, чтение предложений и коротких текстов.Чтение предложений с интонацией и паузами в соответствии со знаками препинания </w:t>
            </w:r>
          </w:p>
        </w:tc>
        <w:tc>
          <w:tcPr>
            <w:tcW w:w="1704" w:type="dxa"/>
            <w:tcBorders>
              <w:top w:val="single" w:sz="4" w:space="0" w:color="000000"/>
              <w:left w:val="single" w:sz="4" w:space="0" w:color="000000"/>
              <w:bottom w:val="single" w:sz="4" w:space="0" w:color="000000"/>
              <w:right w:val="single" w:sz="4" w:space="0" w:color="000000"/>
            </w:tcBorders>
          </w:tcPr>
          <w:p w14:paraId="4CE1E991" w14:textId="77777777" w:rsidR="00646B6D" w:rsidRDefault="00000000">
            <w:pPr>
              <w:spacing w:line="259" w:lineRule="auto"/>
              <w:rPr>
                <w:color w:val="000000"/>
              </w:rPr>
            </w:pPr>
            <w:r>
              <w:rPr>
                <w:color w:val="000000"/>
              </w:rPr>
              <w:t xml:space="preserve">Самостоятель ное чтение </w:t>
            </w:r>
          </w:p>
        </w:tc>
      </w:tr>
      <w:tr w:rsidR="00D72C6B" w14:paraId="2A7AED39" w14:textId="77777777">
        <w:trPr>
          <w:trHeight w:val="860"/>
        </w:trPr>
        <w:tc>
          <w:tcPr>
            <w:tcW w:w="586" w:type="dxa"/>
            <w:tcBorders>
              <w:top w:val="single" w:sz="4" w:space="0" w:color="000000"/>
              <w:left w:val="single" w:sz="4" w:space="0" w:color="000000"/>
              <w:bottom w:val="single" w:sz="4" w:space="0" w:color="000000"/>
              <w:right w:val="single" w:sz="4" w:space="0" w:color="000000"/>
            </w:tcBorders>
          </w:tcPr>
          <w:p w14:paraId="15A01F02" w14:textId="77777777" w:rsidR="00646B6D" w:rsidRDefault="00000000">
            <w:pPr>
              <w:spacing w:line="259" w:lineRule="auto"/>
              <w:ind w:left="53"/>
              <w:rPr>
                <w:color w:val="000000"/>
              </w:rPr>
            </w:pPr>
            <w:r>
              <w:rPr>
                <w:color w:val="000000"/>
              </w:rPr>
              <w:t>45.</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AD23DE2"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29.</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2E9CDCBF" w14:textId="77777777" w:rsidR="00646B6D" w:rsidRDefault="00000000">
            <w:pPr>
              <w:spacing w:line="259" w:lineRule="auto"/>
              <w:ind w:left="34" w:right="106" w:hanging="34"/>
              <w:jc w:val="both"/>
              <w:rPr>
                <w:color w:val="000000"/>
              </w:rPr>
            </w:pPr>
            <w:r>
              <w:rPr>
                <w:b/>
                <w:color w:val="000000"/>
              </w:rPr>
              <w:t xml:space="preserve">Мягкий согласный звук </w:t>
            </w:r>
            <w:r>
              <w:rPr>
                <w:rFonts w:ascii="Segoe UI Symbol" w:eastAsia="Segoe UI Symbol" w:hAnsi="Segoe UI Symbol" w:cs="Segoe UI Symbol"/>
                <w:color w:val="000000"/>
              </w:rPr>
              <w:t></w:t>
            </w:r>
            <w:r>
              <w:rPr>
                <w:b/>
                <w:color w:val="000000"/>
              </w:rPr>
              <w:t>ч’</w:t>
            </w:r>
            <w:r>
              <w:rPr>
                <w:rFonts w:ascii="Segoe UI Symbol" w:eastAsia="Segoe UI Symbol" w:hAnsi="Segoe UI Symbol" w:cs="Segoe UI Symbol"/>
                <w:color w:val="000000"/>
              </w:rPr>
              <w:t></w:t>
            </w:r>
            <w:r>
              <w:rPr>
                <w:b/>
                <w:color w:val="000000"/>
              </w:rPr>
              <w:t>, буквы Ч, ч.</w:t>
            </w:r>
            <w:r>
              <w:rPr>
                <w:color w:val="000000"/>
              </w:rPr>
              <w:t xml:space="preserve"> Чтение предложений с интонацией и паузами в соответствии со знаками препинания </w:t>
            </w:r>
          </w:p>
        </w:tc>
        <w:tc>
          <w:tcPr>
            <w:tcW w:w="1704" w:type="dxa"/>
            <w:tcBorders>
              <w:top w:val="single" w:sz="4" w:space="0" w:color="000000"/>
              <w:left w:val="single" w:sz="4" w:space="0" w:color="000000"/>
              <w:bottom w:val="single" w:sz="4" w:space="0" w:color="000000"/>
              <w:right w:val="single" w:sz="4" w:space="0" w:color="000000"/>
            </w:tcBorders>
          </w:tcPr>
          <w:p w14:paraId="52CD5677" w14:textId="77777777" w:rsidR="00646B6D" w:rsidRDefault="00000000">
            <w:pPr>
              <w:spacing w:line="259" w:lineRule="auto"/>
              <w:ind w:right="29"/>
              <w:rPr>
                <w:color w:val="000000"/>
              </w:rPr>
            </w:pPr>
            <w:r>
              <w:rPr>
                <w:color w:val="000000"/>
              </w:rPr>
              <w:t xml:space="preserve">Выразительно е чтение </w:t>
            </w:r>
          </w:p>
        </w:tc>
      </w:tr>
      <w:tr w:rsidR="00D72C6B" w:rsidRPr="00706B3A" w14:paraId="3C4B2C8F" w14:textId="77777777">
        <w:trPr>
          <w:trHeight w:val="1666"/>
        </w:trPr>
        <w:tc>
          <w:tcPr>
            <w:tcW w:w="586" w:type="dxa"/>
            <w:tcBorders>
              <w:top w:val="single" w:sz="4" w:space="0" w:color="000000"/>
              <w:left w:val="single" w:sz="4" w:space="0" w:color="000000"/>
              <w:bottom w:val="single" w:sz="4" w:space="0" w:color="000000"/>
              <w:right w:val="single" w:sz="4" w:space="0" w:color="000000"/>
            </w:tcBorders>
          </w:tcPr>
          <w:p w14:paraId="48EB5CF4" w14:textId="77777777" w:rsidR="00646B6D" w:rsidRDefault="00000000">
            <w:pPr>
              <w:spacing w:line="259" w:lineRule="auto"/>
              <w:ind w:left="53"/>
              <w:rPr>
                <w:color w:val="000000"/>
              </w:rPr>
            </w:pPr>
            <w:r>
              <w:rPr>
                <w:color w:val="000000"/>
              </w:rPr>
              <w:t>46.</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0859CDCB"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30.</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78388D5B" w14:textId="77777777" w:rsidR="00646B6D" w:rsidRDefault="00000000">
            <w:pPr>
              <w:spacing w:line="259" w:lineRule="auto"/>
              <w:ind w:left="34" w:right="107" w:hanging="34"/>
              <w:jc w:val="both"/>
              <w:rPr>
                <w:color w:val="000000"/>
              </w:rPr>
            </w:pPr>
            <w:r>
              <w:rPr>
                <w:b/>
                <w:color w:val="000000"/>
              </w:rPr>
              <w:t xml:space="preserve">Буква ь — показатель мягкости предшествующих согласных звуков. </w:t>
            </w:r>
            <w:r>
              <w:rPr>
                <w:color w:val="000000"/>
              </w:rPr>
              <w:t xml:space="preserve">Обозначение буквой ь мягкости согласных на конце и в середине слова. Чтение слов с новой буквой, чтение предложений и коротких текстов.Чтение предложений с интонацией и паузами в соответствии со знаками препинания </w:t>
            </w:r>
          </w:p>
        </w:tc>
        <w:tc>
          <w:tcPr>
            <w:tcW w:w="1704" w:type="dxa"/>
            <w:tcBorders>
              <w:top w:val="single" w:sz="4" w:space="0" w:color="000000"/>
              <w:left w:val="single" w:sz="4" w:space="0" w:color="000000"/>
              <w:bottom w:val="single" w:sz="4" w:space="0" w:color="000000"/>
              <w:right w:val="single" w:sz="4" w:space="0" w:color="000000"/>
            </w:tcBorders>
          </w:tcPr>
          <w:p w14:paraId="2C93C722" w14:textId="77777777" w:rsidR="00646B6D" w:rsidRDefault="00000000">
            <w:pPr>
              <w:spacing w:line="259" w:lineRule="auto"/>
              <w:rPr>
                <w:color w:val="000000"/>
              </w:rPr>
            </w:pPr>
            <w:r>
              <w:rPr>
                <w:color w:val="000000"/>
              </w:rPr>
              <w:t xml:space="preserve"> </w:t>
            </w:r>
          </w:p>
        </w:tc>
      </w:tr>
      <w:tr w:rsidR="00D72C6B" w:rsidRPr="00706B3A" w14:paraId="2F939224" w14:textId="77777777">
        <w:trPr>
          <w:trHeight w:val="1114"/>
        </w:trPr>
        <w:tc>
          <w:tcPr>
            <w:tcW w:w="586" w:type="dxa"/>
            <w:tcBorders>
              <w:top w:val="single" w:sz="4" w:space="0" w:color="000000"/>
              <w:left w:val="single" w:sz="4" w:space="0" w:color="000000"/>
              <w:bottom w:val="single" w:sz="4" w:space="0" w:color="000000"/>
              <w:right w:val="single" w:sz="4" w:space="0" w:color="000000"/>
            </w:tcBorders>
          </w:tcPr>
          <w:p w14:paraId="2AF92F2F" w14:textId="77777777" w:rsidR="00646B6D" w:rsidRDefault="00000000">
            <w:pPr>
              <w:spacing w:line="259" w:lineRule="auto"/>
              <w:ind w:left="53"/>
              <w:rPr>
                <w:color w:val="000000"/>
              </w:rPr>
            </w:pPr>
            <w:r>
              <w:rPr>
                <w:color w:val="000000"/>
              </w:rPr>
              <w:t>47.</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493F19F"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31.</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2AA9288B" w14:textId="77777777" w:rsidR="00646B6D" w:rsidRDefault="00000000">
            <w:pPr>
              <w:spacing w:line="259" w:lineRule="auto"/>
              <w:ind w:left="34" w:right="109" w:hanging="34"/>
              <w:jc w:val="both"/>
              <w:rPr>
                <w:color w:val="000000"/>
              </w:rPr>
            </w:pPr>
            <w:r>
              <w:rPr>
                <w:b/>
                <w:color w:val="000000"/>
              </w:rPr>
              <w:t xml:space="preserve">Буква ь — показатель мягкости предшествующих согласных звуков. </w:t>
            </w:r>
            <w:r>
              <w:rPr>
                <w:color w:val="000000"/>
              </w:rPr>
              <w:t xml:space="preserve">Чтение слов с новой буквой, чтение предложений и коротких текстов.Чтение предложений с интонацией </w:t>
            </w:r>
          </w:p>
        </w:tc>
        <w:tc>
          <w:tcPr>
            <w:tcW w:w="1704" w:type="dxa"/>
            <w:tcBorders>
              <w:top w:val="single" w:sz="4" w:space="0" w:color="000000"/>
              <w:left w:val="single" w:sz="4" w:space="0" w:color="000000"/>
              <w:bottom w:val="single" w:sz="4" w:space="0" w:color="000000"/>
              <w:right w:val="single" w:sz="4" w:space="0" w:color="000000"/>
            </w:tcBorders>
          </w:tcPr>
          <w:p w14:paraId="368536C9" w14:textId="77777777" w:rsidR="00646B6D" w:rsidRDefault="00000000">
            <w:pPr>
              <w:spacing w:line="259" w:lineRule="auto"/>
              <w:rPr>
                <w:color w:val="000000"/>
              </w:rPr>
            </w:pPr>
            <w:r>
              <w:rPr>
                <w:color w:val="000000"/>
              </w:rPr>
              <w:t xml:space="preserve"> </w:t>
            </w:r>
          </w:p>
        </w:tc>
      </w:tr>
      <w:tr w:rsidR="00D72C6B" w:rsidRPr="00706B3A" w14:paraId="6025B792" w14:textId="77777777">
        <w:trPr>
          <w:trHeight w:val="581"/>
        </w:trPr>
        <w:tc>
          <w:tcPr>
            <w:tcW w:w="586" w:type="dxa"/>
            <w:tcBorders>
              <w:top w:val="single" w:sz="4" w:space="0" w:color="000000"/>
              <w:left w:val="single" w:sz="4" w:space="0" w:color="000000"/>
              <w:bottom w:val="single" w:sz="4" w:space="0" w:color="000000"/>
              <w:right w:val="single" w:sz="4" w:space="0" w:color="000000"/>
            </w:tcBorders>
          </w:tcPr>
          <w:p w14:paraId="4B5A2FBE" w14:textId="77777777" w:rsidR="00646B6D" w:rsidRDefault="00000000">
            <w:pPr>
              <w:spacing w:line="259" w:lineRule="auto"/>
              <w:ind w:left="53"/>
              <w:rPr>
                <w:color w:val="000000"/>
              </w:rPr>
            </w:pPr>
            <w:r>
              <w:rPr>
                <w:color w:val="000000"/>
              </w:rPr>
              <w:t>48.</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5DE65C7F"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32.</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6977511F" w14:textId="77777777" w:rsidR="00646B6D" w:rsidRDefault="00000000">
            <w:pPr>
              <w:spacing w:line="259" w:lineRule="auto"/>
              <w:ind w:left="34" w:hanging="34"/>
              <w:jc w:val="both"/>
              <w:rPr>
                <w:color w:val="000000"/>
              </w:rPr>
            </w:pPr>
            <w:r>
              <w:rPr>
                <w:b/>
                <w:color w:val="000000"/>
              </w:rPr>
              <w:t xml:space="preserve">Твёрдый согласный звук </w:t>
            </w:r>
            <w:r>
              <w:rPr>
                <w:rFonts w:ascii="Segoe UI Symbol" w:eastAsia="Segoe UI Symbol" w:hAnsi="Segoe UI Symbol" w:cs="Segoe UI Symbol"/>
                <w:color w:val="000000"/>
              </w:rPr>
              <w:t></w:t>
            </w:r>
            <w:r>
              <w:rPr>
                <w:b/>
                <w:color w:val="000000"/>
              </w:rPr>
              <w:t>ш</w:t>
            </w:r>
            <w:r>
              <w:rPr>
                <w:rFonts w:ascii="Segoe UI Symbol" w:eastAsia="Segoe UI Symbol" w:hAnsi="Segoe UI Symbol" w:cs="Segoe UI Symbol"/>
                <w:color w:val="000000"/>
              </w:rPr>
              <w:t></w:t>
            </w:r>
            <w:r>
              <w:rPr>
                <w:b/>
                <w:color w:val="000000"/>
              </w:rPr>
              <w:t xml:space="preserve">, буквы Ш, ш. </w:t>
            </w:r>
            <w:r>
              <w:rPr>
                <w:color w:val="000000"/>
              </w:rPr>
              <w:t xml:space="preserve">Чтение слов с новой буквой, чтение предложений и коротких текстов. </w:t>
            </w:r>
          </w:p>
        </w:tc>
        <w:tc>
          <w:tcPr>
            <w:tcW w:w="1704" w:type="dxa"/>
            <w:tcBorders>
              <w:top w:val="single" w:sz="4" w:space="0" w:color="000000"/>
              <w:left w:val="single" w:sz="4" w:space="0" w:color="000000"/>
              <w:bottom w:val="single" w:sz="4" w:space="0" w:color="000000"/>
              <w:right w:val="single" w:sz="4" w:space="0" w:color="000000"/>
            </w:tcBorders>
          </w:tcPr>
          <w:p w14:paraId="216FFC10" w14:textId="77777777" w:rsidR="00646B6D" w:rsidRDefault="00000000">
            <w:pPr>
              <w:spacing w:line="259" w:lineRule="auto"/>
              <w:rPr>
                <w:color w:val="000000"/>
              </w:rPr>
            </w:pPr>
            <w:r>
              <w:rPr>
                <w:color w:val="000000"/>
              </w:rPr>
              <w:t xml:space="preserve"> </w:t>
            </w:r>
          </w:p>
        </w:tc>
      </w:tr>
      <w:tr w:rsidR="00D72C6B" w:rsidRPr="00706B3A" w14:paraId="295C17C3" w14:textId="77777777">
        <w:trPr>
          <w:trHeight w:val="562"/>
        </w:trPr>
        <w:tc>
          <w:tcPr>
            <w:tcW w:w="586" w:type="dxa"/>
            <w:tcBorders>
              <w:top w:val="single" w:sz="4" w:space="0" w:color="000000"/>
              <w:left w:val="single" w:sz="4" w:space="0" w:color="000000"/>
              <w:bottom w:val="single" w:sz="4" w:space="0" w:color="000000"/>
              <w:right w:val="single" w:sz="4" w:space="0" w:color="000000"/>
            </w:tcBorders>
          </w:tcPr>
          <w:p w14:paraId="22003A00" w14:textId="77777777" w:rsidR="00646B6D" w:rsidRDefault="00000000">
            <w:pPr>
              <w:spacing w:line="259" w:lineRule="auto"/>
              <w:ind w:left="53"/>
              <w:rPr>
                <w:color w:val="000000"/>
              </w:rPr>
            </w:pPr>
            <w:r>
              <w:rPr>
                <w:color w:val="000000"/>
              </w:rPr>
              <w:t>49.</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7DBDE34B"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33.</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78C5B784" w14:textId="77777777" w:rsidR="00646B6D" w:rsidRDefault="00000000">
            <w:pPr>
              <w:spacing w:line="259" w:lineRule="auto"/>
              <w:ind w:left="34" w:hanging="34"/>
              <w:jc w:val="both"/>
              <w:rPr>
                <w:color w:val="000000"/>
              </w:rPr>
            </w:pPr>
            <w:r>
              <w:rPr>
                <w:b/>
                <w:color w:val="000000"/>
              </w:rPr>
              <w:t>Сочетание ши.</w:t>
            </w:r>
            <w:r>
              <w:rPr>
                <w:color w:val="000000"/>
              </w:rPr>
              <w:t xml:space="preserve"> Чтение предложений с интонацией и паузами в соответствии со знаками препинания </w:t>
            </w:r>
          </w:p>
        </w:tc>
        <w:tc>
          <w:tcPr>
            <w:tcW w:w="1704" w:type="dxa"/>
            <w:tcBorders>
              <w:top w:val="single" w:sz="4" w:space="0" w:color="000000"/>
              <w:left w:val="single" w:sz="4" w:space="0" w:color="000000"/>
              <w:bottom w:val="single" w:sz="4" w:space="0" w:color="000000"/>
              <w:right w:val="single" w:sz="4" w:space="0" w:color="000000"/>
            </w:tcBorders>
          </w:tcPr>
          <w:p w14:paraId="541E4C25" w14:textId="77777777" w:rsidR="00646B6D" w:rsidRDefault="00000000">
            <w:pPr>
              <w:spacing w:line="259" w:lineRule="auto"/>
              <w:rPr>
                <w:color w:val="000000"/>
              </w:rPr>
            </w:pPr>
            <w:r>
              <w:rPr>
                <w:color w:val="000000"/>
              </w:rPr>
              <w:t xml:space="preserve"> </w:t>
            </w:r>
          </w:p>
        </w:tc>
      </w:tr>
      <w:tr w:rsidR="00D72C6B" w14:paraId="3D92D69D" w14:textId="77777777">
        <w:trPr>
          <w:trHeight w:val="595"/>
        </w:trPr>
        <w:tc>
          <w:tcPr>
            <w:tcW w:w="586" w:type="dxa"/>
            <w:tcBorders>
              <w:top w:val="single" w:sz="4" w:space="0" w:color="000000"/>
              <w:left w:val="single" w:sz="4" w:space="0" w:color="000000"/>
              <w:bottom w:val="single" w:sz="4" w:space="0" w:color="000000"/>
              <w:right w:val="single" w:sz="4" w:space="0" w:color="000000"/>
            </w:tcBorders>
          </w:tcPr>
          <w:p w14:paraId="4D085208" w14:textId="77777777" w:rsidR="00646B6D" w:rsidRDefault="00000000">
            <w:pPr>
              <w:spacing w:line="259" w:lineRule="auto"/>
              <w:ind w:left="53"/>
              <w:rPr>
                <w:color w:val="000000"/>
              </w:rPr>
            </w:pPr>
            <w:r>
              <w:rPr>
                <w:color w:val="000000"/>
              </w:rPr>
              <w:t>50.</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533FCD9A"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34.</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51BF7ED6" w14:textId="77777777" w:rsidR="00646B6D" w:rsidRDefault="00000000">
            <w:pPr>
              <w:tabs>
                <w:tab w:val="center" w:pos="480"/>
                <w:tab w:val="center" w:pos="1840"/>
                <w:tab w:val="center" w:pos="2958"/>
                <w:tab w:val="center" w:pos="3699"/>
                <w:tab w:val="center" w:pos="4544"/>
                <w:tab w:val="center" w:pos="5337"/>
                <w:tab w:val="center" w:pos="5908"/>
              </w:tabs>
              <w:spacing w:line="259" w:lineRule="auto"/>
              <w:rPr>
                <w:color w:val="000000"/>
              </w:rPr>
            </w:pPr>
            <w:r>
              <w:rPr>
                <w:rFonts w:ascii="Calibri" w:eastAsia="Calibri" w:hAnsi="Calibri" w:cs="Calibri"/>
                <w:color w:val="000000"/>
              </w:rPr>
              <w:tab/>
            </w:r>
            <w:r>
              <w:rPr>
                <w:b/>
                <w:color w:val="000000"/>
              </w:rPr>
              <w:t xml:space="preserve">Твёрдый </w:t>
            </w:r>
            <w:r>
              <w:rPr>
                <w:b/>
                <w:color w:val="000000"/>
              </w:rPr>
              <w:tab/>
              <w:t xml:space="preserve">согласный </w:t>
            </w:r>
            <w:r>
              <w:rPr>
                <w:b/>
                <w:color w:val="000000"/>
              </w:rPr>
              <w:tab/>
              <w:t xml:space="preserve">звук </w:t>
            </w:r>
            <w:r>
              <w:rPr>
                <w:b/>
                <w:color w:val="000000"/>
              </w:rPr>
              <w:tab/>
            </w:r>
            <w:r>
              <w:rPr>
                <w:rFonts w:ascii="Segoe UI Symbol" w:eastAsia="Segoe UI Symbol" w:hAnsi="Segoe UI Symbol" w:cs="Segoe UI Symbol"/>
                <w:color w:val="000000"/>
              </w:rPr>
              <w:t></w:t>
            </w:r>
            <w:r>
              <w:rPr>
                <w:b/>
                <w:color w:val="000000"/>
              </w:rPr>
              <w:t>ж</w:t>
            </w:r>
            <w:r>
              <w:rPr>
                <w:rFonts w:ascii="Segoe UI Symbol" w:eastAsia="Segoe UI Symbol" w:hAnsi="Segoe UI Symbol" w:cs="Segoe UI Symbol"/>
                <w:color w:val="000000"/>
              </w:rPr>
              <w:t></w:t>
            </w:r>
            <w:r>
              <w:rPr>
                <w:b/>
                <w:color w:val="000000"/>
              </w:rPr>
              <w:t xml:space="preserve">, </w:t>
            </w:r>
            <w:r>
              <w:rPr>
                <w:b/>
                <w:color w:val="000000"/>
              </w:rPr>
              <w:tab/>
              <w:t xml:space="preserve">буквы </w:t>
            </w:r>
            <w:r>
              <w:rPr>
                <w:b/>
                <w:color w:val="000000"/>
              </w:rPr>
              <w:tab/>
              <w:t xml:space="preserve">Ж, </w:t>
            </w:r>
            <w:r>
              <w:rPr>
                <w:b/>
                <w:color w:val="000000"/>
              </w:rPr>
              <w:tab/>
              <w:t xml:space="preserve">ж. </w:t>
            </w:r>
          </w:p>
          <w:p w14:paraId="3A71B52E" w14:textId="77777777" w:rsidR="00646B6D" w:rsidRDefault="00000000">
            <w:pPr>
              <w:spacing w:line="259" w:lineRule="auto"/>
              <w:ind w:left="34"/>
              <w:rPr>
                <w:color w:val="000000"/>
              </w:rPr>
            </w:pPr>
            <w:r>
              <w:rPr>
                <w:b/>
                <w:color w:val="000000"/>
              </w:rPr>
              <w:t xml:space="preserve">Сопоставление звуков </w:t>
            </w:r>
            <w:r>
              <w:rPr>
                <w:rFonts w:ascii="Segoe UI Symbol" w:eastAsia="Segoe UI Symbol" w:hAnsi="Segoe UI Symbol" w:cs="Segoe UI Symbol"/>
                <w:color w:val="000000"/>
              </w:rPr>
              <w:t></w:t>
            </w:r>
            <w:r>
              <w:rPr>
                <w:b/>
                <w:color w:val="000000"/>
              </w:rPr>
              <w:t>ж</w:t>
            </w:r>
            <w:r>
              <w:rPr>
                <w:rFonts w:ascii="Segoe UI Symbol" w:eastAsia="Segoe UI Symbol" w:hAnsi="Segoe UI Symbol" w:cs="Segoe UI Symbol"/>
                <w:color w:val="000000"/>
              </w:rPr>
              <w:t></w:t>
            </w:r>
            <w:r>
              <w:rPr>
                <w:b/>
                <w:color w:val="000000"/>
              </w:rPr>
              <w:t xml:space="preserve"> и </w:t>
            </w:r>
            <w:r>
              <w:rPr>
                <w:rFonts w:ascii="Segoe UI Symbol" w:eastAsia="Segoe UI Symbol" w:hAnsi="Segoe UI Symbol" w:cs="Segoe UI Symbol"/>
                <w:color w:val="000000"/>
              </w:rPr>
              <w:t></w:t>
            </w:r>
            <w:r>
              <w:rPr>
                <w:b/>
                <w:color w:val="000000"/>
              </w:rPr>
              <w:t>ш</w:t>
            </w:r>
            <w:r>
              <w:rPr>
                <w:rFonts w:ascii="Segoe UI Symbol" w:eastAsia="Segoe UI Symbol" w:hAnsi="Segoe UI Symbol" w:cs="Segoe UI Symbol"/>
                <w:color w:val="000000"/>
              </w:rPr>
              <w:t></w:t>
            </w:r>
            <w:r>
              <w:rPr>
                <w:b/>
                <w:color w:val="000000"/>
              </w:rPr>
              <w:t xml:space="preserve">. </w:t>
            </w:r>
            <w:r>
              <w:rPr>
                <w:color w:val="000000"/>
              </w:rPr>
              <w:t xml:space="preserve">Чтение слов с новой </w:t>
            </w:r>
          </w:p>
        </w:tc>
        <w:tc>
          <w:tcPr>
            <w:tcW w:w="1704" w:type="dxa"/>
            <w:tcBorders>
              <w:top w:val="single" w:sz="4" w:space="0" w:color="000000"/>
              <w:left w:val="single" w:sz="4" w:space="0" w:color="000000"/>
              <w:bottom w:val="single" w:sz="4" w:space="0" w:color="000000"/>
              <w:right w:val="single" w:sz="4" w:space="0" w:color="000000"/>
            </w:tcBorders>
          </w:tcPr>
          <w:p w14:paraId="37406C98" w14:textId="77777777" w:rsidR="00646B6D" w:rsidRDefault="00000000">
            <w:pPr>
              <w:spacing w:line="259" w:lineRule="auto"/>
              <w:rPr>
                <w:color w:val="000000"/>
              </w:rPr>
            </w:pPr>
            <w:r>
              <w:rPr>
                <w:color w:val="000000"/>
              </w:rPr>
              <w:t xml:space="preserve"> </w:t>
            </w:r>
          </w:p>
        </w:tc>
      </w:tr>
    </w:tbl>
    <w:p w14:paraId="4540253E" w14:textId="77777777" w:rsidR="00646B6D" w:rsidRDefault="00646B6D">
      <w:pPr>
        <w:spacing w:line="259" w:lineRule="auto"/>
        <w:ind w:left="-850" w:right="747"/>
        <w:rPr>
          <w:color w:val="000000"/>
          <w:szCs w:val="22"/>
          <w:lang w:val="ru-RU" w:eastAsia="ru-RU"/>
        </w:rPr>
      </w:pPr>
    </w:p>
    <w:tbl>
      <w:tblPr>
        <w:tblStyle w:val="TableGrid"/>
        <w:tblW w:w="9387" w:type="dxa"/>
        <w:tblInd w:w="259" w:type="dxa"/>
        <w:tblCellMar>
          <w:top w:w="6" w:type="dxa"/>
          <w:left w:w="110" w:type="dxa"/>
        </w:tblCellMar>
        <w:tblLook w:val="04A0" w:firstRow="1" w:lastRow="0" w:firstColumn="1" w:lastColumn="0" w:noHBand="0" w:noVBand="1"/>
      </w:tblPr>
      <w:tblGrid>
        <w:gridCol w:w="586"/>
        <w:gridCol w:w="855"/>
        <w:gridCol w:w="6242"/>
        <w:gridCol w:w="1704"/>
      </w:tblGrid>
      <w:tr w:rsidR="00D72C6B" w:rsidRPr="00706B3A" w14:paraId="7699416D" w14:textId="77777777">
        <w:trPr>
          <w:trHeight w:val="283"/>
        </w:trPr>
        <w:tc>
          <w:tcPr>
            <w:tcW w:w="586" w:type="dxa"/>
            <w:tcBorders>
              <w:top w:val="single" w:sz="4" w:space="0" w:color="000000"/>
              <w:left w:val="single" w:sz="4" w:space="0" w:color="000000"/>
              <w:bottom w:val="single" w:sz="4" w:space="0" w:color="000000"/>
              <w:right w:val="single" w:sz="4" w:space="0" w:color="000000"/>
            </w:tcBorders>
            <w:vAlign w:val="bottom"/>
          </w:tcPr>
          <w:p w14:paraId="48E19E0E" w14:textId="77777777" w:rsidR="00646B6D" w:rsidRDefault="00646B6D">
            <w:pPr>
              <w:spacing w:after="160" w:line="259" w:lineRule="auto"/>
              <w:rPr>
                <w:color w:val="000000"/>
              </w:rPr>
            </w:pPr>
          </w:p>
        </w:tc>
        <w:tc>
          <w:tcPr>
            <w:tcW w:w="855" w:type="dxa"/>
            <w:tcBorders>
              <w:top w:val="single" w:sz="4" w:space="0" w:color="000000"/>
              <w:left w:val="single" w:sz="4" w:space="0" w:color="000000"/>
              <w:bottom w:val="single" w:sz="4" w:space="0" w:color="000000"/>
              <w:right w:val="single" w:sz="4" w:space="0" w:color="000000"/>
            </w:tcBorders>
            <w:vAlign w:val="bottom"/>
          </w:tcPr>
          <w:p w14:paraId="12795375" w14:textId="77777777" w:rsidR="00646B6D" w:rsidRDefault="00646B6D">
            <w:pPr>
              <w:spacing w:after="160" w:line="259" w:lineRule="auto"/>
              <w:rPr>
                <w:color w:val="000000"/>
              </w:rPr>
            </w:pPr>
          </w:p>
        </w:tc>
        <w:tc>
          <w:tcPr>
            <w:tcW w:w="6242" w:type="dxa"/>
            <w:tcBorders>
              <w:top w:val="single" w:sz="4" w:space="0" w:color="000000"/>
              <w:left w:val="single" w:sz="4" w:space="0" w:color="000000"/>
              <w:bottom w:val="single" w:sz="4" w:space="0" w:color="000000"/>
              <w:right w:val="single" w:sz="4" w:space="0" w:color="000000"/>
            </w:tcBorders>
          </w:tcPr>
          <w:p w14:paraId="53837736" w14:textId="77777777" w:rsidR="00646B6D" w:rsidRDefault="00000000">
            <w:pPr>
              <w:spacing w:line="259" w:lineRule="auto"/>
              <w:ind w:left="34"/>
              <w:rPr>
                <w:color w:val="000000"/>
              </w:rPr>
            </w:pPr>
            <w:r>
              <w:rPr>
                <w:color w:val="000000"/>
              </w:rPr>
              <w:t xml:space="preserve">буквой, чтение предложений и коротких текстов. </w:t>
            </w:r>
          </w:p>
        </w:tc>
        <w:tc>
          <w:tcPr>
            <w:tcW w:w="1704" w:type="dxa"/>
            <w:tcBorders>
              <w:top w:val="single" w:sz="4" w:space="0" w:color="000000"/>
              <w:left w:val="single" w:sz="4" w:space="0" w:color="000000"/>
              <w:bottom w:val="single" w:sz="4" w:space="0" w:color="000000"/>
              <w:right w:val="single" w:sz="4" w:space="0" w:color="000000"/>
            </w:tcBorders>
            <w:vAlign w:val="center"/>
          </w:tcPr>
          <w:p w14:paraId="758125EF" w14:textId="77777777" w:rsidR="00646B6D" w:rsidRDefault="00646B6D">
            <w:pPr>
              <w:spacing w:after="160" w:line="259" w:lineRule="auto"/>
              <w:rPr>
                <w:color w:val="000000"/>
              </w:rPr>
            </w:pPr>
          </w:p>
        </w:tc>
      </w:tr>
      <w:tr w:rsidR="00D72C6B" w:rsidRPr="00706B3A" w14:paraId="127EB3D9" w14:textId="77777777">
        <w:trPr>
          <w:trHeight w:val="859"/>
        </w:trPr>
        <w:tc>
          <w:tcPr>
            <w:tcW w:w="586" w:type="dxa"/>
            <w:tcBorders>
              <w:top w:val="single" w:sz="4" w:space="0" w:color="000000"/>
              <w:left w:val="single" w:sz="4" w:space="0" w:color="000000"/>
              <w:bottom w:val="single" w:sz="4" w:space="0" w:color="000000"/>
              <w:right w:val="single" w:sz="4" w:space="0" w:color="000000"/>
            </w:tcBorders>
          </w:tcPr>
          <w:p w14:paraId="706FD952" w14:textId="77777777" w:rsidR="00646B6D" w:rsidRDefault="00000000">
            <w:pPr>
              <w:spacing w:line="259" w:lineRule="auto"/>
              <w:ind w:left="53"/>
              <w:rPr>
                <w:color w:val="000000"/>
              </w:rPr>
            </w:pPr>
            <w:r>
              <w:rPr>
                <w:color w:val="000000"/>
              </w:rPr>
              <w:t>51.</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0DF12032"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35.</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766CC5F3" w14:textId="77777777" w:rsidR="00646B6D" w:rsidRDefault="00000000">
            <w:pPr>
              <w:spacing w:line="259" w:lineRule="auto"/>
              <w:ind w:left="34" w:right="111" w:hanging="34"/>
              <w:jc w:val="both"/>
              <w:rPr>
                <w:color w:val="000000"/>
              </w:rPr>
            </w:pPr>
            <w:r>
              <w:rPr>
                <w:b/>
                <w:color w:val="000000"/>
              </w:rPr>
              <w:t xml:space="preserve">Твёрдый согласный звук </w:t>
            </w:r>
            <w:r>
              <w:rPr>
                <w:rFonts w:ascii="Segoe UI Symbol" w:eastAsia="Segoe UI Symbol" w:hAnsi="Segoe UI Symbol" w:cs="Segoe UI Symbol"/>
                <w:color w:val="000000"/>
              </w:rPr>
              <w:t></w:t>
            </w:r>
            <w:r>
              <w:rPr>
                <w:b/>
                <w:color w:val="000000"/>
              </w:rPr>
              <w:t>ж</w:t>
            </w:r>
            <w:r>
              <w:rPr>
                <w:rFonts w:ascii="Segoe UI Symbol" w:eastAsia="Segoe UI Symbol" w:hAnsi="Segoe UI Symbol" w:cs="Segoe UI Symbol"/>
                <w:color w:val="000000"/>
              </w:rPr>
              <w:t></w:t>
            </w:r>
            <w:r>
              <w:rPr>
                <w:b/>
                <w:color w:val="000000"/>
              </w:rPr>
              <w:t>, буквы Ж, ж.</w:t>
            </w:r>
            <w:r>
              <w:rPr>
                <w:color w:val="000000"/>
              </w:rPr>
              <w:t xml:space="preserve">Чтение предложений с интонацией и паузами в соответствии со знаками препинания </w:t>
            </w:r>
          </w:p>
        </w:tc>
        <w:tc>
          <w:tcPr>
            <w:tcW w:w="1704" w:type="dxa"/>
            <w:tcBorders>
              <w:top w:val="single" w:sz="4" w:space="0" w:color="000000"/>
              <w:left w:val="single" w:sz="4" w:space="0" w:color="000000"/>
              <w:bottom w:val="single" w:sz="4" w:space="0" w:color="000000"/>
              <w:right w:val="single" w:sz="4" w:space="0" w:color="000000"/>
            </w:tcBorders>
          </w:tcPr>
          <w:p w14:paraId="45F2E66D" w14:textId="77777777" w:rsidR="00646B6D" w:rsidRDefault="00000000">
            <w:pPr>
              <w:spacing w:line="259" w:lineRule="auto"/>
              <w:rPr>
                <w:color w:val="000000"/>
              </w:rPr>
            </w:pPr>
            <w:r>
              <w:rPr>
                <w:color w:val="000000"/>
              </w:rPr>
              <w:t xml:space="preserve"> </w:t>
            </w:r>
          </w:p>
        </w:tc>
      </w:tr>
      <w:tr w:rsidR="00D72C6B" w14:paraId="0ECE21BF" w14:textId="77777777">
        <w:trPr>
          <w:trHeight w:val="562"/>
        </w:trPr>
        <w:tc>
          <w:tcPr>
            <w:tcW w:w="586" w:type="dxa"/>
            <w:tcBorders>
              <w:top w:val="single" w:sz="4" w:space="0" w:color="000000"/>
              <w:left w:val="single" w:sz="4" w:space="0" w:color="000000"/>
              <w:bottom w:val="single" w:sz="4" w:space="0" w:color="000000"/>
              <w:right w:val="single" w:sz="4" w:space="0" w:color="000000"/>
            </w:tcBorders>
          </w:tcPr>
          <w:p w14:paraId="21C653EA" w14:textId="77777777" w:rsidR="00646B6D" w:rsidRDefault="00000000">
            <w:pPr>
              <w:spacing w:line="259" w:lineRule="auto"/>
              <w:ind w:left="53"/>
              <w:rPr>
                <w:color w:val="000000"/>
              </w:rPr>
            </w:pPr>
            <w:r>
              <w:rPr>
                <w:color w:val="000000"/>
              </w:rPr>
              <w:t>52.</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508E07CE"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36.</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73CE54D5" w14:textId="77777777" w:rsidR="00646B6D" w:rsidRDefault="00000000">
            <w:pPr>
              <w:spacing w:line="259" w:lineRule="auto"/>
              <w:ind w:left="34" w:hanging="34"/>
              <w:rPr>
                <w:color w:val="000000"/>
              </w:rPr>
            </w:pPr>
            <w:r>
              <w:rPr>
                <w:b/>
                <w:color w:val="000000"/>
              </w:rPr>
              <w:t xml:space="preserve">Сочетание </w:t>
            </w:r>
            <w:r>
              <w:rPr>
                <w:b/>
                <w:color w:val="000000"/>
              </w:rPr>
              <w:tab/>
              <w:t xml:space="preserve">ши. </w:t>
            </w:r>
            <w:r>
              <w:rPr>
                <w:b/>
                <w:color w:val="000000"/>
              </w:rPr>
              <w:tab/>
            </w:r>
            <w:r>
              <w:rPr>
                <w:color w:val="000000"/>
              </w:rPr>
              <w:t xml:space="preserve">Чтение </w:t>
            </w:r>
            <w:r>
              <w:rPr>
                <w:color w:val="000000"/>
              </w:rPr>
              <w:tab/>
              <w:t xml:space="preserve">слов </w:t>
            </w:r>
            <w:r>
              <w:rPr>
                <w:color w:val="000000"/>
              </w:rPr>
              <w:tab/>
              <w:t xml:space="preserve">и </w:t>
            </w:r>
            <w:r>
              <w:rPr>
                <w:color w:val="000000"/>
              </w:rPr>
              <w:tab/>
              <w:t xml:space="preserve">предложенмий </w:t>
            </w:r>
            <w:r>
              <w:rPr>
                <w:color w:val="000000"/>
              </w:rPr>
              <w:tab/>
              <w:t xml:space="preserve">с изученными букваи </w:t>
            </w:r>
          </w:p>
        </w:tc>
        <w:tc>
          <w:tcPr>
            <w:tcW w:w="1704" w:type="dxa"/>
            <w:tcBorders>
              <w:top w:val="single" w:sz="4" w:space="0" w:color="000000"/>
              <w:left w:val="single" w:sz="4" w:space="0" w:color="000000"/>
              <w:bottom w:val="single" w:sz="4" w:space="0" w:color="000000"/>
              <w:right w:val="single" w:sz="4" w:space="0" w:color="000000"/>
            </w:tcBorders>
          </w:tcPr>
          <w:p w14:paraId="4D9957E7" w14:textId="77777777" w:rsidR="00646B6D" w:rsidRDefault="00000000">
            <w:pPr>
              <w:spacing w:line="259" w:lineRule="auto"/>
              <w:rPr>
                <w:color w:val="000000"/>
              </w:rPr>
            </w:pPr>
            <w:r>
              <w:rPr>
                <w:color w:val="000000"/>
              </w:rPr>
              <w:t xml:space="preserve">Тест </w:t>
            </w:r>
          </w:p>
        </w:tc>
      </w:tr>
      <w:tr w:rsidR="00D72C6B" w:rsidRPr="00706B3A" w14:paraId="79AA0FE4" w14:textId="77777777">
        <w:trPr>
          <w:trHeight w:val="1114"/>
        </w:trPr>
        <w:tc>
          <w:tcPr>
            <w:tcW w:w="586" w:type="dxa"/>
            <w:tcBorders>
              <w:top w:val="single" w:sz="4" w:space="0" w:color="000000"/>
              <w:left w:val="single" w:sz="4" w:space="0" w:color="000000"/>
              <w:bottom w:val="single" w:sz="4" w:space="0" w:color="000000"/>
              <w:right w:val="single" w:sz="4" w:space="0" w:color="000000"/>
            </w:tcBorders>
          </w:tcPr>
          <w:p w14:paraId="14F15449" w14:textId="77777777" w:rsidR="00646B6D" w:rsidRDefault="00000000">
            <w:pPr>
              <w:spacing w:line="259" w:lineRule="auto"/>
              <w:ind w:left="53"/>
              <w:rPr>
                <w:color w:val="000000"/>
              </w:rPr>
            </w:pPr>
            <w:r>
              <w:rPr>
                <w:color w:val="000000"/>
              </w:rPr>
              <w:t>53.</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093B3B55"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37.</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405FD1F1" w14:textId="77777777" w:rsidR="00646B6D" w:rsidRDefault="00000000">
            <w:pPr>
              <w:spacing w:line="259" w:lineRule="auto"/>
              <w:rPr>
                <w:color w:val="000000"/>
              </w:rPr>
            </w:pPr>
            <w:r>
              <w:rPr>
                <w:color w:val="000000"/>
              </w:rPr>
              <w:t xml:space="preserve">Чтение слов и предложений с изученными буквами </w:t>
            </w:r>
          </w:p>
        </w:tc>
        <w:tc>
          <w:tcPr>
            <w:tcW w:w="1704" w:type="dxa"/>
            <w:tcBorders>
              <w:top w:val="single" w:sz="4" w:space="0" w:color="000000"/>
              <w:left w:val="single" w:sz="4" w:space="0" w:color="000000"/>
              <w:bottom w:val="single" w:sz="4" w:space="0" w:color="000000"/>
              <w:right w:val="single" w:sz="4" w:space="0" w:color="000000"/>
            </w:tcBorders>
          </w:tcPr>
          <w:p w14:paraId="3705EEE1" w14:textId="77777777" w:rsidR="00646B6D" w:rsidRDefault="00000000">
            <w:pPr>
              <w:spacing w:line="259" w:lineRule="auto"/>
              <w:rPr>
                <w:color w:val="000000"/>
              </w:rPr>
            </w:pPr>
            <w:r>
              <w:rPr>
                <w:color w:val="000000"/>
              </w:rPr>
              <w:t xml:space="preserve">Самостоятель ное чтение Тематический контроль </w:t>
            </w:r>
          </w:p>
        </w:tc>
      </w:tr>
      <w:tr w:rsidR="00D72C6B" w14:paraId="781A2E36" w14:textId="77777777">
        <w:trPr>
          <w:trHeight w:val="1388"/>
        </w:trPr>
        <w:tc>
          <w:tcPr>
            <w:tcW w:w="586" w:type="dxa"/>
            <w:tcBorders>
              <w:top w:val="single" w:sz="4" w:space="0" w:color="000000"/>
              <w:left w:val="single" w:sz="4" w:space="0" w:color="000000"/>
              <w:bottom w:val="single" w:sz="4" w:space="0" w:color="000000"/>
              <w:right w:val="single" w:sz="4" w:space="0" w:color="000000"/>
            </w:tcBorders>
          </w:tcPr>
          <w:p w14:paraId="0C309C16" w14:textId="77777777" w:rsidR="00646B6D" w:rsidRDefault="00000000">
            <w:pPr>
              <w:spacing w:line="259" w:lineRule="auto"/>
              <w:ind w:left="53"/>
              <w:rPr>
                <w:color w:val="000000"/>
              </w:rPr>
            </w:pPr>
            <w:r>
              <w:rPr>
                <w:color w:val="000000"/>
              </w:rPr>
              <w:t>54.</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FE0AE04"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38.</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2980A7DF" w14:textId="77777777" w:rsidR="00646B6D" w:rsidRDefault="00000000">
            <w:pPr>
              <w:spacing w:after="19" w:line="264" w:lineRule="auto"/>
              <w:ind w:left="34" w:right="102" w:hanging="34"/>
              <w:jc w:val="both"/>
              <w:rPr>
                <w:color w:val="000000"/>
              </w:rPr>
            </w:pPr>
            <w:r>
              <w:rPr>
                <w:b/>
                <w:color w:val="000000"/>
              </w:rPr>
              <w:t xml:space="preserve">Гласные буквы Ё, ё. </w:t>
            </w:r>
            <w:r>
              <w:rPr>
                <w:color w:val="000000"/>
              </w:rPr>
              <w:t>Буква</w:t>
            </w:r>
            <w:r>
              <w:rPr>
                <w:b/>
                <w:color w:val="000000"/>
              </w:rPr>
              <w:t xml:space="preserve"> </w:t>
            </w:r>
            <w:r>
              <w:rPr>
                <w:color w:val="000000"/>
              </w:rPr>
              <w:t>ё</w:t>
            </w:r>
            <w:r>
              <w:rPr>
                <w:b/>
                <w:color w:val="000000"/>
              </w:rPr>
              <w:t xml:space="preserve"> </w:t>
            </w:r>
            <w:r>
              <w:rPr>
                <w:color w:val="000000"/>
              </w:rPr>
              <w:t>в начале слов и после гласных в середине и на конце слов. Буква ё</w:t>
            </w:r>
            <w:r>
              <w:rPr>
                <w:b/>
                <w:color w:val="000000"/>
              </w:rPr>
              <w:t xml:space="preserve"> — </w:t>
            </w:r>
            <w:r>
              <w:rPr>
                <w:color w:val="000000"/>
              </w:rPr>
              <w:t xml:space="preserve">показатель мягкости предшествующего согласного звука в слогеслиянии. Чтение слов с новой буквой, чтение </w:t>
            </w:r>
          </w:p>
          <w:p w14:paraId="47B4D660" w14:textId="77777777" w:rsidR="00646B6D" w:rsidRDefault="00000000">
            <w:pPr>
              <w:spacing w:line="259" w:lineRule="auto"/>
              <w:ind w:left="34"/>
              <w:rPr>
                <w:color w:val="000000"/>
              </w:rPr>
            </w:pPr>
            <w:r>
              <w:rPr>
                <w:color w:val="000000"/>
              </w:rPr>
              <w:t xml:space="preserve">предложений и коротких текстов </w:t>
            </w:r>
          </w:p>
        </w:tc>
        <w:tc>
          <w:tcPr>
            <w:tcW w:w="1704" w:type="dxa"/>
            <w:tcBorders>
              <w:top w:val="single" w:sz="4" w:space="0" w:color="000000"/>
              <w:left w:val="single" w:sz="4" w:space="0" w:color="000000"/>
              <w:bottom w:val="single" w:sz="4" w:space="0" w:color="000000"/>
              <w:right w:val="single" w:sz="4" w:space="0" w:color="000000"/>
            </w:tcBorders>
          </w:tcPr>
          <w:p w14:paraId="7F90FBD6" w14:textId="77777777" w:rsidR="00646B6D" w:rsidRDefault="00000000">
            <w:pPr>
              <w:spacing w:line="259" w:lineRule="auto"/>
              <w:rPr>
                <w:color w:val="000000"/>
              </w:rPr>
            </w:pPr>
            <w:r>
              <w:rPr>
                <w:color w:val="000000"/>
              </w:rPr>
              <w:t xml:space="preserve"> </w:t>
            </w:r>
          </w:p>
        </w:tc>
      </w:tr>
      <w:tr w:rsidR="00D72C6B" w:rsidRPr="00706B3A" w14:paraId="41E7B502" w14:textId="77777777">
        <w:trPr>
          <w:trHeight w:val="566"/>
        </w:trPr>
        <w:tc>
          <w:tcPr>
            <w:tcW w:w="586" w:type="dxa"/>
            <w:tcBorders>
              <w:top w:val="single" w:sz="4" w:space="0" w:color="000000"/>
              <w:left w:val="single" w:sz="4" w:space="0" w:color="000000"/>
              <w:bottom w:val="single" w:sz="4" w:space="0" w:color="000000"/>
              <w:right w:val="single" w:sz="4" w:space="0" w:color="000000"/>
            </w:tcBorders>
          </w:tcPr>
          <w:p w14:paraId="1F6BB5FF" w14:textId="77777777" w:rsidR="00646B6D" w:rsidRDefault="00000000">
            <w:pPr>
              <w:spacing w:line="259" w:lineRule="auto"/>
              <w:ind w:left="53"/>
              <w:rPr>
                <w:color w:val="000000"/>
              </w:rPr>
            </w:pPr>
            <w:r>
              <w:rPr>
                <w:color w:val="000000"/>
              </w:rPr>
              <w:t>55.</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0231AC2A"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39.</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46A68765" w14:textId="77777777" w:rsidR="00646B6D" w:rsidRDefault="00000000">
            <w:pPr>
              <w:spacing w:line="259" w:lineRule="auto"/>
              <w:ind w:left="34" w:hanging="34"/>
              <w:jc w:val="both"/>
              <w:rPr>
                <w:color w:val="000000"/>
              </w:rPr>
            </w:pPr>
            <w:r>
              <w:rPr>
                <w:b/>
                <w:color w:val="000000"/>
              </w:rPr>
              <w:t>Гласные буквы Ё, ё.</w:t>
            </w:r>
            <w:r>
              <w:rPr>
                <w:color w:val="000000"/>
              </w:rPr>
              <w:t xml:space="preserve">. Чтение предложений с интонацией и паузами в соответствии со знаками препинания </w:t>
            </w:r>
          </w:p>
        </w:tc>
        <w:tc>
          <w:tcPr>
            <w:tcW w:w="1704" w:type="dxa"/>
            <w:tcBorders>
              <w:top w:val="single" w:sz="4" w:space="0" w:color="000000"/>
              <w:left w:val="single" w:sz="4" w:space="0" w:color="000000"/>
              <w:bottom w:val="single" w:sz="4" w:space="0" w:color="000000"/>
              <w:right w:val="single" w:sz="4" w:space="0" w:color="000000"/>
            </w:tcBorders>
          </w:tcPr>
          <w:p w14:paraId="7DA51A1D" w14:textId="77777777" w:rsidR="00646B6D" w:rsidRDefault="00000000">
            <w:pPr>
              <w:spacing w:line="259" w:lineRule="auto"/>
              <w:rPr>
                <w:color w:val="000000"/>
              </w:rPr>
            </w:pPr>
            <w:r>
              <w:rPr>
                <w:color w:val="000000"/>
              </w:rPr>
              <w:t xml:space="preserve"> </w:t>
            </w:r>
          </w:p>
        </w:tc>
      </w:tr>
      <w:tr w:rsidR="00D72C6B" w:rsidRPr="00706B3A" w14:paraId="66147E7A" w14:textId="77777777">
        <w:trPr>
          <w:trHeight w:val="1129"/>
        </w:trPr>
        <w:tc>
          <w:tcPr>
            <w:tcW w:w="586" w:type="dxa"/>
            <w:tcBorders>
              <w:top w:val="single" w:sz="4" w:space="0" w:color="000000"/>
              <w:left w:val="single" w:sz="4" w:space="0" w:color="000000"/>
              <w:bottom w:val="single" w:sz="4" w:space="0" w:color="000000"/>
              <w:right w:val="single" w:sz="4" w:space="0" w:color="000000"/>
            </w:tcBorders>
          </w:tcPr>
          <w:p w14:paraId="7117EBE9" w14:textId="77777777" w:rsidR="00646B6D" w:rsidRDefault="00000000">
            <w:pPr>
              <w:spacing w:line="259" w:lineRule="auto"/>
              <w:ind w:left="53"/>
              <w:rPr>
                <w:color w:val="000000"/>
              </w:rPr>
            </w:pPr>
            <w:r>
              <w:rPr>
                <w:color w:val="000000"/>
              </w:rPr>
              <w:t>56.</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DC22FD9"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40.</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5DB26861" w14:textId="77777777" w:rsidR="00646B6D" w:rsidRDefault="00000000">
            <w:pPr>
              <w:spacing w:line="259" w:lineRule="auto"/>
              <w:ind w:left="34" w:right="109" w:hanging="34"/>
              <w:jc w:val="both"/>
              <w:rPr>
                <w:color w:val="000000"/>
              </w:rPr>
            </w:pPr>
            <w:r>
              <w:rPr>
                <w:b/>
                <w:color w:val="000000"/>
              </w:rPr>
              <w:t xml:space="preserve">Звук </w:t>
            </w:r>
            <w:r>
              <w:rPr>
                <w:rFonts w:ascii="Segoe UI Symbol" w:eastAsia="Segoe UI Symbol" w:hAnsi="Segoe UI Symbol" w:cs="Segoe UI Symbol"/>
                <w:color w:val="000000"/>
              </w:rPr>
              <w:t></w:t>
            </w:r>
            <w:r>
              <w:rPr>
                <w:b/>
                <w:color w:val="000000"/>
              </w:rPr>
              <w:t>j’</w:t>
            </w:r>
            <w:r>
              <w:rPr>
                <w:rFonts w:ascii="Segoe UI Symbol" w:eastAsia="Segoe UI Symbol" w:hAnsi="Segoe UI Symbol" w:cs="Segoe UI Symbol"/>
                <w:color w:val="000000"/>
              </w:rPr>
              <w:t></w:t>
            </w:r>
            <w:r>
              <w:rPr>
                <w:b/>
                <w:color w:val="000000"/>
              </w:rPr>
              <w:t>, буквы</w:t>
            </w:r>
            <w:r>
              <w:rPr>
                <w:color w:val="000000"/>
              </w:rPr>
              <w:t xml:space="preserve"> </w:t>
            </w:r>
            <w:r>
              <w:rPr>
                <w:b/>
                <w:color w:val="000000"/>
              </w:rPr>
              <w:t>Й, й</w:t>
            </w:r>
            <w:r>
              <w:rPr>
                <w:color w:val="000000"/>
              </w:rPr>
              <w:t xml:space="preserve">.Чтение слов с новой буквой, чтение предложений и коротких текстов.Чтение предложений с интонацией и паузами в соответствии со знаками препинания </w:t>
            </w:r>
          </w:p>
        </w:tc>
        <w:tc>
          <w:tcPr>
            <w:tcW w:w="1704" w:type="dxa"/>
            <w:tcBorders>
              <w:top w:val="single" w:sz="4" w:space="0" w:color="000000"/>
              <w:left w:val="single" w:sz="4" w:space="0" w:color="000000"/>
              <w:bottom w:val="single" w:sz="4" w:space="0" w:color="000000"/>
              <w:right w:val="single" w:sz="4" w:space="0" w:color="000000"/>
            </w:tcBorders>
          </w:tcPr>
          <w:p w14:paraId="205B3532" w14:textId="77777777" w:rsidR="00646B6D" w:rsidRDefault="00000000">
            <w:pPr>
              <w:spacing w:line="259" w:lineRule="auto"/>
              <w:rPr>
                <w:color w:val="000000"/>
              </w:rPr>
            </w:pPr>
            <w:r>
              <w:rPr>
                <w:color w:val="000000"/>
              </w:rPr>
              <w:t xml:space="preserve"> </w:t>
            </w:r>
          </w:p>
        </w:tc>
      </w:tr>
      <w:tr w:rsidR="00D72C6B" w:rsidRPr="00706B3A" w14:paraId="210FD20D" w14:textId="77777777">
        <w:trPr>
          <w:trHeight w:val="860"/>
        </w:trPr>
        <w:tc>
          <w:tcPr>
            <w:tcW w:w="586" w:type="dxa"/>
            <w:tcBorders>
              <w:top w:val="single" w:sz="4" w:space="0" w:color="000000"/>
              <w:left w:val="single" w:sz="4" w:space="0" w:color="000000"/>
              <w:bottom w:val="single" w:sz="4" w:space="0" w:color="000000"/>
              <w:right w:val="single" w:sz="4" w:space="0" w:color="000000"/>
            </w:tcBorders>
          </w:tcPr>
          <w:p w14:paraId="3B44FAD1" w14:textId="77777777" w:rsidR="00646B6D" w:rsidRDefault="00000000">
            <w:pPr>
              <w:spacing w:line="259" w:lineRule="auto"/>
              <w:ind w:left="53"/>
              <w:rPr>
                <w:color w:val="000000"/>
              </w:rPr>
            </w:pPr>
            <w:r>
              <w:rPr>
                <w:color w:val="000000"/>
              </w:rPr>
              <w:t>57.</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056FE5D"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41.</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046918D8" w14:textId="77777777" w:rsidR="00646B6D" w:rsidRDefault="00000000">
            <w:pPr>
              <w:spacing w:line="259" w:lineRule="auto"/>
              <w:ind w:left="34" w:right="110" w:hanging="34"/>
              <w:jc w:val="both"/>
              <w:rPr>
                <w:color w:val="000000"/>
              </w:rPr>
            </w:pPr>
            <w:r>
              <w:rPr>
                <w:b/>
                <w:color w:val="000000"/>
              </w:rPr>
              <w:t xml:space="preserve">Звук </w:t>
            </w:r>
            <w:r>
              <w:rPr>
                <w:rFonts w:ascii="Segoe UI Symbol" w:eastAsia="Segoe UI Symbol" w:hAnsi="Segoe UI Symbol" w:cs="Segoe UI Symbol"/>
                <w:color w:val="000000"/>
              </w:rPr>
              <w:t></w:t>
            </w:r>
            <w:r>
              <w:rPr>
                <w:b/>
                <w:color w:val="000000"/>
              </w:rPr>
              <w:t>j’</w:t>
            </w:r>
            <w:r>
              <w:rPr>
                <w:rFonts w:ascii="Segoe UI Symbol" w:eastAsia="Segoe UI Symbol" w:hAnsi="Segoe UI Symbol" w:cs="Segoe UI Symbol"/>
                <w:color w:val="000000"/>
              </w:rPr>
              <w:t></w:t>
            </w:r>
            <w:r>
              <w:rPr>
                <w:b/>
                <w:color w:val="000000"/>
              </w:rPr>
              <w:t>, буквы</w:t>
            </w:r>
            <w:r>
              <w:rPr>
                <w:color w:val="000000"/>
              </w:rPr>
              <w:t xml:space="preserve"> </w:t>
            </w:r>
            <w:r>
              <w:rPr>
                <w:b/>
                <w:color w:val="000000"/>
              </w:rPr>
              <w:t>Й, й</w:t>
            </w:r>
            <w:r>
              <w:rPr>
                <w:color w:val="000000"/>
              </w:rPr>
              <w:t xml:space="preserve">.Чтение слов с новой буквой, чтение предложений и коротких текстов.Чтение предложений с интонацией </w:t>
            </w:r>
          </w:p>
        </w:tc>
        <w:tc>
          <w:tcPr>
            <w:tcW w:w="1704" w:type="dxa"/>
            <w:tcBorders>
              <w:top w:val="single" w:sz="4" w:space="0" w:color="000000"/>
              <w:left w:val="single" w:sz="4" w:space="0" w:color="000000"/>
              <w:bottom w:val="single" w:sz="4" w:space="0" w:color="000000"/>
              <w:right w:val="single" w:sz="4" w:space="0" w:color="000000"/>
            </w:tcBorders>
          </w:tcPr>
          <w:p w14:paraId="4EEACEE4" w14:textId="77777777" w:rsidR="00646B6D" w:rsidRDefault="00000000">
            <w:pPr>
              <w:spacing w:line="259" w:lineRule="auto"/>
              <w:rPr>
                <w:color w:val="000000"/>
              </w:rPr>
            </w:pPr>
            <w:r>
              <w:rPr>
                <w:color w:val="000000"/>
              </w:rPr>
              <w:t xml:space="preserve"> </w:t>
            </w:r>
          </w:p>
        </w:tc>
      </w:tr>
      <w:tr w:rsidR="00D72C6B" w:rsidRPr="00706B3A" w14:paraId="7F789EB9" w14:textId="77777777">
        <w:trPr>
          <w:trHeight w:val="1133"/>
        </w:trPr>
        <w:tc>
          <w:tcPr>
            <w:tcW w:w="586" w:type="dxa"/>
            <w:tcBorders>
              <w:top w:val="single" w:sz="4" w:space="0" w:color="000000"/>
              <w:left w:val="single" w:sz="4" w:space="0" w:color="000000"/>
              <w:bottom w:val="single" w:sz="4" w:space="0" w:color="000000"/>
              <w:right w:val="single" w:sz="4" w:space="0" w:color="000000"/>
            </w:tcBorders>
          </w:tcPr>
          <w:p w14:paraId="76FA12AA" w14:textId="77777777" w:rsidR="00646B6D" w:rsidRDefault="00000000">
            <w:pPr>
              <w:spacing w:line="259" w:lineRule="auto"/>
              <w:ind w:left="53"/>
              <w:rPr>
                <w:color w:val="000000"/>
              </w:rPr>
            </w:pPr>
            <w:r>
              <w:rPr>
                <w:color w:val="000000"/>
              </w:rPr>
              <w:t>58.</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72AAEAB5"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42.</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21FB11C6" w14:textId="77777777" w:rsidR="00646B6D" w:rsidRDefault="00000000">
            <w:pPr>
              <w:spacing w:line="259" w:lineRule="auto"/>
              <w:ind w:left="34" w:right="107"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х</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х’</w:t>
            </w:r>
            <w:r>
              <w:rPr>
                <w:rFonts w:ascii="Segoe UI Symbol" w:eastAsia="Segoe UI Symbol" w:hAnsi="Segoe UI Symbol" w:cs="Segoe UI Symbol"/>
                <w:color w:val="000000"/>
              </w:rPr>
              <w:t></w:t>
            </w:r>
            <w:r>
              <w:rPr>
                <w:b/>
                <w:color w:val="000000"/>
              </w:rPr>
              <w:t>, буквы Х, х.</w:t>
            </w:r>
            <w:r>
              <w:rPr>
                <w:color w:val="000000"/>
              </w:rPr>
              <w:t xml:space="preserve">Чтение слов с новой буквой, чтение предложений и коротких текстов.Чтение предложений с интонацией и паузами в соответствии со знаками препинания </w:t>
            </w:r>
          </w:p>
        </w:tc>
        <w:tc>
          <w:tcPr>
            <w:tcW w:w="1704" w:type="dxa"/>
            <w:tcBorders>
              <w:top w:val="single" w:sz="4" w:space="0" w:color="000000"/>
              <w:left w:val="single" w:sz="4" w:space="0" w:color="000000"/>
              <w:bottom w:val="single" w:sz="4" w:space="0" w:color="000000"/>
              <w:right w:val="single" w:sz="4" w:space="0" w:color="000000"/>
            </w:tcBorders>
          </w:tcPr>
          <w:p w14:paraId="37E5A1B0" w14:textId="77777777" w:rsidR="00646B6D" w:rsidRDefault="00000000">
            <w:pPr>
              <w:spacing w:line="259" w:lineRule="auto"/>
              <w:rPr>
                <w:color w:val="000000"/>
              </w:rPr>
            </w:pPr>
            <w:r>
              <w:rPr>
                <w:color w:val="000000"/>
              </w:rPr>
              <w:t xml:space="preserve"> </w:t>
            </w:r>
          </w:p>
        </w:tc>
      </w:tr>
      <w:tr w:rsidR="00D72C6B" w:rsidRPr="00706B3A" w14:paraId="03ABBA8D" w14:textId="77777777">
        <w:trPr>
          <w:trHeight w:val="855"/>
        </w:trPr>
        <w:tc>
          <w:tcPr>
            <w:tcW w:w="586" w:type="dxa"/>
            <w:tcBorders>
              <w:top w:val="single" w:sz="4" w:space="0" w:color="000000"/>
              <w:left w:val="single" w:sz="4" w:space="0" w:color="000000"/>
              <w:bottom w:val="single" w:sz="4" w:space="0" w:color="000000"/>
              <w:right w:val="single" w:sz="4" w:space="0" w:color="000000"/>
            </w:tcBorders>
          </w:tcPr>
          <w:p w14:paraId="516E0B7A" w14:textId="77777777" w:rsidR="00646B6D" w:rsidRDefault="00000000">
            <w:pPr>
              <w:spacing w:line="259" w:lineRule="auto"/>
              <w:ind w:left="53"/>
              <w:rPr>
                <w:color w:val="000000"/>
              </w:rPr>
            </w:pPr>
            <w:r>
              <w:rPr>
                <w:color w:val="000000"/>
              </w:rPr>
              <w:t>59.</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05BB334C"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43.</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79AB9444" w14:textId="77777777" w:rsidR="00646B6D" w:rsidRDefault="00000000">
            <w:pPr>
              <w:spacing w:line="259" w:lineRule="auto"/>
              <w:ind w:left="34" w:right="106"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х</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х’</w:t>
            </w:r>
            <w:r>
              <w:rPr>
                <w:rFonts w:ascii="Segoe UI Symbol" w:eastAsia="Segoe UI Symbol" w:hAnsi="Segoe UI Symbol" w:cs="Segoe UI Symbol"/>
                <w:color w:val="000000"/>
              </w:rPr>
              <w:t></w:t>
            </w:r>
            <w:r>
              <w:rPr>
                <w:b/>
                <w:color w:val="000000"/>
              </w:rPr>
              <w:t>, буквы Х, х.</w:t>
            </w:r>
            <w:r>
              <w:rPr>
                <w:color w:val="000000"/>
              </w:rPr>
              <w:t xml:space="preserve"> Чтение предложений с интонацией и паузами в соответствии со знаками препинания </w:t>
            </w:r>
          </w:p>
        </w:tc>
        <w:tc>
          <w:tcPr>
            <w:tcW w:w="1704" w:type="dxa"/>
            <w:tcBorders>
              <w:top w:val="single" w:sz="4" w:space="0" w:color="000000"/>
              <w:left w:val="single" w:sz="4" w:space="0" w:color="000000"/>
              <w:bottom w:val="single" w:sz="4" w:space="0" w:color="000000"/>
              <w:right w:val="single" w:sz="4" w:space="0" w:color="000000"/>
            </w:tcBorders>
          </w:tcPr>
          <w:p w14:paraId="4663F49B" w14:textId="77777777" w:rsidR="00646B6D" w:rsidRDefault="00000000">
            <w:pPr>
              <w:spacing w:line="259" w:lineRule="auto"/>
              <w:rPr>
                <w:color w:val="000000"/>
              </w:rPr>
            </w:pPr>
            <w:r>
              <w:rPr>
                <w:color w:val="000000"/>
              </w:rPr>
              <w:t xml:space="preserve"> </w:t>
            </w:r>
          </w:p>
        </w:tc>
      </w:tr>
      <w:tr w:rsidR="00D72C6B" w:rsidRPr="00706B3A" w14:paraId="29741F15" w14:textId="77777777">
        <w:trPr>
          <w:trHeight w:val="1114"/>
        </w:trPr>
        <w:tc>
          <w:tcPr>
            <w:tcW w:w="586" w:type="dxa"/>
            <w:tcBorders>
              <w:top w:val="single" w:sz="4" w:space="0" w:color="000000"/>
              <w:left w:val="single" w:sz="4" w:space="0" w:color="000000"/>
              <w:bottom w:val="single" w:sz="4" w:space="0" w:color="000000"/>
              <w:right w:val="single" w:sz="4" w:space="0" w:color="000000"/>
            </w:tcBorders>
          </w:tcPr>
          <w:p w14:paraId="6E205756" w14:textId="77777777" w:rsidR="00646B6D" w:rsidRDefault="00000000">
            <w:pPr>
              <w:spacing w:line="259" w:lineRule="auto"/>
              <w:ind w:left="53"/>
              <w:rPr>
                <w:color w:val="000000"/>
              </w:rPr>
            </w:pPr>
            <w:r>
              <w:rPr>
                <w:color w:val="000000"/>
              </w:rPr>
              <w:t>60.</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9C36D35"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44.</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09418AE9" w14:textId="77777777" w:rsidR="00646B6D" w:rsidRDefault="00000000">
            <w:pPr>
              <w:spacing w:line="259" w:lineRule="auto"/>
              <w:ind w:left="34" w:right="102" w:hanging="34"/>
              <w:jc w:val="both"/>
              <w:rPr>
                <w:color w:val="000000"/>
              </w:rPr>
            </w:pPr>
            <w:r>
              <w:rPr>
                <w:b/>
                <w:color w:val="000000"/>
              </w:rPr>
              <w:t>Гласные буквы Ю, ю.</w:t>
            </w:r>
            <w:r>
              <w:rPr>
                <w:color w:val="000000"/>
              </w:rPr>
              <w:t>Буква</w:t>
            </w:r>
            <w:r>
              <w:rPr>
                <w:b/>
                <w:color w:val="000000"/>
              </w:rPr>
              <w:t xml:space="preserve"> </w:t>
            </w:r>
            <w:r>
              <w:rPr>
                <w:color w:val="000000"/>
              </w:rPr>
              <w:t>ю</w:t>
            </w:r>
            <w:r>
              <w:rPr>
                <w:b/>
                <w:color w:val="000000"/>
              </w:rPr>
              <w:t xml:space="preserve"> </w:t>
            </w:r>
            <w:r>
              <w:rPr>
                <w:color w:val="000000"/>
              </w:rPr>
              <w:t>в начале слов и после гласных в середине и на конце слов.Буква ю</w:t>
            </w:r>
            <w:r>
              <w:rPr>
                <w:b/>
                <w:color w:val="000000"/>
              </w:rPr>
              <w:t xml:space="preserve"> — </w:t>
            </w:r>
            <w:r>
              <w:rPr>
                <w:color w:val="000000"/>
              </w:rPr>
              <w:t xml:space="preserve">показатель мягкости предшествующего согласного звука в слогеслиянии </w:t>
            </w:r>
          </w:p>
        </w:tc>
        <w:tc>
          <w:tcPr>
            <w:tcW w:w="1704" w:type="dxa"/>
            <w:tcBorders>
              <w:top w:val="single" w:sz="4" w:space="0" w:color="000000"/>
              <w:left w:val="single" w:sz="4" w:space="0" w:color="000000"/>
              <w:bottom w:val="single" w:sz="4" w:space="0" w:color="000000"/>
              <w:right w:val="single" w:sz="4" w:space="0" w:color="000000"/>
            </w:tcBorders>
          </w:tcPr>
          <w:p w14:paraId="327ABB67" w14:textId="77777777" w:rsidR="00646B6D" w:rsidRDefault="00000000">
            <w:pPr>
              <w:spacing w:line="259" w:lineRule="auto"/>
              <w:rPr>
                <w:color w:val="000000"/>
              </w:rPr>
            </w:pPr>
            <w:r>
              <w:rPr>
                <w:color w:val="000000"/>
              </w:rPr>
              <w:t xml:space="preserve"> </w:t>
            </w:r>
          </w:p>
        </w:tc>
      </w:tr>
      <w:tr w:rsidR="00D72C6B" w:rsidRPr="00706B3A" w14:paraId="0FE8B18C" w14:textId="77777777">
        <w:trPr>
          <w:trHeight w:val="1114"/>
        </w:trPr>
        <w:tc>
          <w:tcPr>
            <w:tcW w:w="586" w:type="dxa"/>
            <w:tcBorders>
              <w:top w:val="single" w:sz="4" w:space="0" w:color="000000"/>
              <w:left w:val="single" w:sz="4" w:space="0" w:color="000000"/>
              <w:bottom w:val="single" w:sz="4" w:space="0" w:color="000000"/>
              <w:right w:val="single" w:sz="4" w:space="0" w:color="000000"/>
            </w:tcBorders>
          </w:tcPr>
          <w:p w14:paraId="66D9391A" w14:textId="77777777" w:rsidR="00646B6D" w:rsidRDefault="00000000">
            <w:pPr>
              <w:spacing w:line="259" w:lineRule="auto"/>
              <w:ind w:left="53"/>
              <w:rPr>
                <w:color w:val="000000"/>
              </w:rPr>
            </w:pPr>
            <w:r>
              <w:rPr>
                <w:color w:val="000000"/>
              </w:rPr>
              <w:t>61.</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670776F"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45.</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13A2A0C3" w14:textId="77777777" w:rsidR="00646B6D" w:rsidRDefault="00000000">
            <w:pPr>
              <w:spacing w:line="259" w:lineRule="auto"/>
              <w:ind w:left="34" w:right="112" w:hanging="34"/>
              <w:jc w:val="both"/>
              <w:rPr>
                <w:color w:val="000000"/>
              </w:rPr>
            </w:pPr>
            <w:r>
              <w:rPr>
                <w:color w:val="000000"/>
              </w:rPr>
              <w:t xml:space="preserve">Чтение слов с новой буквой, чтение предложений и коротких текстов.Чтение предложений с интонацией и паузами в соответствии со знаками препинания </w:t>
            </w:r>
          </w:p>
        </w:tc>
        <w:tc>
          <w:tcPr>
            <w:tcW w:w="1704" w:type="dxa"/>
            <w:tcBorders>
              <w:top w:val="single" w:sz="4" w:space="0" w:color="000000"/>
              <w:left w:val="single" w:sz="4" w:space="0" w:color="000000"/>
              <w:bottom w:val="single" w:sz="4" w:space="0" w:color="000000"/>
              <w:right w:val="single" w:sz="4" w:space="0" w:color="000000"/>
            </w:tcBorders>
          </w:tcPr>
          <w:p w14:paraId="60FE1E99" w14:textId="77777777" w:rsidR="00646B6D" w:rsidRDefault="00000000">
            <w:pPr>
              <w:spacing w:line="259" w:lineRule="auto"/>
              <w:rPr>
                <w:color w:val="000000"/>
              </w:rPr>
            </w:pPr>
            <w:r>
              <w:rPr>
                <w:color w:val="000000"/>
              </w:rPr>
              <w:t xml:space="preserve">Самостоятель ное чтение Тематический контроль </w:t>
            </w:r>
          </w:p>
        </w:tc>
      </w:tr>
      <w:tr w:rsidR="00D72C6B" w:rsidRPr="00706B3A" w14:paraId="508031D8" w14:textId="77777777">
        <w:trPr>
          <w:trHeight w:val="1685"/>
        </w:trPr>
        <w:tc>
          <w:tcPr>
            <w:tcW w:w="586" w:type="dxa"/>
            <w:tcBorders>
              <w:top w:val="single" w:sz="4" w:space="0" w:color="000000"/>
              <w:left w:val="single" w:sz="4" w:space="0" w:color="000000"/>
              <w:bottom w:val="single" w:sz="4" w:space="0" w:color="000000"/>
              <w:right w:val="single" w:sz="4" w:space="0" w:color="000000"/>
            </w:tcBorders>
          </w:tcPr>
          <w:p w14:paraId="6CEFF2CA" w14:textId="77777777" w:rsidR="00646B6D" w:rsidRDefault="00000000">
            <w:pPr>
              <w:spacing w:line="259" w:lineRule="auto"/>
              <w:ind w:left="53"/>
              <w:rPr>
                <w:color w:val="000000"/>
              </w:rPr>
            </w:pPr>
            <w:r>
              <w:rPr>
                <w:color w:val="000000"/>
              </w:rPr>
              <w:t>62.</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4C4232A8"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46.</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229E39DD" w14:textId="77777777" w:rsidR="00646B6D" w:rsidRDefault="00000000">
            <w:pPr>
              <w:spacing w:line="259" w:lineRule="auto"/>
              <w:ind w:left="34" w:right="106" w:hanging="34"/>
              <w:jc w:val="both"/>
              <w:rPr>
                <w:color w:val="000000"/>
              </w:rPr>
            </w:pPr>
            <w:r>
              <w:rPr>
                <w:b/>
                <w:color w:val="000000"/>
              </w:rPr>
              <w:t xml:space="preserve">Твёрдый согласный звук </w:t>
            </w:r>
            <w:r>
              <w:rPr>
                <w:rFonts w:ascii="Segoe UI Symbol" w:eastAsia="Segoe UI Symbol" w:hAnsi="Segoe UI Symbol" w:cs="Segoe UI Symbol"/>
                <w:color w:val="000000"/>
              </w:rPr>
              <w:t></w:t>
            </w:r>
            <w:r>
              <w:rPr>
                <w:b/>
                <w:color w:val="000000"/>
              </w:rPr>
              <w:t>ц</w:t>
            </w:r>
            <w:r>
              <w:rPr>
                <w:rFonts w:ascii="Segoe UI Symbol" w:eastAsia="Segoe UI Symbol" w:hAnsi="Segoe UI Symbol" w:cs="Segoe UI Symbol"/>
                <w:color w:val="000000"/>
              </w:rPr>
              <w:t></w:t>
            </w:r>
            <w:r>
              <w:rPr>
                <w:b/>
                <w:color w:val="000000"/>
              </w:rPr>
              <w:t xml:space="preserve">, буквы Ц, ц. </w:t>
            </w:r>
            <w:r>
              <w:rPr>
                <w:color w:val="000000"/>
              </w:rPr>
              <w:t xml:space="preserve">Чтение слов с новой буквой, чтение предложений и коротких текстов.Чтение предложений с интонацией и паузами в соответствии со знаками препинания. Отработка техники чтения. Развитие осознанности и выразительности чтения на материале небольших текстов и стихотворений. </w:t>
            </w:r>
          </w:p>
        </w:tc>
        <w:tc>
          <w:tcPr>
            <w:tcW w:w="1704" w:type="dxa"/>
            <w:tcBorders>
              <w:top w:val="single" w:sz="4" w:space="0" w:color="000000"/>
              <w:left w:val="single" w:sz="4" w:space="0" w:color="000000"/>
              <w:bottom w:val="single" w:sz="4" w:space="0" w:color="000000"/>
              <w:right w:val="single" w:sz="4" w:space="0" w:color="000000"/>
            </w:tcBorders>
          </w:tcPr>
          <w:p w14:paraId="2B1E9D2B" w14:textId="77777777" w:rsidR="00646B6D" w:rsidRDefault="00000000">
            <w:pPr>
              <w:spacing w:line="259" w:lineRule="auto"/>
              <w:rPr>
                <w:color w:val="000000"/>
              </w:rPr>
            </w:pPr>
            <w:r>
              <w:rPr>
                <w:color w:val="000000"/>
              </w:rPr>
              <w:t xml:space="preserve"> </w:t>
            </w:r>
          </w:p>
        </w:tc>
      </w:tr>
      <w:tr w:rsidR="00D72C6B" w14:paraId="57D80F78" w14:textId="77777777">
        <w:trPr>
          <w:trHeight w:val="1133"/>
        </w:trPr>
        <w:tc>
          <w:tcPr>
            <w:tcW w:w="586" w:type="dxa"/>
            <w:tcBorders>
              <w:top w:val="single" w:sz="4" w:space="0" w:color="000000"/>
              <w:left w:val="single" w:sz="4" w:space="0" w:color="000000"/>
              <w:bottom w:val="single" w:sz="4" w:space="0" w:color="000000"/>
              <w:right w:val="single" w:sz="4" w:space="0" w:color="000000"/>
            </w:tcBorders>
          </w:tcPr>
          <w:p w14:paraId="61050049" w14:textId="77777777" w:rsidR="00646B6D" w:rsidRDefault="00000000">
            <w:pPr>
              <w:spacing w:line="259" w:lineRule="auto"/>
              <w:ind w:left="53"/>
              <w:rPr>
                <w:color w:val="000000"/>
              </w:rPr>
            </w:pPr>
            <w:r>
              <w:rPr>
                <w:color w:val="000000"/>
              </w:rPr>
              <w:t>63.</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17E8E20A"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47.</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5C34543A" w14:textId="77777777" w:rsidR="00646B6D" w:rsidRDefault="00000000">
            <w:pPr>
              <w:spacing w:line="259" w:lineRule="auto"/>
              <w:ind w:left="34" w:hanging="34"/>
              <w:rPr>
                <w:color w:val="000000"/>
              </w:rPr>
            </w:pPr>
            <w:r>
              <w:rPr>
                <w:b/>
                <w:color w:val="000000"/>
              </w:rPr>
              <w:t xml:space="preserve">Твёрдый согласный звук </w:t>
            </w:r>
            <w:r>
              <w:rPr>
                <w:rFonts w:ascii="Segoe UI Symbol" w:eastAsia="Segoe UI Symbol" w:hAnsi="Segoe UI Symbol" w:cs="Segoe UI Symbol"/>
                <w:color w:val="000000"/>
              </w:rPr>
              <w:t></w:t>
            </w:r>
            <w:r>
              <w:rPr>
                <w:b/>
                <w:color w:val="000000"/>
              </w:rPr>
              <w:t>ц</w:t>
            </w:r>
            <w:r>
              <w:rPr>
                <w:rFonts w:ascii="Segoe UI Symbol" w:eastAsia="Segoe UI Symbol" w:hAnsi="Segoe UI Symbol" w:cs="Segoe UI Symbol"/>
                <w:color w:val="000000"/>
              </w:rPr>
              <w:t></w:t>
            </w:r>
            <w:r>
              <w:rPr>
                <w:b/>
                <w:color w:val="000000"/>
              </w:rPr>
              <w:t xml:space="preserve">, буквы Ц, ц </w:t>
            </w:r>
            <w:r>
              <w:rPr>
                <w:color w:val="000000"/>
              </w:rPr>
              <w:t xml:space="preserve">Отработка техники </w:t>
            </w:r>
            <w:r>
              <w:rPr>
                <w:color w:val="000000"/>
              </w:rPr>
              <w:tab/>
              <w:t xml:space="preserve">чтения. </w:t>
            </w:r>
            <w:r>
              <w:rPr>
                <w:color w:val="000000"/>
              </w:rPr>
              <w:tab/>
              <w:t xml:space="preserve">Развитие </w:t>
            </w:r>
            <w:r>
              <w:rPr>
                <w:color w:val="000000"/>
              </w:rPr>
              <w:tab/>
              <w:t xml:space="preserve">осознанности </w:t>
            </w:r>
            <w:r>
              <w:rPr>
                <w:color w:val="000000"/>
              </w:rPr>
              <w:tab/>
              <w:t xml:space="preserve">и выразительности чтения на материале небольших текстов и стихотворений </w:t>
            </w:r>
          </w:p>
        </w:tc>
        <w:tc>
          <w:tcPr>
            <w:tcW w:w="1704" w:type="dxa"/>
            <w:tcBorders>
              <w:top w:val="single" w:sz="4" w:space="0" w:color="000000"/>
              <w:left w:val="single" w:sz="4" w:space="0" w:color="000000"/>
              <w:bottom w:val="single" w:sz="4" w:space="0" w:color="000000"/>
              <w:right w:val="single" w:sz="4" w:space="0" w:color="000000"/>
            </w:tcBorders>
          </w:tcPr>
          <w:p w14:paraId="5E90108E" w14:textId="77777777" w:rsidR="00646B6D" w:rsidRDefault="00000000">
            <w:pPr>
              <w:spacing w:line="259" w:lineRule="auto"/>
              <w:rPr>
                <w:color w:val="000000"/>
              </w:rPr>
            </w:pPr>
            <w:r>
              <w:rPr>
                <w:color w:val="000000"/>
              </w:rPr>
              <w:t xml:space="preserve">Самостоятель ное чтение </w:t>
            </w:r>
          </w:p>
        </w:tc>
      </w:tr>
      <w:tr w:rsidR="00D72C6B" w14:paraId="72D75065" w14:textId="77777777">
        <w:trPr>
          <w:trHeight w:val="835"/>
        </w:trPr>
        <w:tc>
          <w:tcPr>
            <w:tcW w:w="586" w:type="dxa"/>
            <w:tcBorders>
              <w:top w:val="single" w:sz="4" w:space="0" w:color="000000"/>
              <w:left w:val="single" w:sz="4" w:space="0" w:color="000000"/>
              <w:bottom w:val="single" w:sz="4" w:space="0" w:color="000000"/>
              <w:right w:val="single" w:sz="4" w:space="0" w:color="000000"/>
            </w:tcBorders>
          </w:tcPr>
          <w:p w14:paraId="16D6606A" w14:textId="77777777" w:rsidR="00646B6D" w:rsidRDefault="00000000">
            <w:pPr>
              <w:spacing w:line="259" w:lineRule="auto"/>
              <w:ind w:left="53"/>
              <w:rPr>
                <w:color w:val="000000"/>
              </w:rPr>
            </w:pPr>
            <w:r>
              <w:rPr>
                <w:color w:val="000000"/>
              </w:rPr>
              <w:t>64.</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93D729D"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48.</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0562BC0B" w14:textId="77777777" w:rsidR="00646B6D" w:rsidRDefault="00000000">
            <w:pPr>
              <w:spacing w:line="259" w:lineRule="auto"/>
              <w:ind w:left="34" w:right="115" w:hanging="34"/>
              <w:jc w:val="both"/>
              <w:rPr>
                <w:color w:val="000000"/>
              </w:rPr>
            </w:pPr>
            <w:r>
              <w:rPr>
                <w:color w:val="000000"/>
              </w:rPr>
              <w:t xml:space="preserve">Отработка техники чтения. Развитие осознанности и выразительности чтения на материале небольших текстов и стихотворений. </w:t>
            </w:r>
          </w:p>
        </w:tc>
        <w:tc>
          <w:tcPr>
            <w:tcW w:w="1704" w:type="dxa"/>
            <w:tcBorders>
              <w:top w:val="single" w:sz="4" w:space="0" w:color="000000"/>
              <w:left w:val="single" w:sz="4" w:space="0" w:color="000000"/>
              <w:bottom w:val="single" w:sz="4" w:space="0" w:color="000000"/>
              <w:right w:val="single" w:sz="4" w:space="0" w:color="000000"/>
            </w:tcBorders>
          </w:tcPr>
          <w:p w14:paraId="37D49EA7" w14:textId="77777777" w:rsidR="00646B6D" w:rsidRDefault="00000000">
            <w:pPr>
              <w:spacing w:line="259" w:lineRule="auto"/>
              <w:ind w:right="29"/>
              <w:rPr>
                <w:color w:val="000000"/>
              </w:rPr>
            </w:pPr>
            <w:r>
              <w:rPr>
                <w:color w:val="000000"/>
              </w:rPr>
              <w:t xml:space="preserve">Выразительно е чтение </w:t>
            </w:r>
          </w:p>
        </w:tc>
      </w:tr>
      <w:tr w:rsidR="00D72C6B" w:rsidRPr="00706B3A" w14:paraId="10249328" w14:textId="77777777">
        <w:trPr>
          <w:trHeight w:val="307"/>
        </w:trPr>
        <w:tc>
          <w:tcPr>
            <w:tcW w:w="586" w:type="dxa"/>
            <w:tcBorders>
              <w:top w:val="single" w:sz="4" w:space="0" w:color="000000"/>
              <w:left w:val="single" w:sz="4" w:space="0" w:color="000000"/>
              <w:bottom w:val="single" w:sz="4" w:space="0" w:color="000000"/>
              <w:right w:val="single" w:sz="4" w:space="0" w:color="000000"/>
            </w:tcBorders>
          </w:tcPr>
          <w:p w14:paraId="493429D4" w14:textId="77777777" w:rsidR="00646B6D" w:rsidRDefault="00000000">
            <w:pPr>
              <w:spacing w:line="259" w:lineRule="auto"/>
              <w:ind w:left="53"/>
              <w:rPr>
                <w:color w:val="000000"/>
              </w:rPr>
            </w:pPr>
            <w:r>
              <w:rPr>
                <w:color w:val="000000"/>
              </w:rPr>
              <w:t>65.</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71357CA9"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49.</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2BFC46A6" w14:textId="77777777" w:rsidR="00646B6D" w:rsidRDefault="00000000">
            <w:pPr>
              <w:spacing w:line="259" w:lineRule="auto"/>
              <w:rPr>
                <w:color w:val="000000"/>
              </w:rPr>
            </w:pPr>
            <w:r>
              <w:rPr>
                <w:b/>
                <w:color w:val="000000"/>
              </w:rPr>
              <w:t xml:space="preserve">Гласный звук </w:t>
            </w:r>
            <w:r>
              <w:rPr>
                <w:rFonts w:ascii="Segoe UI Symbol" w:eastAsia="Segoe UI Symbol" w:hAnsi="Segoe UI Symbol" w:cs="Segoe UI Symbol"/>
                <w:color w:val="000000"/>
              </w:rPr>
              <w:t></w:t>
            </w:r>
            <w:r>
              <w:rPr>
                <w:b/>
                <w:color w:val="000000"/>
              </w:rPr>
              <w:t>э</w:t>
            </w:r>
            <w:r>
              <w:rPr>
                <w:rFonts w:ascii="Segoe UI Symbol" w:eastAsia="Segoe UI Symbol" w:hAnsi="Segoe UI Symbol" w:cs="Segoe UI Symbol"/>
                <w:color w:val="000000"/>
              </w:rPr>
              <w:t></w:t>
            </w:r>
            <w:r>
              <w:rPr>
                <w:b/>
                <w:color w:val="000000"/>
              </w:rPr>
              <w:t>, буквы Э, э.</w:t>
            </w:r>
            <w:r>
              <w:rPr>
                <w:color w:val="000000"/>
              </w:rPr>
              <w:t xml:space="preserve">Чтение слов с новой </w:t>
            </w:r>
          </w:p>
        </w:tc>
        <w:tc>
          <w:tcPr>
            <w:tcW w:w="1704" w:type="dxa"/>
            <w:tcBorders>
              <w:top w:val="single" w:sz="4" w:space="0" w:color="000000"/>
              <w:left w:val="single" w:sz="4" w:space="0" w:color="000000"/>
              <w:bottom w:val="single" w:sz="4" w:space="0" w:color="000000"/>
              <w:right w:val="single" w:sz="4" w:space="0" w:color="000000"/>
            </w:tcBorders>
          </w:tcPr>
          <w:p w14:paraId="082F0D79" w14:textId="77777777" w:rsidR="00646B6D" w:rsidRDefault="00000000">
            <w:pPr>
              <w:spacing w:line="259" w:lineRule="auto"/>
              <w:rPr>
                <w:color w:val="000000"/>
              </w:rPr>
            </w:pPr>
            <w:r>
              <w:rPr>
                <w:color w:val="000000"/>
              </w:rPr>
              <w:t xml:space="preserve"> </w:t>
            </w:r>
          </w:p>
        </w:tc>
      </w:tr>
    </w:tbl>
    <w:p w14:paraId="662E21D9" w14:textId="77777777" w:rsidR="00646B6D" w:rsidRDefault="00646B6D">
      <w:pPr>
        <w:spacing w:line="259" w:lineRule="auto"/>
        <w:ind w:left="-850" w:right="747"/>
        <w:rPr>
          <w:color w:val="000000"/>
          <w:szCs w:val="22"/>
          <w:lang w:val="ru-RU" w:eastAsia="ru-RU"/>
        </w:rPr>
      </w:pPr>
    </w:p>
    <w:tbl>
      <w:tblPr>
        <w:tblStyle w:val="TableGrid"/>
        <w:tblW w:w="9387" w:type="dxa"/>
        <w:tblInd w:w="259" w:type="dxa"/>
        <w:tblCellMar>
          <w:top w:w="6" w:type="dxa"/>
          <w:left w:w="110" w:type="dxa"/>
        </w:tblCellMar>
        <w:tblLook w:val="04A0" w:firstRow="1" w:lastRow="0" w:firstColumn="1" w:lastColumn="0" w:noHBand="0" w:noVBand="1"/>
      </w:tblPr>
      <w:tblGrid>
        <w:gridCol w:w="586"/>
        <w:gridCol w:w="855"/>
        <w:gridCol w:w="6242"/>
        <w:gridCol w:w="1704"/>
      </w:tblGrid>
      <w:tr w:rsidR="00D72C6B" w:rsidRPr="00706B3A" w14:paraId="30E56AD1" w14:textId="77777777">
        <w:trPr>
          <w:trHeight w:val="835"/>
        </w:trPr>
        <w:tc>
          <w:tcPr>
            <w:tcW w:w="586" w:type="dxa"/>
            <w:tcBorders>
              <w:top w:val="single" w:sz="4" w:space="0" w:color="000000"/>
              <w:left w:val="single" w:sz="4" w:space="0" w:color="000000"/>
              <w:bottom w:val="single" w:sz="4" w:space="0" w:color="000000"/>
              <w:right w:val="single" w:sz="4" w:space="0" w:color="000000"/>
            </w:tcBorders>
          </w:tcPr>
          <w:p w14:paraId="12D56424" w14:textId="77777777" w:rsidR="00646B6D" w:rsidRDefault="00646B6D">
            <w:pPr>
              <w:spacing w:after="160" w:line="259" w:lineRule="auto"/>
              <w:rPr>
                <w:color w:val="000000"/>
              </w:rPr>
            </w:pPr>
          </w:p>
        </w:tc>
        <w:tc>
          <w:tcPr>
            <w:tcW w:w="855" w:type="dxa"/>
            <w:tcBorders>
              <w:top w:val="single" w:sz="4" w:space="0" w:color="000000"/>
              <w:left w:val="single" w:sz="4" w:space="0" w:color="000000"/>
              <w:bottom w:val="single" w:sz="4" w:space="0" w:color="000000"/>
              <w:right w:val="single" w:sz="4" w:space="0" w:color="000000"/>
            </w:tcBorders>
          </w:tcPr>
          <w:p w14:paraId="1F6F788B" w14:textId="77777777" w:rsidR="00646B6D" w:rsidRDefault="00646B6D">
            <w:pPr>
              <w:spacing w:after="160" w:line="259" w:lineRule="auto"/>
              <w:rPr>
                <w:color w:val="000000"/>
              </w:rPr>
            </w:pPr>
          </w:p>
        </w:tc>
        <w:tc>
          <w:tcPr>
            <w:tcW w:w="6242" w:type="dxa"/>
            <w:tcBorders>
              <w:top w:val="single" w:sz="4" w:space="0" w:color="000000"/>
              <w:left w:val="single" w:sz="4" w:space="0" w:color="000000"/>
              <w:bottom w:val="single" w:sz="4" w:space="0" w:color="000000"/>
              <w:right w:val="single" w:sz="4" w:space="0" w:color="000000"/>
            </w:tcBorders>
          </w:tcPr>
          <w:p w14:paraId="12704092" w14:textId="77777777" w:rsidR="00646B6D" w:rsidRDefault="00000000">
            <w:pPr>
              <w:spacing w:line="259" w:lineRule="auto"/>
              <w:ind w:left="34" w:right="112"/>
              <w:jc w:val="both"/>
              <w:rPr>
                <w:color w:val="000000"/>
              </w:rPr>
            </w:pPr>
            <w:r>
              <w:rPr>
                <w:color w:val="000000"/>
              </w:rPr>
              <w:t xml:space="preserve">буквой, чтение предложений и коротких текстов. Чтение предложений с интонацией и паузами в соответствии со знаками препинания. </w:t>
            </w:r>
          </w:p>
        </w:tc>
        <w:tc>
          <w:tcPr>
            <w:tcW w:w="1704" w:type="dxa"/>
            <w:tcBorders>
              <w:top w:val="single" w:sz="4" w:space="0" w:color="000000"/>
              <w:left w:val="single" w:sz="4" w:space="0" w:color="000000"/>
              <w:bottom w:val="single" w:sz="4" w:space="0" w:color="000000"/>
              <w:right w:val="single" w:sz="4" w:space="0" w:color="000000"/>
            </w:tcBorders>
          </w:tcPr>
          <w:p w14:paraId="7769CCDE" w14:textId="77777777" w:rsidR="00646B6D" w:rsidRDefault="00646B6D">
            <w:pPr>
              <w:spacing w:after="160" w:line="259" w:lineRule="auto"/>
              <w:rPr>
                <w:color w:val="000000"/>
              </w:rPr>
            </w:pPr>
          </w:p>
        </w:tc>
      </w:tr>
      <w:tr w:rsidR="00D72C6B" w:rsidRPr="00706B3A" w14:paraId="3CB04D2A" w14:textId="77777777">
        <w:trPr>
          <w:trHeight w:val="1119"/>
        </w:trPr>
        <w:tc>
          <w:tcPr>
            <w:tcW w:w="586" w:type="dxa"/>
            <w:tcBorders>
              <w:top w:val="single" w:sz="4" w:space="0" w:color="000000"/>
              <w:left w:val="single" w:sz="4" w:space="0" w:color="000000"/>
              <w:bottom w:val="single" w:sz="4" w:space="0" w:color="000000"/>
              <w:right w:val="single" w:sz="4" w:space="0" w:color="000000"/>
            </w:tcBorders>
          </w:tcPr>
          <w:p w14:paraId="6C3FABAA" w14:textId="77777777" w:rsidR="00646B6D" w:rsidRDefault="00000000">
            <w:pPr>
              <w:spacing w:line="259" w:lineRule="auto"/>
              <w:ind w:left="53"/>
              <w:rPr>
                <w:color w:val="000000"/>
              </w:rPr>
            </w:pPr>
            <w:r>
              <w:rPr>
                <w:color w:val="000000"/>
              </w:rPr>
              <w:t>66.</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1A98D7F"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50.</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40A61AFA" w14:textId="77777777" w:rsidR="00646B6D" w:rsidRDefault="00000000">
            <w:pPr>
              <w:spacing w:line="259" w:lineRule="auto"/>
              <w:ind w:left="34" w:hanging="34"/>
              <w:rPr>
                <w:color w:val="000000"/>
              </w:rPr>
            </w:pPr>
            <w:r>
              <w:rPr>
                <w:color w:val="000000"/>
              </w:rPr>
              <w:t xml:space="preserve">Отработка техники чтения. Развитие осознанности и выразительности чтения </w:t>
            </w:r>
          </w:p>
        </w:tc>
        <w:tc>
          <w:tcPr>
            <w:tcW w:w="1704" w:type="dxa"/>
            <w:tcBorders>
              <w:top w:val="single" w:sz="4" w:space="0" w:color="000000"/>
              <w:left w:val="single" w:sz="4" w:space="0" w:color="000000"/>
              <w:bottom w:val="single" w:sz="4" w:space="0" w:color="000000"/>
              <w:right w:val="single" w:sz="4" w:space="0" w:color="000000"/>
            </w:tcBorders>
          </w:tcPr>
          <w:p w14:paraId="3F65BA7E" w14:textId="77777777" w:rsidR="00646B6D" w:rsidRDefault="00000000">
            <w:pPr>
              <w:spacing w:line="259" w:lineRule="auto"/>
              <w:ind w:right="77"/>
              <w:rPr>
                <w:color w:val="000000"/>
              </w:rPr>
            </w:pPr>
            <w:r>
              <w:rPr>
                <w:color w:val="000000"/>
              </w:rPr>
              <w:t xml:space="preserve">Самостоятель ное, выразительно е чтение </w:t>
            </w:r>
          </w:p>
        </w:tc>
      </w:tr>
      <w:tr w:rsidR="00D72C6B" w:rsidRPr="00706B3A" w14:paraId="642EC2A7" w14:textId="77777777">
        <w:trPr>
          <w:trHeight w:val="1128"/>
        </w:trPr>
        <w:tc>
          <w:tcPr>
            <w:tcW w:w="586" w:type="dxa"/>
            <w:tcBorders>
              <w:top w:val="single" w:sz="4" w:space="0" w:color="000000"/>
              <w:left w:val="single" w:sz="4" w:space="0" w:color="000000"/>
              <w:bottom w:val="single" w:sz="4" w:space="0" w:color="000000"/>
              <w:right w:val="single" w:sz="4" w:space="0" w:color="000000"/>
            </w:tcBorders>
          </w:tcPr>
          <w:p w14:paraId="528D127B" w14:textId="77777777" w:rsidR="00646B6D" w:rsidRDefault="00000000">
            <w:pPr>
              <w:spacing w:line="259" w:lineRule="auto"/>
              <w:ind w:left="53"/>
              <w:rPr>
                <w:color w:val="000000"/>
              </w:rPr>
            </w:pPr>
            <w:r>
              <w:rPr>
                <w:color w:val="000000"/>
              </w:rPr>
              <w:t>67.</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090AEACE"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51.</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02DE8674" w14:textId="77777777" w:rsidR="00646B6D" w:rsidRDefault="00000000">
            <w:pPr>
              <w:spacing w:line="259" w:lineRule="auto"/>
              <w:rPr>
                <w:color w:val="000000"/>
              </w:rPr>
            </w:pPr>
            <w:r>
              <w:rPr>
                <w:b/>
                <w:color w:val="000000"/>
              </w:rPr>
              <w:t xml:space="preserve">Мягкий глухой согласный звук </w:t>
            </w:r>
            <w:r>
              <w:rPr>
                <w:rFonts w:ascii="Segoe UI Symbol" w:eastAsia="Segoe UI Symbol" w:hAnsi="Segoe UI Symbol" w:cs="Segoe UI Symbol"/>
                <w:color w:val="000000"/>
              </w:rPr>
              <w:t></w:t>
            </w:r>
            <w:r>
              <w:rPr>
                <w:b/>
                <w:color w:val="000000"/>
              </w:rPr>
              <w:t>щ’</w:t>
            </w:r>
            <w:r>
              <w:rPr>
                <w:rFonts w:ascii="Segoe UI Symbol" w:eastAsia="Segoe UI Symbol" w:hAnsi="Segoe UI Symbol" w:cs="Segoe UI Symbol"/>
                <w:color w:val="000000"/>
              </w:rPr>
              <w:t></w:t>
            </w:r>
            <w:r>
              <w:rPr>
                <w:b/>
                <w:color w:val="000000"/>
              </w:rPr>
              <w:t>.Буквы Щ, щ.</w:t>
            </w:r>
            <w:r>
              <w:rPr>
                <w:color w:val="000000"/>
              </w:rPr>
              <w:t xml:space="preserve"> </w:t>
            </w:r>
          </w:p>
          <w:p w14:paraId="2DD8CAA9" w14:textId="77777777" w:rsidR="00646B6D" w:rsidRDefault="00000000">
            <w:pPr>
              <w:spacing w:line="259" w:lineRule="auto"/>
              <w:ind w:left="34" w:right="114" w:hanging="34"/>
              <w:jc w:val="both"/>
              <w:rPr>
                <w:color w:val="000000"/>
              </w:rPr>
            </w:pPr>
            <w:r>
              <w:rPr>
                <w:color w:val="000000"/>
              </w:rPr>
              <w:t xml:space="preserve">Чтение слов с новой буквой, чтение предложений и коротких текстов.Чтение предложений с интонацией и паузами в соответствии со знаками препинания. </w:t>
            </w:r>
          </w:p>
        </w:tc>
        <w:tc>
          <w:tcPr>
            <w:tcW w:w="1704" w:type="dxa"/>
            <w:tcBorders>
              <w:top w:val="single" w:sz="4" w:space="0" w:color="000000"/>
              <w:left w:val="single" w:sz="4" w:space="0" w:color="000000"/>
              <w:bottom w:val="single" w:sz="4" w:space="0" w:color="000000"/>
              <w:right w:val="single" w:sz="4" w:space="0" w:color="000000"/>
            </w:tcBorders>
          </w:tcPr>
          <w:p w14:paraId="70E389EA" w14:textId="77777777" w:rsidR="00646B6D" w:rsidRDefault="00000000">
            <w:pPr>
              <w:spacing w:line="259" w:lineRule="auto"/>
              <w:rPr>
                <w:color w:val="000000"/>
              </w:rPr>
            </w:pPr>
            <w:r>
              <w:rPr>
                <w:color w:val="000000"/>
              </w:rPr>
              <w:t xml:space="preserve"> </w:t>
            </w:r>
          </w:p>
        </w:tc>
      </w:tr>
      <w:tr w:rsidR="00D72C6B" w14:paraId="6FC2D13D" w14:textId="77777777">
        <w:trPr>
          <w:trHeight w:val="1133"/>
        </w:trPr>
        <w:tc>
          <w:tcPr>
            <w:tcW w:w="586" w:type="dxa"/>
            <w:tcBorders>
              <w:top w:val="single" w:sz="4" w:space="0" w:color="000000"/>
              <w:left w:val="single" w:sz="4" w:space="0" w:color="000000"/>
              <w:bottom w:val="single" w:sz="4" w:space="0" w:color="000000"/>
              <w:right w:val="single" w:sz="4" w:space="0" w:color="000000"/>
            </w:tcBorders>
          </w:tcPr>
          <w:p w14:paraId="70EE6931" w14:textId="77777777" w:rsidR="00646B6D" w:rsidRDefault="00000000">
            <w:pPr>
              <w:spacing w:line="259" w:lineRule="auto"/>
              <w:ind w:left="53"/>
              <w:rPr>
                <w:color w:val="000000"/>
              </w:rPr>
            </w:pPr>
            <w:r>
              <w:rPr>
                <w:color w:val="000000"/>
              </w:rPr>
              <w:t>68.</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0546658E"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52.</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78B2A9A9" w14:textId="77777777" w:rsidR="00646B6D" w:rsidRDefault="00000000">
            <w:pPr>
              <w:spacing w:line="259" w:lineRule="auto"/>
              <w:rPr>
                <w:color w:val="000000"/>
              </w:rPr>
            </w:pPr>
            <w:r>
              <w:rPr>
                <w:b/>
                <w:color w:val="000000"/>
              </w:rPr>
              <w:t xml:space="preserve">Мягкий глухой согласный звук </w:t>
            </w:r>
            <w:r>
              <w:rPr>
                <w:rFonts w:ascii="Segoe UI Symbol" w:eastAsia="Segoe UI Symbol" w:hAnsi="Segoe UI Symbol" w:cs="Segoe UI Symbol"/>
                <w:color w:val="000000"/>
              </w:rPr>
              <w:t></w:t>
            </w:r>
            <w:r>
              <w:rPr>
                <w:b/>
                <w:color w:val="000000"/>
              </w:rPr>
              <w:t>щ’</w:t>
            </w:r>
            <w:r>
              <w:rPr>
                <w:rFonts w:ascii="Segoe UI Symbol" w:eastAsia="Segoe UI Symbol" w:hAnsi="Segoe UI Symbol" w:cs="Segoe UI Symbol"/>
                <w:color w:val="000000"/>
              </w:rPr>
              <w:t></w:t>
            </w:r>
            <w:r>
              <w:rPr>
                <w:b/>
                <w:color w:val="000000"/>
              </w:rPr>
              <w:t>.Буквы Щ, щ.</w:t>
            </w:r>
            <w:r>
              <w:rPr>
                <w:color w:val="000000"/>
              </w:rPr>
              <w:t xml:space="preserve"> </w:t>
            </w:r>
          </w:p>
          <w:p w14:paraId="7923B79F" w14:textId="77777777" w:rsidR="00646B6D" w:rsidRDefault="00000000">
            <w:pPr>
              <w:spacing w:line="259" w:lineRule="auto"/>
              <w:ind w:left="34" w:right="114" w:hanging="34"/>
              <w:jc w:val="both"/>
              <w:rPr>
                <w:color w:val="000000"/>
              </w:rPr>
            </w:pPr>
            <w:r>
              <w:rPr>
                <w:color w:val="000000"/>
              </w:rPr>
              <w:t xml:space="preserve">Отработка техники чтения.Развитие осознанности и выразительности чтения на материале небольших текстов и стихотворений </w:t>
            </w:r>
          </w:p>
        </w:tc>
        <w:tc>
          <w:tcPr>
            <w:tcW w:w="1704" w:type="dxa"/>
            <w:tcBorders>
              <w:top w:val="single" w:sz="4" w:space="0" w:color="000000"/>
              <w:left w:val="single" w:sz="4" w:space="0" w:color="000000"/>
              <w:bottom w:val="single" w:sz="4" w:space="0" w:color="000000"/>
              <w:right w:val="single" w:sz="4" w:space="0" w:color="000000"/>
            </w:tcBorders>
          </w:tcPr>
          <w:p w14:paraId="6A483915" w14:textId="77777777" w:rsidR="00646B6D" w:rsidRDefault="00000000">
            <w:pPr>
              <w:spacing w:line="259" w:lineRule="auto"/>
              <w:rPr>
                <w:color w:val="000000"/>
              </w:rPr>
            </w:pPr>
            <w:r>
              <w:rPr>
                <w:color w:val="000000"/>
              </w:rPr>
              <w:t xml:space="preserve">Самостоятель ное чтение </w:t>
            </w:r>
          </w:p>
        </w:tc>
      </w:tr>
      <w:tr w:rsidR="00D72C6B" w14:paraId="12B224A8" w14:textId="77777777">
        <w:trPr>
          <w:trHeight w:val="841"/>
        </w:trPr>
        <w:tc>
          <w:tcPr>
            <w:tcW w:w="586" w:type="dxa"/>
            <w:tcBorders>
              <w:top w:val="single" w:sz="4" w:space="0" w:color="000000"/>
              <w:left w:val="single" w:sz="4" w:space="0" w:color="000000"/>
              <w:bottom w:val="single" w:sz="4" w:space="0" w:color="000000"/>
              <w:right w:val="single" w:sz="4" w:space="0" w:color="000000"/>
            </w:tcBorders>
          </w:tcPr>
          <w:p w14:paraId="1FE1FF9B" w14:textId="77777777" w:rsidR="00646B6D" w:rsidRDefault="00000000">
            <w:pPr>
              <w:spacing w:line="259" w:lineRule="auto"/>
              <w:ind w:left="53"/>
              <w:rPr>
                <w:color w:val="000000"/>
              </w:rPr>
            </w:pPr>
            <w:r>
              <w:rPr>
                <w:color w:val="000000"/>
              </w:rPr>
              <w:t>69.</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C17AD42"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53.</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735E8F8B" w14:textId="77777777" w:rsidR="00646B6D" w:rsidRDefault="00000000">
            <w:pPr>
              <w:spacing w:line="259" w:lineRule="auto"/>
              <w:ind w:left="34" w:right="109" w:hanging="34"/>
              <w:jc w:val="both"/>
              <w:rPr>
                <w:color w:val="000000"/>
              </w:rPr>
            </w:pPr>
            <w:r>
              <w:rPr>
                <w:color w:val="000000"/>
              </w:rPr>
              <w:t xml:space="preserve">Отработка техники чтения. Развитие осознанности и выразительности чтения на материале небольших текстов и стихотворений </w:t>
            </w:r>
          </w:p>
        </w:tc>
        <w:tc>
          <w:tcPr>
            <w:tcW w:w="1704" w:type="dxa"/>
            <w:tcBorders>
              <w:top w:val="single" w:sz="4" w:space="0" w:color="000000"/>
              <w:left w:val="single" w:sz="4" w:space="0" w:color="000000"/>
              <w:bottom w:val="single" w:sz="4" w:space="0" w:color="000000"/>
              <w:right w:val="single" w:sz="4" w:space="0" w:color="000000"/>
            </w:tcBorders>
          </w:tcPr>
          <w:p w14:paraId="0DB5CE25" w14:textId="77777777" w:rsidR="00646B6D" w:rsidRDefault="00000000">
            <w:pPr>
              <w:spacing w:line="259" w:lineRule="auto"/>
              <w:rPr>
                <w:color w:val="000000"/>
              </w:rPr>
            </w:pPr>
            <w:r>
              <w:rPr>
                <w:color w:val="000000"/>
              </w:rPr>
              <w:t xml:space="preserve">Самостоятель ное чтение </w:t>
            </w:r>
          </w:p>
        </w:tc>
      </w:tr>
      <w:tr w:rsidR="00D72C6B" w14:paraId="3A32C8EB" w14:textId="77777777">
        <w:trPr>
          <w:trHeight w:val="1685"/>
        </w:trPr>
        <w:tc>
          <w:tcPr>
            <w:tcW w:w="586" w:type="dxa"/>
            <w:tcBorders>
              <w:top w:val="single" w:sz="4" w:space="0" w:color="000000"/>
              <w:left w:val="single" w:sz="4" w:space="0" w:color="000000"/>
              <w:bottom w:val="single" w:sz="4" w:space="0" w:color="000000"/>
              <w:right w:val="single" w:sz="4" w:space="0" w:color="000000"/>
            </w:tcBorders>
          </w:tcPr>
          <w:p w14:paraId="5734F1E2" w14:textId="77777777" w:rsidR="00646B6D" w:rsidRDefault="00000000">
            <w:pPr>
              <w:spacing w:line="259" w:lineRule="auto"/>
              <w:ind w:left="53"/>
              <w:rPr>
                <w:color w:val="000000"/>
              </w:rPr>
            </w:pPr>
            <w:r>
              <w:rPr>
                <w:color w:val="000000"/>
              </w:rPr>
              <w:t>70.</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2530556D"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54.</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4A4A06C5" w14:textId="77777777" w:rsidR="00646B6D" w:rsidRDefault="00000000">
            <w:pPr>
              <w:spacing w:line="259" w:lineRule="auto"/>
              <w:ind w:left="34" w:right="107" w:hanging="34"/>
              <w:jc w:val="both"/>
              <w:rPr>
                <w:color w:val="000000"/>
              </w:rPr>
            </w:pPr>
            <w:r>
              <w:rPr>
                <w:b/>
                <w:color w:val="000000"/>
              </w:rPr>
              <w:t xml:space="preserve">Согласные звуки </w:t>
            </w:r>
            <w:r>
              <w:rPr>
                <w:rFonts w:ascii="Segoe UI Symbol" w:eastAsia="Segoe UI Symbol" w:hAnsi="Segoe UI Symbol" w:cs="Segoe UI Symbol"/>
                <w:color w:val="000000"/>
              </w:rPr>
              <w:t></w:t>
            </w:r>
            <w:r>
              <w:rPr>
                <w:b/>
                <w:color w:val="000000"/>
              </w:rPr>
              <w:t>ф</w:t>
            </w:r>
            <w:r>
              <w:rPr>
                <w:rFonts w:ascii="Segoe UI Symbol" w:eastAsia="Segoe UI Symbol" w:hAnsi="Segoe UI Symbol" w:cs="Segoe UI Symbol"/>
                <w:color w:val="000000"/>
              </w:rPr>
              <w:t></w:t>
            </w:r>
            <w:r>
              <w:rPr>
                <w:b/>
                <w:color w:val="000000"/>
              </w:rPr>
              <w:t xml:space="preserve">, </w:t>
            </w:r>
            <w:r>
              <w:rPr>
                <w:rFonts w:ascii="Segoe UI Symbol" w:eastAsia="Segoe UI Symbol" w:hAnsi="Segoe UI Symbol" w:cs="Segoe UI Symbol"/>
                <w:color w:val="000000"/>
              </w:rPr>
              <w:t></w:t>
            </w:r>
            <w:r>
              <w:rPr>
                <w:b/>
                <w:color w:val="000000"/>
              </w:rPr>
              <w:t>ф’</w:t>
            </w:r>
            <w:r>
              <w:rPr>
                <w:rFonts w:ascii="Segoe UI Symbol" w:eastAsia="Segoe UI Symbol" w:hAnsi="Segoe UI Symbol" w:cs="Segoe UI Symbol"/>
                <w:color w:val="000000"/>
              </w:rPr>
              <w:t></w:t>
            </w:r>
            <w:r>
              <w:rPr>
                <w:b/>
                <w:color w:val="000000"/>
              </w:rPr>
              <w:t xml:space="preserve">, буквы Ф, ф. </w:t>
            </w:r>
            <w:r>
              <w:rPr>
                <w:color w:val="000000"/>
              </w:rPr>
              <w:t xml:space="preserve">Чтение слов с новой буквой, чтение предложений и коротких текстов. Чтение предложений с интонацией и паузами в соответствии со знаками препинания. Отработка техники чтения. Развитие осознанности и выразительности чтения на материале небольших текстов и стихотворений </w:t>
            </w:r>
          </w:p>
        </w:tc>
        <w:tc>
          <w:tcPr>
            <w:tcW w:w="1704" w:type="dxa"/>
            <w:tcBorders>
              <w:top w:val="single" w:sz="4" w:space="0" w:color="000000"/>
              <w:left w:val="single" w:sz="4" w:space="0" w:color="000000"/>
              <w:bottom w:val="single" w:sz="4" w:space="0" w:color="000000"/>
              <w:right w:val="single" w:sz="4" w:space="0" w:color="000000"/>
            </w:tcBorders>
          </w:tcPr>
          <w:p w14:paraId="14F29B0C" w14:textId="77777777" w:rsidR="00646B6D" w:rsidRDefault="00000000">
            <w:pPr>
              <w:spacing w:line="259" w:lineRule="auto"/>
              <w:rPr>
                <w:color w:val="000000"/>
              </w:rPr>
            </w:pPr>
            <w:r>
              <w:rPr>
                <w:color w:val="000000"/>
              </w:rPr>
              <w:t xml:space="preserve">Самостоятель ное чтение </w:t>
            </w:r>
          </w:p>
        </w:tc>
      </w:tr>
      <w:tr w:rsidR="00D72C6B" w:rsidRPr="00706B3A" w14:paraId="22300A85" w14:textId="77777777">
        <w:trPr>
          <w:trHeight w:val="835"/>
        </w:trPr>
        <w:tc>
          <w:tcPr>
            <w:tcW w:w="586" w:type="dxa"/>
            <w:tcBorders>
              <w:top w:val="single" w:sz="4" w:space="0" w:color="000000"/>
              <w:left w:val="single" w:sz="4" w:space="0" w:color="000000"/>
              <w:bottom w:val="single" w:sz="4" w:space="0" w:color="000000"/>
              <w:right w:val="single" w:sz="4" w:space="0" w:color="000000"/>
            </w:tcBorders>
          </w:tcPr>
          <w:p w14:paraId="4952A3A1" w14:textId="77777777" w:rsidR="00646B6D" w:rsidRDefault="00000000">
            <w:pPr>
              <w:spacing w:line="259" w:lineRule="auto"/>
              <w:ind w:left="53"/>
              <w:rPr>
                <w:color w:val="000000"/>
              </w:rPr>
            </w:pPr>
            <w:r>
              <w:rPr>
                <w:color w:val="000000"/>
              </w:rPr>
              <w:t>71.</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025C438A"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55.</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2897B5C3" w14:textId="77777777" w:rsidR="00646B6D" w:rsidRDefault="00000000">
            <w:pPr>
              <w:spacing w:line="259" w:lineRule="auto"/>
              <w:ind w:left="34" w:right="106" w:hanging="34"/>
              <w:jc w:val="both"/>
              <w:rPr>
                <w:color w:val="000000"/>
              </w:rPr>
            </w:pPr>
            <w:r>
              <w:rPr>
                <w:b/>
                <w:color w:val="000000"/>
              </w:rPr>
              <w:t xml:space="preserve">Мягкий и твёрдый разделительные знаки. </w:t>
            </w:r>
            <w:r>
              <w:rPr>
                <w:color w:val="000000"/>
              </w:rPr>
              <w:t xml:space="preserve">Развитие осознанности и выразительности чтения на материале стихотворений.Отработка техники чтения </w:t>
            </w:r>
          </w:p>
        </w:tc>
        <w:tc>
          <w:tcPr>
            <w:tcW w:w="1704" w:type="dxa"/>
            <w:tcBorders>
              <w:top w:val="single" w:sz="4" w:space="0" w:color="000000"/>
              <w:left w:val="single" w:sz="4" w:space="0" w:color="000000"/>
              <w:bottom w:val="single" w:sz="4" w:space="0" w:color="000000"/>
              <w:right w:val="single" w:sz="4" w:space="0" w:color="000000"/>
            </w:tcBorders>
          </w:tcPr>
          <w:p w14:paraId="5F24CF42" w14:textId="77777777" w:rsidR="00646B6D" w:rsidRDefault="00000000">
            <w:pPr>
              <w:spacing w:line="259" w:lineRule="auto"/>
              <w:rPr>
                <w:color w:val="000000"/>
              </w:rPr>
            </w:pPr>
            <w:r>
              <w:rPr>
                <w:color w:val="000000"/>
              </w:rPr>
              <w:t xml:space="preserve"> </w:t>
            </w:r>
          </w:p>
        </w:tc>
      </w:tr>
      <w:tr w:rsidR="00D72C6B" w14:paraId="78A90766" w14:textId="77777777">
        <w:trPr>
          <w:trHeight w:val="562"/>
        </w:trPr>
        <w:tc>
          <w:tcPr>
            <w:tcW w:w="586" w:type="dxa"/>
            <w:tcBorders>
              <w:top w:val="single" w:sz="4" w:space="0" w:color="000000"/>
              <w:left w:val="single" w:sz="4" w:space="0" w:color="000000"/>
              <w:bottom w:val="single" w:sz="4" w:space="0" w:color="000000"/>
              <w:right w:val="single" w:sz="4" w:space="0" w:color="000000"/>
            </w:tcBorders>
          </w:tcPr>
          <w:p w14:paraId="2810473E" w14:textId="77777777" w:rsidR="00646B6D" w:rsidRDefault="00000000">
            <w:pPr>
              <w:spacing w:line="259" w:lineRule="auto"/>
              <w:ind w:left="53"/>
              <w:rPr>
                <w:color w:val="000000"/>
              </w:rPr>
            </w:pPr>
            <w:r>
              <w:rPr>
                <w:color w:val="000000"/>
              </w:rPr>
              <w:t>72.</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1389CE79"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56.</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28C2AD3C" w14:textId="77777777" w:rsidR="00646B6D" w:rsidRDefault="00000000">
            <w:pPr>
              <w:spacing w:line="259" w:lineRule="auto"/>
              <w:rPr>
                <w:color w:val="000000"/>
              </w:rPr>
            </w:pPr>
            <w:r>
              <w:rPr>
                <w:color w:val="000000"/>
              </w:rPr>
              <w:t xml:space="preserve">Отработка техники чтения слов в ъ и ь знаками </w:t>
            </w:r>
          </w:p>
        </w:tc>
        <w:tc>
          <w:tcPr>
            <w:tcW w:w="1704" w:type="dxa"/>
            <w:tcBorders>
              <w:top w:val="single" w:sz="4" w:space="0" w:color="000000"/>
              <w:left w:val="single" w:sz="4" w:space="0" w:color="000000"/>
              <w:bottom w:val="single" w:sz="4" w:space="0" w:color="000000"/>
              <w:right w:val="single" w:sz="4" w:space="0" w:color="000000"/>
            </w:tcBorders>
          </w:tcPr>
          <w:p w14:paraId="4F7C8FE4" w14:textId="77777777" w:rsidR="00646B6D" w:rsidRDefault="00000000">
            <w:pPr>
              <w:spacing w:line="259" w:lineRule="auto"/>
              <w:rPr>
                <w:color w:val="000000"/>
              </w:rPr>
            </w:pPr>
            <w:r>
              <w:rPr>
                <w:color w:val="000000"/>
              </w:rPr>
              <w:t xml:space="preserve">Самостоятель ное чтение </w:t>
            </w:r>
          </w:p>
        </w:tc>
      </w:tr>
      <w:tr w:rsidR="00D72C6B" w:rsidRPr="00706B3A" w14:paraId="4CC7B4AA" w14:textId="77777777">
        <w:trPr>
          <w:trHeight w:val="1114"/>
        </w:trPr>
        <w:tc>
          <w:tcPr>
            <w:tcW w:w="586" w:type="dxa"/>
            <w:tcBorders>
              <w:top w:val="single" w:sz="4" w:space="0" w:color="000000"/>
              <w:left w:val="single" w:sz="4" w:space="0" w:color="000000"/>
              <w:bottom w:val="single" w:sz="4" w:space="0" w:color="000000"/>
              <w:right w:val="single" w:sz="4" w:space="0" w:color="000000"/>
            </w:tcBorders>
          </w:tcPr>
          <w:p w14:paraId="078DD1A3" w14:textId="77777777" w:rsidR="00646B6D" w:rsidRDefault="00000000">
            <w:pPr>
              <w:spacing w:line="259" w:lineRule="auto"/>
              <w:ind w:left="53"/>
              <w:rPr>
                <w:color w:val="000000"/>
              </w:rPr>
            </w:pPr>
            <w:r>
              <w:rPr>
                <w:color w:val="000000"/>
              </w:rPr>
              <w:t>73.</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6B01E2C"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57.</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0D827486" w14:textId="77777777" w:rsidR="00646B6D" w:rsidRDefault="00000000">
            <w:pPr>
              <w:spacing w:line="259" w:lineRule="auto"/>
              <w:ind w:left="34" w:right="114" w:hanging="34"/>
              <w:jc w:val="both"/>
              <w:rPr>
                <w:color w:val="000000"/>
              </w:rPr>
            </w:pPr>
            <w:r>
              <w:rPr>
                <w:b/>
                <w:color w:val="000000"/>
              </w:rPr>
              <w:t>Русский алфавит.</w:t>
            </w:r>
            <w:r>
              <w:rPr>
                <w:color w:val="000000"/>
              </w:rPr>
              <w:t xml:space="preserve">Правильное называние букв русского алфавита. Алфавитный порядок слов. Отработка техники чтения.Развитие осознанности и выразительности чтения на материале небольших текстов и стихотворений </w:t>
            </w:r>
          </w:p>
        </w:tc>
        <w:tc>
          <w:tcPr>
            <w:tcW w:w="1704" w:type="dxa"/>
            <w:tcBorders>
              <w:top w:val="single" w:sz="4" w:space="0" w:color="000000"/>
              <w:left w:val="single" w:sz="4" w:space="0" w:color="000000"/>
              <w:bottom w:val="single" w:sz="4" w:space="0" w:color="000000"/>
              <w:right w:val="single" w:sz="4" w:space="0" w:color="000000"/>
            </w:tcBorders>
          </w:tcPr>
          <w:p w14:paraId="60BCF9CA" w14:textId="77777777" w:rsidR="00646B6D" w:rsidRDefault="00000000">
            <w:pPr>
              <w:spacing w:line="259" w:lineRule="auto"/>
              <w:rPr>
                <w:color w:val="000000"/>
              </w:rPr>
            </w:pPr>
            <w:r>
              <w:rPr>
                <w:color w:val="000000"/>
              </w:rPr>
              <w:t xml:space="preserve"> </w:t>
            </w:r>
          </w:p>
        </w:tc>
      </w:tr>
      <w:tr w:rsidR="00D72C6B" w:rsidRPr="00706B3A" w14:paraId="2FAF3444" w14:textId="77777777">
        <w:trPr>
          <w:trHeight w:val="841"/>
        </w:trPr>
        <w:tc>
          <w:tcPr>
            <w:tcW w:w="586" w:type="dxa"/>
            <w:tcBorders>
              <w:top w:val="single" w:sz="4" w:space="0" w:color="000000"/>
              <w:left w:val="single" w:sz="4" w:space="0" w:color="000000"/>
              <w:bottom w:val="single" w:sz="4" w:space="0" w:color="000000"/>
              <w:right w:val="single" w:sz="4" w:space="0" w:color="000000"/>
            </w:tcBorders>
          </w:tcPr>
          <w:p w14:paraId="246AC862" w14:textId="77777777" w:rsidR="00646B6D" w:rsidRDefault="00000000">
            <w:pPr>
              <w:spacing w:line="259" w:lineRule="auto"/>
              <w:ind w:left="53"/>
              <w:rPr>
                <w:color w:val="000000"/>
              </w:rPr>
            </w:pPr>
            <w:r>
              <w:rPr>
                <w:color w:val="000000"/>
              </w:rPr>
              <w:t>74.</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2F961D49"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58.</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2CEE5083" w14:textId="77777777" w:rsidR="00646B6D" w:rsidRDefault="00000000">
            <w:pPr>
              <w:spacing w:line="259" w:lineRule="auto"/>
              <w:ind w:left="34" w:right="111" w:hanging="34"/>
              <w:jc w:val="both"/>
              <w:rPr>
                <w:color w:val="000000"/>
              </w:rPr>
            </w:pPr>
            <w:r>
              <w:rPr>
                <w:color w:val="000000"/>
              </w:rPr>
              <w:t xml:space="preserve">Алфавитный порядок слов. Отработка техники чтения. Развитие осознанности и выразительности чтения на материале небольших текстов и стихотворений </w:t>
            </w:r>
          </w:p>
        </w:tc>
        <w:tc>
          <w:tcPr>
            <w:tcW w:w="1704" w:type="dxa"/>
            <w:tcBorders>
              <w:top w:val="single" w:sz="4" w:space="0" w:color="000000"/>
              <w:left w:val="single" w:sz="4" w:space="0" w:color="000000"/>
              <w:bottom w:val="single" w:sz="4" w:space="0" w:color="000000"/>
              <w:right w:val="single" w:sz="4" w:space="0" w:color="000000"/>
            </w:tcBorders>
          </w:tcPr>
          <w:p w14:paraId="4D938702" w14:textId="77777777" w:rsidR="00646B6D" w:rsidRDefault="00000000">
            <w:pPr>
              <w:spacing w:line="259" w:lineRule="auto"/>
              <w:rPr>
                <w:color w:val="000000"/>
              </w:rPr>
            </w:pPr>
            <w:r>
              <w:rPr>
                <w:color w:val="000000"/>
              </w:rPr>
              <w:t xml:space="preserve"> </w:t>
            </w:r>
          </w:p>
        </w:tc>
      </w:tr>
      <w:tr w:rsidR="00D72C6B" w14:paraId="492C06A3" w14:textId="77777777">
        <w:trPr>
          <w:trHeight w:val="835"/>
        </w:trPr>
        <w:tc>
          <w:tcPr>
            <w:tcW w:w="586" w:type="dxa"/>
            <w:tcBorders>
              <w:top w:val="single" w:sz="4" w:space="0" w:color="000000"/>
              <w:left w:val="single" w:sz="4" w:space="0" w:color="000000"/>
              <w:bottom w:val="single" w:sz="4" w:space="0" w:color="000000"/>
              <w:right w:val="single" w:sz="4" w:space="0" w:color="000000"/>
            </w:tcBorders>
          </w:tcPr>
          <w:p w14:paraId="6F74D4B0" w14:textId="77777777" w:rsidR="00646B6D" w:rsidRDefault="00000000">
            <w:pPr>
              <w:spacing w:line="259" w:lineRule="auto"/>
              <w:ind w:left="53"/>
              <w:rPr>
                <w:color w:val="000000"/>
              </w:rPr>
            </w:pPr>
            <w:r>
              <w:rPr>
                <w:color w:val="000000"/>
              </w:rPr>
              <w:t>75.</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701068C8"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59.</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4090C2CF" w14:textId="77777777" w:rsidR="00646B6D" w:rsidRDefault="00000000">
            <w:pPr>
              <w:spacing w:line="259" w:lineRule="auto"/>
              <w:ind w:left="34" w:right="113" w:hanging="34"/>
              <w:jc w:val="both"/>
              <w:rPr>
                <w:color w:val="000000"/>
              </w:rPr>
            </w:pPr>
            <w:r>
              <w:rPr>
                <w:color w:val="000000"/>
              </w:rPr>
              <w:t xml:space="preserve">Отработка техники чтения. Развитие осознанности и выразительности чтения на материале небольших текстов и стихотворений </w:t>
            </w:r>
          </w:p>
        </w:tc>
        <w:tc>
          <w:tcPr>
            <w:tcW w:w="1704" w:type="dxa"/>
            <w:tcBorders>
              <w:top w:val="single" w:sz="4" w:space="0" w:color="000000"/>
              <w:left w:val="single" w:sz="4" w:space="0" w:color="000000"/>
              <w:bottom w:val="single" w:sz="4" w:space="0" w:color="000000"/>
              <w:right w:val="single" w:sz="4" w:space="0" w:color="000000"/>
            </w:tcBorders>
          </w:tcPr>
          <w:p w14:paraId="0C8E464F" w14:textId="77777777" w:rsidR="00646B6D" w:rsidRDefault="00000000">
            <w:pPr>
              <w:spacing w:line="259" w:lineRule="auto"/>
              <w:rPr>
                <w:color w:val="000000"/>
              </w:rPr>
            </w:pPr>
            <w:r>
              <w:rPr>
                <w:color w:val="000000"/>
              </w:rPr>
              <w:t xml:space="preserve">Самостоятель ное чтение </w:t>
            </w:r>
          </w:p>
        </w:tc>
      </w:tr>
      <w:tr w:rsidR="00D72C6B" w14:paraId="0F0F1C58" w14:textId="77777777">
        <w:trPr>
          <w:trHeight w:val="562"/>
        </w:trPr>
        <w:tc>
          <w:tcPr>
            <w:tcW w:w="586" w:type="dxa"/>
            <w:tcBorders>
              <w:top w:val="single" w:sz="4" w:space="0" w:color="000000"/>
              <w:left w:val="single" w:sz="4" w:space="0" w:color="000000"/>
              <w:bottom w:val="single" w:sz="4" w:space="0" w:color="000000"/>
              <w:right w:val="single" w:sz="4" w:space="0" w:color="000000"/>
            </w:tcBorders>
          </w:tcPr>
          <w:p w14:paraId="39076F0F" w14:textId="77777777" w:rsidR="00646B6D" w:rsidRDefault="00000000">
            <w:pPr>
              <w:spacing w:line="259" w:lineRule="auto"/>
              <w:ind w:left="53"/>
              <w:rPr>
                <w:color w:val="000000"/>
              </w:rPr>
            </w:pPr>
            <w:r>
              <w:rPr>
                <w:color w:val="000000"/>
              </w:rPr>
              <w:t>76.</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D3C761A"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60.</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438BB39D" w14:textId="77777777" w:rsidR="00646B6D" w:rsidRDefault="00000000">
            <w:pPr>
              <w:spacing w:line="259" w:lineRule="auto"/>
              <w:rPr>
                <w:color w:val="000000"/>
              </w:rPr>
            </w:pPr>
            <w:r>
              <w:rPr>
                <w:color w:val="000000"/>
              </w:rPr>
              <w:t xml:space="preserve">Обобщение изученного в букварный период </w:t>
            </w:r>
          </w:p>
        </w:tc>
        <w:tc>
          <w:tcPr>
            <w:tcW w:w="1704" w:type="dxa"/>
            <w:tcBorders>
              <w:top w:val="single" w:sz="4" w:space="0" w:color="000000"/>
              <w:left w:val="single" w:sz="4" w:space="0" w:color="000000"/>
              <w:bottom w:val="single" w:sz="4" w:space="0" w:color="000000"/>
              <w:right w:val="single" w:sz="4" w:space="0" w:color="000000"/>
            </w:tcBorders>
          </w:tcPr>
          <w:p w14:paraId="617664BA" w14:textId="77777777" w:rsidR="00646B6D" w:rsidRDefault="00000000">
            <w:pPr>
              <w:spacing w:after="24" w:line="259" w:lineRule="auto"/>
              <w:rPr>
                <w:color w:val="000000"/>
              </w:rPr>
            </w:pPr>
            <w:r>
              <w:rPr>
                <w:color w:val="000000"/>
              </w:rPr>
              <w:t>Промежуточн</w:t>
            </w:r>
          </w:p>
          <w:p w14:paraId="1603137B" w14:textId="77777777" w:rsidR="00646B6D" w:rsidRDefault="00000000">
            <w:pPr>
              <w:spacing w:line="259" w:lineRule="auto"/>
              <w:rPr>
                <w:color w:val="000000"/>
              </w:rPr>
            </w:pPr>
            <w:r>
              <w:rPr>
                <w:color w:val="000000"/>
              </w:rPr>
              <w:t xml:space="preserve">ая аттестация  </w:t>
            </w:r>
          </w:p>
        </w:tc>
      </w:tr>
      <w:tr w:rsidR="00D72C6B" w:rsidRPr="00706B3A" w14:paraId="62227402" w14:textId="77777777">
        <w:trPr>
          <w:trHeight w:val="288"/>
        </w:trPr>
        <w:tc>
          <w:tcPr>
            <w:tcW w:w="586" w:type="dxa"/>
            <w:tcBorders>
              <w:top w:val="single" w:sz="4" w:space="0" w:color="000000"/>
              <w:left w:val="single" w:sz="4" w:space="0" w:color="000000"/>
              <w:bottom w:val="single" w:sz="4" w:space="0" w:color="000000"/>
              <w:right w:val="single" w:sz="4" w:space="0" w:color="000000"/>
            </w:tcBorders>
          </w:tcPr>
          <w:p w14:paraId="51BF1A75" w14:textId="77777777" w:rsidR="00646B6D" w:rsidRDefault="00000000">
            <w:pPr>
              <w:spacing w:line="259" w:lineRule="auto"/>
              <w:ind w:left="53"/>
              <w:rPr>
                <w:color w:val="000000"/>
              </w:rPr>
            </w:pPr>
            <w:r>
              <w:rPr>
                <w:color w:val="000000"/>
              </w:rPr>
              <w:t>77.</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2B66E714"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61.</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25BBA550" w14:textId="77777777" w:rsidR="00646B6D" w:rsidRDefault="00000000">
            <w:pPr>
              <w:spacing w:line="259" w:lineRule="auto"/>
              <w:rPr>
                <w:color w:val="000000"/>
              </w:rPr>
            </w:pPr>
            <w:r>
              <w:rPr>
                <w:color w:val="000000"/>
              </w:rPr>
              <w:t xml:space="preserve">Повторение изученного. Графическое изображение слова. </w:t>
            </w:r>
          </w:p>
        </w:tc>
        <w:tc>
          <w:tcPr>
            <w:tcW w:w="1704" w:type="dxa"/>
            <w:tcBorders>
              <w:top w:val="single" w:sz="4" w:space="0" w:color="000000"/>
              <w:left w:val="single" w:sz="4" w:space="0" w:color="000000"/>
              <w:bottom w:val="single" w:sz="4" w:space="0" w:color="000000"/>
              <w:right w:val="single" w:sz="4" w:space="0" w:color="000000"/>
            </w:tcBorders>
          </w:tcPr>
          <w:p w14:paraId="2AC1A6A3" w14:textId="77777777" w:rsidR="00646B6D" w:rsidRDefault="00000000">
            <w:pPr>
              <w:spacing w:line="259" w:lineRule="auto"/>
              <w:rPr>
                <w:color w:val="000000"/>
              </w:rPr>
            </w:pPr>
            <w:r>
              <w:rPr>
                <w:color w:val="000000"/>
              </w:rPr>
              <w:t xml:space="preserve"> </w:t>
            </w:r>
          </w:p>
        </w:tc>
      </w:tr>
      <w:tr w:rsidR="00D72C6B" w:rsidRPr="00706B3A" w14:paraId="4233D919" w14:textId="77777777">
        <w:trPr>
          <w:trHeight w:val="562"/>
        </w:trPr>
        <w:tc>
          <w:tcPr>
            <w:tcW w:w="586" w:type="dxa"/>
            <w:tcBorders>
              <w:top w:val="single" w:sz="4" w:space="0" w:color="000000"/>
              <w:left w:val="single" w:sz="4" w:space="0" w:color="000000"/>
              <w:bottom w:val="single" w:sz="4" w:space="0" w:color="000000"/>
              <w:right w:val="single" w:sz="4" w:space="0" w:color="000000"/>
            </w:tcBorders>
          </w:tcPr>
          <w:p w14:paraId="5EC964CA" w14:textId="77777777" w:rsidR="00646B6D" w:rsidRDefault="00000000">
            <w:pPr>
              <w:spacing w:line="259" w:lineRule="auto"/>
              <w:ind w:left="53"/>
              <w:rPr>
                <w:color w:val="000000"/>
              </w:rPr>
            </w:pPr>
            <w:r>
              <w:rPr>
                <w:color w:val="000000"/>
              </w:rPr>
              <w:t>78.</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F2C8115"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62.</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1960EB75" w14:textId="77777777" w:rsidR="00646B6D" w:rsidRDefault="00000000">
            <w:pPr>
              <w:spacing w:line="259" w:lineRule="auto"/>
              <w:ind w:left="34" w:hanging="34"/>
              <w:rPr>
                <w:color w:val="000000"/>
              </w:rPr>
            </w:pPr>
            <w:r>
              <w:rPr>
                <w:color w:val="000000"/>
              </w:rPr>
              <w:t xml:space="preserve">Повторение </w:t>
            </w:r>
            <w:r>
              <w:rPr>
                <w:color w:val="000000"/>
              </w:rPr>
              <w:tab/>
              <w:t xml:space="preserve">изученного. </w:t>
            </w:r>
            <w:r>
              <w:rPr>
                <w:color w:val="000000"/>
              </w:rPr>
              <w:tab/>
              <w:t xml:space="preserve">Графическое </w:t>
            </w:r>
            <w:r>
              <w:rPr>
                <w:color w:val="000000"/>
              </w:rPr>
              <w:tab/>
              <w:t xml:space="preserve">изображение предложения. </w:t>
            </w:r>
          </w:p>
        </w:tc>
        <w:tc>
          <w:tcPr>
            <w:tcW w:w="1704" w:type="dxa"/>
            <w:tcBorders>
              <w:top w:val="single" w:sz="4" w:space="0" w:color="000000"/>
              <w:left w:val="single" w:sz="4" w:space="0" w:color="000000"/>
              <w:bottom w:val="single" w:sz="4" w:space="0" w:color="000000"/>
              <w:right w:val="single" w:sz="4" w:space="0" w:color="000000"/>
            </w:tcBorders>
          </w:tcPr>
          <w:p w14:paraId="36359F7A" w14:textId="77777777" w:rsidR="00646B6D" w:rsidRDefault="00000000">
            <w:pPr>
              <w:spacing w:line="259" w:lineRule="auto"/>
              <w:rPr>
                <w:color w:val="000000"/>
              </w:rPr>
            </w:pPr>
            <w:r>
              <w:rPr>
                <w:color w:val="000000"/>
              </w:rPr>
              <w:t xml:space="preserve"> </w:t>
            </w:r>
          </w:p>
        </w:tc>
      </w:tr>
      <w:tr w:rsidR="00D72C6B" w:rsidRPr="00706B3A" w14:paraId="663F2406" w14:textId="77777777">
        <w:trPr>
          <w:trHeight w:val="840"/>
        </w:trPr>
        <w:tc>
          <w:tcPr>
            <w:tcW w:w="586" w:type="dxa"/>
            <w:tcBorders>
              <w:top w:val="single" w:sz="4" w:space="0" w:color="000000"/>
              <w:left w:val="single" w:sz="4" w:space="0" w:color="000000"/>
              <w:bottom w:val="single" w:sz="4" w:space="0" w:color="000000"/>
              <w:right w:val="single" w:sz="4" w:space="0" w:color="000000"/>
            </w:tcBorders>
          </w:tcPr>
          <w:p w14:paraId="5A1C5C63" w14:textId="77777777" w:rsidR="00646B6D" w:rsidRDefault="00000000">
            <w:pPr>
              <w:spacing w:line="259" w:lineRule="auto"/>
              <w:ind w:left="53"/>
              <w:rPr>
                <w:color w:val="000000"/>
              </w:rPr>
            </w:pPr>
            <w:r>
              <w:rPr>
                <w:color w:val="000000"/>
              </w:rPr>
              <w:t>79.</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0D1126AC"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63.</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66054CC1" w14:textId="77777777" w:rsidR="00646B6D" w:rsidRDefault="00000000">
            <w:pPr>
              <w:spacing w:line="259" w:lineRule="auto"/>
              <w:ind w:left="34" w:right="115" w:hanging="34"/>
              <w:jc w:val="both"/>
              <w:rPr>
                <w:color w:val="000000"/>
              </w:rPr>
            </w:pPr>
            <w:r>
              <w:rPr>
                <w:color w:val="000000"/>
              </w:rPr>
              <w:t xml:space="preserve">Отработка техники чтения. Развитие осознанности и выразительности чтения на материале небольших текстов и стихотворений </w:t>
            </w:r>
          </w:p>
        </w:tc>
        <w:tc>
          <w:tcPr>
            <w:tcW w:w="1704" w:type="dxa"/>
            <w:tcBorders>
              <w:top w:val="single" w:sz="4" w:space="0" w:color="000000"/>
              <w:left w:val="single" w:sz="4" w:space="0" w:color="000000"/>
              <w:bottom w:val="single" w:sz="4" w:space="0" w:color="000000"/>
              <w:right w:val="single" w:sz="4" w:space="0" w:color="000000"/>
            </w:tcBorders>
          </w:tcPr>
          <w:p w14:paraId="745E71C2" w14:textId="77777777" w:rsidR="00646B6D" w:rsidRDefault="00000000">
            <w:pPr>
              <w:spacing w:line="259" w:lineRule="auto"/>
              <w:rPr>
                <w:color w:val="000000"/>
              </w:rPr>
            </w:pPr>
            <w:r>
              <w:rPr>
                <w:color w:val="000000"/>
              </w:rPr>
              <w:t xml:space="preserve"> </w:t>
            </w:r>
          </w:p>
        </w:tc>
      </w:tr>
      <w:tr w:rsidR="00D72C6B" w14:paraId="05201109" w14:textId="77777777">
        <w:trPr>
          <w:trHeight w:val="836"/>
        </w:trPr>
        <w:tc>
          <w:tcPr>
            <w:tcW w:w="586" w:type="dxa"/>
            <w:tcBorders>
              <w:top w:val="single" w:sz="4" w:space="0" w:color="000000"/>
              <w:left w:val="single" w:sz="4" w:space="0" w:color="000000"/>
              <w:bottom w:val="single" w:sz="4" w:space="0" w:color="000000"/>
              <w:right w:val="single" w:sz="4" w:space="0" w:color="000000"/>
            </w:tcBorders>
          </w:tcPr>
          <w:p w14:paraId="1F55E076" w14:textId="77777777" w:rsidR="00646B6D" w:rsidRDefault="00000000">
            <w:pPr>
              <w:spacing w:line="259" w:lineRule="auto"/>
              <w:ind w:left="53"/>
              <w:rPr>
                <w:color w:val="000000"/>
              </w:rPr>
            </w:pPr>
            <w:r>
              <w:rPr>
                <w:color w:val="000000"/>
              </w:rPr>
              <w:t>80.</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C90C005"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64.</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18235FA7" w14:textId="77777777" w:rsidR="00646B6D" w:rsidRDefault="00000000">
            <w:pPr>
              <w:spacing w:line="259" w:lineRule="auto"/>
              <w:ind w:left="34" w:right="115" w:hanging="34"/>
              <w:jc w:val="both"/>
              <w:rPr>
                <w:color w:val="000000"/>
              </w:rPr>
            </w:pPr>
            <w:r>
              <w:rPr>
                <w:color w:val="000000"/>
              </w:rPr>
              <w:t xml:space="preserve">Отработка техники чтения. Развитие осознанности и выразительности чтения на материале небольших текстов и стихотворений. Чтение русских сказок. </w:t>
            </w:r>
          </w:p>
        </w:tc>
        <w:tc>
          <w:tcPr>
            <w:tcW w:w="1704" w:type="dxa"/>
            <w:tcBorders>
              <w:top w:val="single" w:sz="4" w:space="0" w:color="000000"/>
              <w:left w:val="single" w:sz="4" w:space="0" w:color="000000"/>
              <w:bottom w:val="single" w:sz="4" w:space="0" w:color="000000"/>
              <w:right w:val="single" w:sz="4" w:space="0" w:color="000000"/>
            </w:tcBorders>
          </w:tcPr>
          <w:p w14:paraId="2019495C" w14:textId="77777777" w:rsidR="00646B6D" w:rsidRDefault="00000000">
            <w:pPr>
              <w:spacing w:line="259" w:lineRule="auto"/>
              <w:rPr>
                <w:color w:val="000000"/>
              </w:rPr>
            </w:pPr>
            <w:r>
              <w:rPr>
                <w:color w:val="000000"/>
              </w:rPr>
              <w:t xml:space="preserve"> </w:t>
            </w:r>
          </w:p>
        </w:tc>
      </w:tr>
      <w:tr w:rsidR="00D72C6B" w14:paraId="6E676A08" w14:textId="77777777">
        <w:trPr>
          <w:trHeight w:val="840"/>
        </w:trPr>
        <w:tc>
          <w:tcPr>
            <w:tcW w:w="586" w:type="dxa"/>
            <w:tcBorders>
              <w:top w:val="single" w:sz="4" w:space="0" w:color="000000"/>
              <w:left w:val="single" w:sz="4" w:space="0" w:color="000000"/>
              <w:bottom w:val="single" w:sz="4" w:space="0" w:color="000000"/>
              <w:right w:val="single" w:sz="4" w:space="0" w:color="000000"/>
            </w:tcBorders>
          </w:tcPr>
          <w:p w14:paraId="3A3A4C1A" w14:textId="77777777" w:rsidR="00646B6D" w:rsidRDefault="00000000">
            <w:pPr>
              <w:spacing w:line="259" w:lineRule="auto"/>
              <w:ind w:left="53"/>
              <w:rPr>
                <w:color w:val="000000"/>
              </w:rPr>
            </w:pPr>
            <w:r>
              <w:rPr>
                <w:color w:val="000000"/>
              </w:rPr>
              <w:t>81.</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986665F"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65.</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64123E0D" w14:textId="77777777" w:rsidR="00646B6D" w:rsidRDefault="00000000">
            <w:pPr>
              <w:spacing w:line="259" w:lineRule="auto"/>
              <w:ind w:left="34" w:right="114" w:hanging="34"/>
              <w:jc w:val="both"/>
              <w:rPr>
                <w:color w:val="000000"/>
              </w:rPr>
            </w:pPr>
            <w:r>
              <w:rPr>
                <w:color w:val="000000"/>
              </w:rPr>
              <w:t xml:space="preserve">Практическое овладение диалогической формой речи. Овладение умениями начать, поддержать, закончить разговор, привлечь внимание и т.п. </w:t>
            </w:r>
          </w:p>
        </w:tc>
        <w:tc>
          <w:tcPr>
            <w:tcW w:w="1704" w:type="dxa"/>
            <w:tcBorders>
              <w:top w:val="single" w:sz="4" w:space="0" w:color="000000"/>
              <w:left w:val="single" w:sz="4" w:space="0" w:color="000000"/>
              <w:bottom w:val="single" w:sz="4" w:space="0" w:color="000000"/>
              <w:right w:val="single" w:sz="4" w:space="0" w:color="000000"/>
            </w:tcBorders>
          </w:tcPr>
          <w:p w14:paraId="2AE35603" w14:textId="77777777" w:rsidR="00646B6D" w:rsidRDefault="00000000">
            <w:pPr>
              <w:spacing w:line="259" w:lineRule="auto"/>
              <w:rPr>
                <w:color w:val="000000"/>
              </w:rPr>
            </w:pPr>
            <w:r>
              <w:rPr>
                <w:color w:val="000000"/>
              </w:rPr>
              <w:t xml:space="preserve">Беседа </w:t>
            </w:r>
          </w:p>
        </w:tc>
      </w:tr>
      <w:tr w:rsidR="00D72C6B" w14:paraId="54F1EF9D" w14:textId="77777777">
        <w:trPr>
          <w:trHeight w:val="284"/>
        </w:trPr>
        <w:tc>
          <w:tcPr>
            <w:tcW w:w="586" w:type="dxa"/>
            <w:tcBorders>
              <w:top w:val="single" w:sz="4" w:space="0" w:color="000000"/>
              <w:left w:val="single" w:sz="4" w:space="0" w:color="000000"/>
              <w:bottom w:val="single" w:sz="4" w:space="0" w:color="000000"/>
              <w:right w:val="single" w:sz="4" w:space="0" w:color="000000"/>
            </w:tcBorders>
          </w:tcPr>
          <w:p w14:paraId="105BB6E9" w14:textId="77777777" w:rsidR="00646B6D" w:rsidRDefault="00000000">
            <w:pPr>
              <w:spacing w:line="259" w:lineRule="auto"/>
              <w:ind w:left="53"/>
              <w:rPr>
                <w:color w:val="000000"/>
              </w:rPr>
            </w:pPr>
            <w:r>
              <w:rPr>
                <w:color w:val="000000"/>
              </w:rPr>
              <w:t>82.</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2984C1D1" w14:textId="77777777" w:rsidR="00646B6D" w:rsidRDefault="00000000">
            <w:pPr>
              <w:tabs>
                <w:tab w:val="center" w:pos="184"/>
                <w:tab w:val="center" w:pos="706"/>
              </w:tabs>
              <w:spacing w:line="259" w:lineRule="auto"/>
              <w:rPr>
                <w:color w:val="000000"/>
              </w:rPr>
            </w:pPr>
            <w:r>
              <w:rPr>
                <w:rFonts w:ascii="Calibri" w:eastAsia="Calibri" w:hAnsi="Calibri" w:cs="Calibri"/>
                <w:color w:val="000000"/>
              </w:rPr>
              <w:tab/>
            </w:r>
            <w:r>
              <w:rPr>
                <w:color w:val="000000"/>
              </w:rPr>
              <w:t>66.</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650C391A" w14:textId="77777777" w:rsidR="00646B6D" w:rsidRDefault="00000000">
            <w:pPr>
              <w:tabs>
                <w:tab w:val="center" w:pos="710"/>
                <w:tab w:val="center" w:pos="2212"/>
                <w:tab w:val="center" w:pos="3456"/>
                <w:tab w:val="center" w:pos="5096"/>
              </w:tabs>
              <w:spacing w:line="259" w:lineRule="auto"/>
              <w:rPr>
                <w:color w:val="000000"/>
              </w:rPr>
            </w:pPr>
            <w:r>
              <w:rPr>
                <w:rFonts w:ascii="Calibri" w:eastAsia="Calibri" w:hAnsi="Calibri" w:cs="Calibri"/>
                <w:color w:val="000000"/>
              </w:rPr>
              <w:tab/>
            </w:r>
            <w:r>
              <w:rPr>
                <w:color w:val="000000"/>
              </w:rPr>
              <w:t xml:space="preserve">Практическое </w:t>
            </w:r>
            <w:r>
              <w:rPr>
                <w:color w:val="000000"/>
              </w:rPr>
              <w:tab/>
              <w:t xml:space="preserve">овладение </w:t>
            </w:r>
            <w:r>
              <w:rPr>
                <w:color w:val="000000"/>
              </w:rPr>
              <w:tab/>
              <w:t xml:space="preserve">устными </w:t>
            </w:r>
            <w:r>
              <w:rPr>
                <w:color w:val="000000"/>
              </w:rPr>
              <w:tab/>
              <w:t xml:space="preserve">монологическими </w:t>
            </w:r>
          </w:p>
        </w:tc>
        <w:tc>
          <w:tcPr>
            <w:tcW w:w="1704" w:type="dxa"/>
            <w:tcBorders>
              <w:top w:val="single" w:sz="4" w:space="0" w:color="000000"/>
              <w:left w:val="single" w:sz="4" w:space="0" w:color="000000"/>
              <w:bottom w:val="single" w:sz="4" w:space="0" w:color="000000"/>
              <w:right w:val="single" w:sz="4" w:space="0" w:color="000000"/>
            </w:tcBorders>
          </w:tcPr>
          <w:p w14:paraId="20F793E8" w14:textId="77777777" w:rsidR="00646B6D" w:rsidRDefault="00000000">
            <w:pPr>
              <w:spacing w:line="259" w:lineRule="auto"/>
              <w:rPr>
                <w:color w:val="000000"/>
              </w:rPr>
            </w:pPr>
            <w:r>
              <w:rPr>
                <w:color w:val="000000"/>
              </w:rPr>
              <w:t xml:space="preserve">Составление </w:t>
            </w:r>
          </w:p>
        </w:tc>
      </w:tr>
      <w:tr w:rsidR="00D72C6B" w14:paraId="6C9A8B8C" w14:textId="77777777">
        <w:trPr>
          <w:trHeight w:val="562"/>
        </w:trPr>
        <w:tc>
          <w:tcPr>
            <w:tcW w:w="586" w:type="dxa"/>
            <w:tcBorders>
              <w:top w:val="single" w:sz="4" w:space="0" w:color="000000"/>
              <w:left w:val="single" w:sz="4" w:space="0" w:color="000000"/>
              <w:bottom w:val="single" w:sz="4" w:space="0" w:color="000000"/>
              <w:right w:val="single" w:sz="4" w:space="0" w:color="000000"/>
            </w:tcBorders>
          </w:tcPr>
          <w:p w14:paraId="60824D0C" w14:textId="77777777" w:rsidR="00646B6D" w:rsidRDefault="00646B6D">
            <w:pPr>
              <w:spacing w:after="160" w:line="259" w:lineRule="auto"/>
              <w:rPr>
                <w:color w:val="00000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1D2BE99" w14:textId="77777777" w:rsidR="00646B6D" w:rsidRDefault="00646B6D">
            <w:pPr>
              <w:spacing w:after="160" w:line="259" w:lineRule="auto"/>
              <w:rPr>
                <w:color w:val="000000"/>
              </w:rPr>
            </w:pPr>
          </w:p>
        </w:tc>
        <w:tc>
          <w:tcPr>
            <w:tcW w:w="6242" w:type="dxa"/>
            <w:tcBorders>
              <w:top w:val="single" w:sz="4" w:space="0" w:color="000000"/>
              <w:left w:val="single" w:sz="4" w:space="0" w:color="000000"/>
              <w:bottom w:val="single" w:sz="4" w:space="0" w:color="000000"/>
              <w:right w:val="single" w:sz="4" w:space="0" w:color="000000"/>
            </w:tcBorders>
          </w:tcPr>
          <w:p w14:paraId="0CE6A304" w14:textId="77777777" w:rsidR="00646B6D" w:rsidRDefault="00000000">
            <w:pPr>
              <w:spacing w:line="259" w:lineRule="auto"/>
              <w:ind w:left="34"/>
              <w:jc w:val="both"/>
              <w:rPr>
                <w:color w:val="000000"/>
              </w:rPr>
            </w:pPr>
            <w:r>
              <w:rPr>
                <w:color w:val="000000"/>
              </w:rPr>
              <w:t xml:space="preserve">высказываниями в соответствии с учебной задачей (описание, повествование, рассуждение). </w:t>
            </w:r>
          </w:p>
        </w:tc>
        <w:tc>
          <w:tcPr>
            <w:tcW w:w="1704" w:type="dxa"/>
            <w:tcBorders>
              <w:top w:val="single" w:sz="4" w:space="0" w:color="000000"/>
              <w:left w:val="single" w:sz="4" w:space="0" w:color="000000"/>
              <w:bottom w:val="single" w:sz="4" w:space="0" w:color="000000"/>
              <w:right w:val="single" w:sz="4" w:space="0" w:color="000000"/>
            </w:tcBorders>
          </w:tcPr>
          <w:p w14:paraId="0708831C" w14:textId="77777777" w:rsidR="00646B6D" w:rsidRDefault="00000000">
            <w:pPr>
              <w:spacing w:line="259" w:lineRule="auto"/>
              <w:rPr>
                <w:color w:val="000000"/>
              </w:rPr>
            </w:pPr>
            <w:r>
              <w:rPr>
                <w:color w:val="000000"/>
              </w:rPr>
              <w:t xml:space="preserve">монолога. </w:t>
            </w:r>
          </w:p>
        </w:tc>
      </w:tr>
      <w:tr w:rsidR="00D72C6B" w14:paraId="1853060B" w14:textId="77777777">
        <w:trPr>
          <w:trHeight w:val="1114"/>
        </w:trPr>
        <w:tc>
          <w:tcPr>
            <w:tcW w:w="586" w:type="dxa"/>
            <w:tcBorders>
              <w:top w:val="single" w:sz="4" w:space="0" w:color="000000"/>
              <w:left w:val="single" w:sz="4" w:space="0" w:color="000000"/>
              <w:bottom w:val="single" w:sz="4" w:space="0" w:color="000000"/>
              <w:right w:val="single" w:sz="4" w:space="0" w:color="000000"/>
            </w:tcBorders>
          </w:tcPr>
          <w:p w14:paraId="7FE86841" w14:textId="77777777" w:rsidR="00646B6D" w:rsidRDefault="00000000">
            <w:pPr>
              <w:spacing w:line="259" w:lineRule="auto"/>
              <w:ind w:left="53"/>
              <w:rPr>
                <w:color w:val="000000"/>
              </w:rPr>
            </w:pPr>
            <w:r>
              <w:rPr>
                <w:color w:val="000000"/>
              </w:rPr>
              <w:t>83.</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11F47C3A" w14:textId="77777777" w:rsidR="00646B6D" w:rsidRDefault="00000000">
            <w:pPr>
              <w:tabs>
                <w:tab w:val="center" w:pos="706"/>
              </w:tabs>
              <w:spacing w:line="259" w:lineRule="auto"/>
              <w:rPr>
                <w:color w:val="000000"/>
              </w:rPr>
            </w:pPr>
            <w:r>
              <w:rPr>
                <w:color w:val="000000"/>
              </w:rPr>
              <w:t>67.</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6B4E8539" w14:textId="77777777" w:rsidR="00646B6D" w:rsidRDefault="00000000">
            <w:pPr>
              <w:spacing w:line="259" w:lineRule="auto"/>
              <w:jc w:val="both"/>
              <w:rPr>
                <w:color w:val="000000"/>
              </w:rPr>
            </w:pPr>
            <w:r>
              <w:rPr>
                <w:color w:val="000000"/>
              </w:rPr>
              <w:t xml:space="preserve">Нахождение информации, заданной в тексте в явном виде. </w:t>
            </w:r>
          </w:p>
          <w:p w14:paraId="3E59D8D6" w14:textId="77777777" w:rsidR="00646B6D" w:rsidRDefault="00000000">
            <w:pPr>
              <w:spacing w:line="259" w:lineRule="auto"/>
              <w:ind w:left="34" w:right="106"/>
              <w:jc w:val="both"/>
              <w:rPr>
                <w:color w:val="000000"/>
              </w:rPr>
            </w:pPr>
            <w:r>
              <w:rPr>
                <w:color w:val="000000"/>
              </w:rPr>
              <w:t xml:space="preserve">Формулирование простых выводов на основе информации, содержащейся в тексте на материале коротких текстов </w:t>
            </w:r>
          </w:p>
        </w:tc>
        <w:tc>
          <w:tcPr>
            <w:tcW w:w="1704" w:type="dxa"/>
            <w:tcBorders>
              <w:top w:val="single" w:sz="4" w:space="0" w:color="000000"/>
              <w:left w:val="single" w:sz="4" w:space="0" w:color="000000"/>
              <w:bottom w:val="single" w:sz="4" w:space="0" w:color="000000"/>
              <w:right w:val="single" w:sz="4" w:space="0" w:color="000000"/>
            </w:tcBorders>
          </w:tcPr>
          <w:p w14:paraId="17E070C5" w14:textId="77777777" w:rsidR="00646B6D" w:rsidRDefault="00000000">
            <w:pPr>
              <w:spacing w:line="259" w:lineRule="auto"/>
              <w:rPr>
                <w:color w:val="000000"/>
              </w:rPr>
            </w:pPr>
            <w:r>
              <w:rPr>
                <w:color w:val="000000"/>
              </w:rPr>
              <w:t xml:space="preserve">Самостоятель ное чтение </w:t>
            </w:r>
          </w:p>
        </w:tc>
      </w:tr>
      <w:tr w:rsidR="00D72C6B" w14:paraId="6855CCD9" w14:textId="77777777">
        <w:trPr>
          <w:trHeight w:val="840"/>
        </w:trPr>
        <w:tc>
          <w:tcPr>
            <w:tcW w:w="586" w:type="dxa"/>
            <w:tcBorders>
              <w:top w:val="single" w:sz="4" w:space="0" w:color="000000"/>
              <w:left w:val="single" w:sz="4" w:space="0" w:color="000000"/>
              <w:bottom w:val="single" w:sz="4" w:space="0" w:color="000000"/>
              <w:right w:val="single" w:sz="4" w:space="0" w:color="000000"/>
            </w:tcBorders>
          </w:tcPr>
          <w:p w14:paraId="441B8A9E" w14:textId="77777777" w:rsidR="00646B6D" w:rsidRDefault="00000000">
            <w:pPr>
              <w:spacing w:line="259" w:lineRule="auto"/>
              <w:ind w:left="53"/>
              <w:rPr>
                <w:color w:val="000000"/>
              </w:rPr>
            </w:pPr>
            <w:r>
              <w:rPr>
                <w:color w:val="000000"/>
              </w:rPr>
              <w:t>84.</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FA1B932" w14:textId="77777777" w:rsidR="00646B6D" w:rsidRDefault="00000000">
            <w:pPr>
              <w:tabs>
                <w:tab w:val="center" w:pos="706"/>
              </w:tabs>
              <w:spacing w:line="259" w:lineRule="auto"/>
              <w:rPr>
                <w:color w:val="000000"/>
              </w:rPr>
            </w:pPr>
            <w:r>
              <w:rPr>
                <w:color w:val="000000"/>
              </w:rPr>
              <w:t>68.</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2A4A9F4A" w14:textId="77777777" w:rsidR="00646B6D" w:rsidRDefault="00000000">
            <w:pPr>
              <w:spacing w:line="259" w:lineRule="auto"/>
              <w:ind w:left="34" w:right="115" w:hanging="34"/>
              <w:jc w:val="both"/>
              <w:rPr>
                <w:color w:val="000000"/>
              </w:rPr>
            </w:pPr>
            <w:r>
              <w:rPr>
                <w:color w:val="000000"/>
              </w:rPr>
              <w:t xml:space="preserve">Отработка техники чтения. Развитие осознанности и выразительности чтения на материале небольших текстов и стихотворений. Сказки Л. Толстого. </w:t>
            </w:r>
          </w:p>
        </w:tc>
        <w:tc>
          <w:tcPr>
            <w:tcW w:w="1704" w:type="dxa"/>
            <w:tcBorders>
              <w:top w:val="single" w:sz="4" w:space="0" w:color="000000"/>
              <w:left w:val="single" w:sz="4" w:space="0" w:color="000000"/>
              <w:bottom w:val="single" w:sz="4" w:space="0" w:color="000000"/>
              <w:right w:val="single" w:sz="4" w:space="0" w:color="000000"/>
            </w:tcBorders>
          </w:tcPr>
          <w:p w14:paraId="0BCD918F" w14:textId="77777777" w:rsidR="00646B6D" w:rsidRDefault="00000000">
            <w:pPr>
              <w:spacing w:line="259" w:lineRule="auto"/>
              <w:rPr>
                <w:color w:val="000000"/>
              </w:rPr>
            </w:pPr>
            <w:r>
              <w:rPr>
                <w:color w:val="000000"/>
              </w:rPr>
              <w:t xml:space="preserve"> </w:t>
            </w:r>
          </w:p>
        </w:tc>
      </w:tr>
      <w:tr w:rsidR="00D72C6B" w:rsidRPr="00706B3A" w14:paraId="03169EE2" w14:textId="77777777">
        <w:trPr>
          <w:trHeight w:val="836"/>
        </w:trPr>
        <w:tc>
          <w:tcPr>
            <w:tcW w:w="586" w:type="dxa"/>
            <w:tcBorders>
              <w:top w:val="single" w:sz="4" w:space="0" w:color="000000"/>
              <w:left w:val="single" w:sz="4" w:space="0" w:color="000000"/>
              <w:bottom w:val="single" w:sz="4" w:space="0" w:color="000000"/>
              <w:right w:val="single" w:sz="4" w:space="0" w:color="000000"/>
            </w:tcBorders>
          </w:tcPr>
          <w:p w14:paraId="3EA09FFC" w14:textId="77777777" w:rsidR="00646B6D" w:rsidRDefault="00000000">
            <w:pPr>
              <w:spacing w:line="259" w:lineRule="auto"/>
              <w:ind w:left="53"/>
              <w:rPr>
                <w:color w:val="000000"/>
              </w:rPr>
            </w:pPr>
            <w:r>
              <w:rPr>
                <w:color w:val="000000"/>
              </w:rPr>
              <w:t>85.</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32669C1" w14:textId="77777777" w:rsidR="00646B6D" w:rsidRDefault="00000000">
            <w:pPr>
              <w:tabs>
                <w:tab w:val="center" w:pos="706"/>
              </w:tabs>
              <w:spacing w:line="259" w:lineRule="auto"/>
              <w:rPr>
                <w:color w:val="000000"/>
              </w:rPr>
            </w:pPr>
            <w:r>
              <w:rPr>
                <w:color w:val="000000"/>
              </w:rPr>
              <w:t>69.</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63B3D778" w14:textId="77777777" w:rsidR="00646B6D" w:rsidRDefault="00000000">
            <w:pPr>
              <w:spacing w:line="259" w:lineRule="auto"/>
              <w:ind w:left="34" w:right="108" w:hanging="34"/>
              <w:jc w:val="both"/>
              <w:rPr>
                <w:color w:val="000000"/>
              </w:rPr>
            </w:pPr>
            <w:r>
              <w:rPr>
                <w:color w:val="000000"/>
              </w:rPr>
              <w:t xml:space="preserve">Отработка техники чтения. Развитие осознанности и выразительности чтения на материале небольших текстов К. Ушинского.  </w:t>
            </w:r>
          </w:p>
        </w:tc>
        <w:tc>
          <w:tcPr>
            <w:tcW w:w="1704" w:type="dxa"/>
            <w:tcBorders>
              <w:top w:val="single" w:sz="4" w:space="0" w:color="000000"/>
              <w:left w:val="single" w:sz="4" w:space="0" w:color="000000"/>
              <w:bottom w:val="single" w:sz="4" w:space="0" w:color="000000"/>
              <w:right w:val="single" w:sz="4" w:space="0" w:color="000000"/>
            </w:tcBorders>
          </w:tcPr>
          <w:p w14:paraId="055E05F1" w14:textId="77777777" w:rsidR="00646B6D" w:rsidRDefault="00000000">
            <w:pPr>
              <w:spacing w:line="259" w:lineRule="auto"/>
              <w:rPr>
                <w:color w:val="000000"/>
              </w:rPr>
            </w:pPr>
            <w:r>
              <w:rPr>
                <w:color w:val="000000"/>
              </w:rPr>
              <w:t xml:space="preserve"> </w:t>
            </w:r>
          </w:p>
        </w:tc>
      </w:tr>
      <w:tr w:rsidR="00D72C6B" w:rsidRPr="00706B3A" w14:paraId="1DB91BDA" w14:textId="77777777">
        <w:trPr>
          <w:trHeight w:val="562"/>
        </w:trPr>
        <w:tc>
          <w:tcPr>
            <w:tcW w:w="586" w:type="dxa"/>
            <w:tcBorders>
              <w:top w:val="single" w:sz="4" w:space="0" w:color="000000"/>
              <w:left w:val="single" w:sz="4" w:space="0" w:color="000000"/>
              <w:bottom w:val="single" w:sz="4" w:space="0" w:color="000000"/>
              <w:right w:val="single" w:sz="4" w:space="0" w:color="000000"/>
            </w:tcBorders>
          </w:tcPr>
          <w:p w14:paraId="15D9FDA6" w14:textId="77777777" w:rsidR="00646B6D" w:rsidRDefault="00000000">
            <w:pPr>
              <w:spacing w:line="259" w:lineRule="auto"/>
              <w:ind w:left="53"/>
              <w:rPr>
                <w:color w:val="000000"/>
              </w:rPr>
            </w:pPr>
            <w:r>
              <w:rPr>
                <w:color w:val="000000"/>
              </w:rPr>
              <w:t>86.</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6E48FF6" w14:textId="77777777" w:rsidR="00646B6D" w:rsidRDefault="00000000">
            <w:pPr>
              <w:tabs>
                <w:tab w:val="center" w:pos="706"/>
              </w:tabs>
              <w:spacing w:line="259" w:lineRule="auto"/>
              <w:rPr>
                <w:color w:val="000000"/>
              </w:rPr>
            </w:pPr>
            <w:r>
              <w:rPr>
                <w:color w:val="000000"/>
              </w:rPr>
              <w:t>70.</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6973CC39" w14:textId="77777777" w:rsidR="00646B6D" w:rsidRDefault="00000000">
            <w:pPr>
              <w:spacing w:line="259" w:lineRule="auto"/>
              <w:ind w:left="34" w:hanging="34"/>
              <w:jc w:val="both"/>
              <w:rPr>
                <w:color w:val="000000"/>
              </w:rPr>
            </w:pPr>
            <w:r>
              <w:rPr>
                <w:color w:val="000000"/>
              </w:rPr>
              <w:t xml:space="preserve">Понимание прочитанного текста при самостоятельном чтении вслух и при его прослушивании. </w:t>
            </w:r>
          </w:p>
        </w:tc>
        <w:tc>
          <w:tcPr>
            <w:tcW w:w="1704" w:type="dxa"/>
            <w:tcBorders>
              <w:top w:val="single" w:sz="4" w:space="0" w:color="000000"/>
              <w:left w:val="single" w:sz="4" w:space="0" w:color="000000"/>
              <w:bottom w:val="single" w:sz="4" w:space="0" w:color="000000"/>
              <w:right w:val="single" w:sz="4" w:space="0" w:color="000000"/>
            </w:tcBorders>
          </w:tcPr>
          <w:p w14:paraId="1A6E8A37" w14:textId="77777777" w:rsidR="00646B6D" w:rsidRDefault="00000000">
            <w:pPr>
              <w:spacing w:line="259" w:lineRule="auto"/>
              <w:rPr>
                <w:color w:val="000000"/>
              </w:rPr>
            </w:pPr>
            <w:r>
              <w:rPr>
                <w:color w:val="000000"/>
              </w:rPr>
              <w:t xml:space="preserve"> </w:t>
            </w:r>
          </w:p>
        </w:tc>
      </w:tr>
      <w:tr w:rsidR="00D72C6B" w14:paraId="674029EA" w14:textId="77777777">
        <w:trPr>
          <w:trHeight w:val="562"/>
        </w:trPr>
        <w:tc>
          <w:tcPr>
            <w:tcW w:w="586" w:type="dxa"/>
            <w:tcBorders>
              <w:top w:val="single" w:sz="4" w:space="0" w:color="000000"/>
              <w:left w:val="single" w:sz="4" w:space="0" w:color="000000"/>
              <w:bottom w:val="single" w:sz="4" w:space="0" w:color="000000"/>
              <w:right w:val="single" w:sz="4" w:space="0" w:color="000000"/>
            </w:tcBorders>
          </w:tcPr>
          <w:p w14:paraId="616E32B1" w14:textId="77777777" w:rsidR="00646B6D" w:rsidRDefault="00000000">
            <w:pPr>
              <w:spacing w:line="259" w:lineRule="auto"/>
              <w:ind w:left="53"/>
              <w:rPr>
                <w:color w:val="000000"/>
              </w:rPr>
            </w:pPr>
            <w:r>
              <w:rPr>
                <w:color w:val="000000"/>
              </w:rPr>
              <w:t>87.</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5B9B887D" w14:textId="77777777" w:rsidR="00646B6D" w:rsidRDefault="00000000">
            <w:pPr>
              <w:tabs>
                <w:tab w:val="center" w:pos="706"/>
              </w:tabs>
              <w:spacing w:line="259" w:lineRule="auto"/>
              <w:rPr>
                <w:color w:val="000000"/>
              </w:rPr>
            </w:pPr>
            <w:r>
              <w:rPr>
                <w:color w:val="000000"/>
              </w:rPr>
              <w:t>71.</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78D01B98" w14:textId="77777777" w:rsidR="00646B6D" w:rsidRDefault="00000000">
            <w:pPr>
              <w:spacing w:line="259" w:lineRule="auto"/>
              <w:ind w:left="34" w:hanging="34"/>
              <w:jc w:val="both"/>
              <w:rPr>
                <w:color w:val="000000"/>
              </w:rPr>
            </w:pPr>
            <w:r>
              <w:rPr>
                <w:color w:val="000000"/>
              </w:rPr>
              <w:t xml:space="preserve">Составление небольших рассказов повествовательного характера по серии сюжетных картинок </w:t>
            </w:r>
          </w:p>
        </w:tc>
        <w:tc>
          <w:tcPr>
            <w:tcW w:w="1704" w:type="dxa"/>
            <w:tcBorders>
              <w:top w:val="single" w:sz="4" w:space="0" w:color="000000"/>
              <w:left w:val="single" w:sz="4" w:space="0" w:color="000000"/>
              <w:bottom w:val="single" w:sz="4" w:space="0" w:color="000000"/>
              <w:right w:val="single" w:sz="4" w:space="0" w:color="000000"/>
            </w:tcBorders>
          </w:tcPr>
          <w:p w14:paraId="62BF7D8B" w14:textId="77777777" w:rsidR="00646B6D" w:rsidRDefault="00000000">
            <w:pPr>
              <w:spacing w:line="259" w:lineRule="auto"/>
              <w:rPr>
                <w:color w:val="000000"/>
              </w:rPr>
            </w:pPr>
            <w:r>
              <w:rPr>
                <w:color w:val="000000"/>
              </w:rPr>
              <w:t xml:space="preserve">Рассказ по картинке </w:t>
            </w:r>
          </w:p>
        </w:tc>
      </w:tr>
      <w:tr w:rsidR="00D72C6B" w14:paraId="5A59886B" w14:textId="77777777">
        <w:trPr>
          <w:trHeight w:val="1114"/>
        </w:trPr>
        <w:tc>
          <w:tcPr>
            <w:tcW w:w="586" w:type="dxa"/>
            <w:tcBorders>
              <w:top w:val="single" w:sz="4" w:space="0" w:color="000000"/>
              <w:left w:val="single" w:sz="4" w:space="0" w:color="000000"/>
              <w:bottom w:val="single" w:sz="4" w:space="0" w:color="000000"/>
              <w:right w:val="single" w:sz="4" w:space="0" w:color="000000"/>
            </w:tcBorders>
          </w:tcPr>
          <w:p w14:paraId="2394EFD8" w14:textId="77777777" w:rsidR="00646B6D" w:rsidRDefault="00000000">
            <w:pPr>
              <w:spacing w:line="259" w:lineRule="auto"/>
              <w:ind w:left="53"/>
              <w:rPr>
                <w:color w:val="000000"/>
              </w:rPr>
            </w:pPr>
            <w:r>
              <w:rPr>
                <w:color w:val="000000"/>
              </w:rPr>
              <w:t>88.</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23C1F249" w14:textId="77777777" w:rsidR="00646B6D" w:rsidRDefault="00000000">
            <w:pPr>
              <w:tabs>
                <w:tab w:val="center" w:pos="706"/>
              </w:tabs>
              <w:spacing w:line="259" w:lineRule="auto"/>
              <w:rPr>
                <w:color w:val="000000"/>
              </w:rPr>
            </w:pPr>
            <w:r>
              <w:rPr>
                <w:color w:val="000000"/>
              </w:rPr>
              <w:t>72.</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62789290" w14:textId="77777777" w:rsidR="00646B6D" w:rsidRDefault="00000000">
            <w:pPr>
              <w:spacing w:line="259" w:lineRule="auto"/>
              <w:ind w:left="34" w:right="105" w:hanging="34"/>
              <w:jc w:val="both"/>
              <w:rPr>
                <w:color w:val="000000"/>
              </w:rPr>
            </w:pPr>
            <w:r>
              <w:rPr>
                <w:color w:val="000000"/>
              </w:rPr>
              <w:t xml:space="preserve">Слушание. Понимание на слух информации, содержащейся в предложенном тексте, определение основной мысли текста, передача его содержания по вопросам </w:t>
            </w:r>
          </w:p>
        </w:tc>
        <w:tc>
          <w:tcPr>
            <w:tcW w:w="1704" w:type="dxa"/>
            <w:tcBorders>
              <w:top w:val="single" w:sz="4" w:space="0" w:color="000000"/>
              <w:left w:val="single" w:sz="4" w:space="0" w:color="000000"/>
              <w:bottom w:val="single" w:sz="4" w:space="0" w:color="000000"/>
              <w:right w:val="single" w:sz="4" w:space="0" w:color="000000"/>
            </w:tcBorders>
          </w:tcPr>
          <w:p w14:paraId="469B996B" w14:textId="77777777" w:rsidR="00646B6D" w:rsidRDefault="00000000">
            <w:pPr>
              <w:spacing w:line="259" w:lineRule="auto"/>
              <w:rPr>
                <w:color w:val="000000"/>
              </w:rPr>
            </w:pPr>
            <w:r>
              <w:rPr>
                <w:color w:val="000000"/>
              </w:rPr>
              <w:t xml:space="preserve">Слушание, участие в беседе </w:t>
            </w:r>
          </w:p>
        </w:tc>
      </w:tr>
      <w:tr w:rsidR="00D72C6B" w14:paraId="2074FB77" w14:textId="77777777">
        <w:trPr>
          <w:trHeight w:val="562"/>
        </w:trPr>
        <w:tc>
          <w:tcPr>
            <w:tcW w:w="586" w:type="dxa"/>
            <w:tcBorders>
              <w:top w:val="single" w:sz="4" w:space="0" w:color="000000"/>
              <w:left w:val="single" w:sz="4" w:space="0" w:color="000000"/>
              <w:bottom w:val="single" w:sz="4" w:space="0" w:color="000000"/>
              <w:right w:val="single" w:sz="4" w:space="0" w:color="000000"/>
            </w:tcBorders>
          </w:tcPr>
          <w:p w14:paraId="37D355F3" w14:textId="77777777" w:rsidR="00646B6D" w:rsidRDefault="00000000">
            <w:pPr>
              <w:spacing w:line="259" w:lineRule="auto"/>
              <w:ind w:left="53"/>
              <w:rPr>
                <w:color w:val="000000"/>
              </w:rPr>
            </w:pPr>
            <w:r>
              <w:rPr>
                <w:color w:val="000000"/>
              </w:rPr>
              <w:t>89.</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41952664" w14:textId="77777777" w:rsidR="00646B6D" w:rsidRDefault="00000000">
            <w:pPr>
              <w:tabs>
                <w:tab w:val="center" w:pos="706"/>
              </w:tabs>
              <w:spacing w:line="259" w:lineRule="auto"/>
              <w:rPr>
                <w:color w:val="000000"/>
              </w:rPr>
            </w:pPr>
            <w:r>
              <w:rPr>
                <w:color w:val="000000"/>
              </w:rPr>
              <w:t>73.</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11EE9F60" w14:textId="77777777" w:rsidR="00646B6D" w:rsidRDefault="00000000">
            <w:pPr>
              <w:tabs>
                <w:tab w:val="center" w:pos="2205"/>
                <w:tab w:val="center" w:pos="3252"/>
                <w:tab w:val="center" w:pos="4276"/>
                <w:tab w:val="right" w:pos="6132"/>
              </w:tabs>
              <w:spacing w:after="31" w:line="259" w:lineRule="auto"/>
              <w:rPr>
                <w:color w:val="000000"/>
              </w:rPr>
            </w:pPr>
            <w:r>
              <w:rPr>
                <w:color w:val="000000"/>
              </w:rPr>
              <w:t xml:space="preserve">Повторение </w:t>
            </w:r>
            <w:r>
              <w:rPr>
                <w:color w:val="000000"/>
              </w:rPr>
              <w:tab/>
              <w:t xml:space="preserve">изученного </w:t>
            </w:r>
            <w:r>
              <w:rPr>
                <w:color w:val="000000"/>
              </w:rPr>
              <w:tab/>
              <w:t xml:space="preserve">в </w:t>
            </w:r>
            <w:r>
              <w:rPr>
                <w:color w:val="000000"/>
              </w:rPr>
              <w:tab/>
              <w:t xml:space="preserve">букварный </w:t>
            </w:r>
            <w:r>
              <w:rPr>
                <w:color w:val="000000"/>
              </w:rPr>
              <w:tab/>
              <w:t xml:space="preserve">период.  </w:t>
            </w:r>
          </w:p>
          <w:p w14:paraId="0A64DF93" w14:textId="77777777" w:rsidR="00646B6D" w:rsidRDefault="00000000">
            <w:pPr>
              <w:spacing w:line="259" w:lineRule="auto"/>
              <w:ind w:left="34"/>
              <w:rPr>
                <w:color w:val="000000"/>
              </w:rPr>
            </w:pPr>
            <w:r>
              <w:rPr>
                <w:color w:val="000000"/>
              </w:rPr>
              <w:t xml:space="preserve">Самостоятельная работа – составить схему слова. </w:t>
            </w:r>
          </w:p>
        </w:tc>
        <w:tc>
          <w:tcPr>
            <w:tcW w:w="1704" w:type="dxa"/>
            <w:tcBorders>
              <w:top w:val="single" w:sz="4" w:space="0" w:color="000000"/>
              <w:left w:val="single" w:sz="4" w:space="0" w:color="000000"/>
              <w:bottom w:val="single" w:sz="4" w:space="0" w:color="000000"/>
              <w:right w:val="single" w:sz="4" w:space="0" w:color="000000"/>
            </w:tcBorders>
          </w:tcPr>
          <w:p w14:paraId="5AE1B8A2" w14:textId="77777777" w:rsidR="00646B6D" w:rsidRDefault="00000000">
            <w:pPr>
              <w:spacing w:line="259" w:lineRule="auto"/>
              <w:rPr>
                <w:color w:val="000000"/>
              </w:rPr>
            </w:pPr>
            <w:r>
              <w:rPr>
                <w:color w:val="000000"/>
              </w:rPr>
              <w:t xml:space="preserve">Проверочная работа </w:t>
            </w:r>
          </w:p>
        </w:tc>
      </w:tr>
      <w:tr w:rsidR="00D72C6B" w14:paraId="405DD868" w14:textId="77777777">
        <w:trPr>
          <w:trHeight w:val="288"/>
        </w:trPr>
        <w:tc>
          <w:tcPr>
            <w:tcW w:w="586" w:type="dxa"/>
            <w:tcBorders>
              <w:top w:val="single" w:sz="4" w:space="0" w:color="000000"/>
              <w:left w:val="single" w:sz="4" w:space="0" w:color="000000"/>
              <w:bottom w:val="single" w:sz="4" w:space="0" w:color="000000"/>
              <w:right w:val="single" w:sz="4" w:space="0" w:color="000000"/>
            </w:tcBorders>
          </w:tcPr>
          <w:p w14:paraId="42DFCB30" w14:textId="77777777" w:rsidR="00646B6D" w:rsidRDefault="00000000">
            <w:pPr>
              <w:spacing w:line="259" w:lineRule="auto"/>
              <w:ind w:left="53"/>
              <w:rPr>
                <w:color w:val="000000"/>
              </w:rPr>
            </w:pPr>
            <w:r>
              <w:rPr>
                <w:color w:val="000000"/>
              </w:rPr>
              <w:t>90.</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1E82CACE" w14:textId="77777777" w:rsidR="00646B6D" w:rsidRDefault="00000000">
            <w:pPr>
              <w:tabs>
                <w:tab w:val="center" w:pos="706"/>
              </w:tabs>
              <w:spacing w:line="259" w:lineRule="auto"/>
              <w:rPr>
                <w:color w:val="000000"/>
              </w:rPr>
            </w:pPr>
            <w:r>
              <w:rPr>
                <w:color w:val="000000"/>
              </w:rPr>
              <w:t>74.</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1AAAF690" w14:textId="77777777" w:rsidR="00646B6D" w:rsidRDefault="00000000">
            <w:pPr>
              <w:spacing w:line="259" w:lineRule="auto"/>
              <w:rPr>
                <w:color w:val="000000"/>
              </w:rPr>
            </w:pPr>
            <w:r>
              <w:rPr>
                <w:color w:val="000000"/>
              </w:rPr>
              <w:t xml:space="preserve">Чтение коротких рассказов </w:t>
            </w:r>
          </w:p>
        </w:tc>
        <w:tc>
          <w:tcPr>
            <w:tcW w:w="1704" w:type="dxa"/>
            <w:tcBorders>
              <w:top w:val="single" w:sz="4" w:space="0" w:color="000000"/>
              <w:left w:val="single" w:sz="4" w:space="0" w:color="000000"/>
              <w:bottom w:val="single" w:sz="4" w:space="0" w:color="000000"/>
              <w:right w:val="single" w:sz="4" w:space="0" w:color="000000"/>
            </w:tcBorders>
          </w:tcPr>
          <w:p w14:paraId="2BC1AEDB" w14:textId="77777777" w:rsidR="00646B6D" w:rsidRDefault="00000000">
            <w:pPr>
              <w:spacing w:line="259" w:lineRule="auto"/>
              <w:rPr>
                <w:color w:val="000000"/>
              </w:rPr>
            </w:pPr>
            <w:r>
              <w:rPr>
                <w:color w:val="000000"/>
              </w:rPr>
              <w:t xml:space="preserve"> </w:t>
            </w:r>
          </w:p>
        </w:tc>
      </w:tr>
      <w:tr w:rsidR="00D72C6B" w:rsidRPr="00706B3A" w14:paraId="6FB128DF" w14:textId="77777777">
        <w:trPr>
          <w:trHeight w:val="562"/>
        </w:trPr>
        <w:tc>
          <w:tcPr>
            <w:tcW w:w="586" w:type="dxa"/>
            <w:tcBorders>
              <w:top w:val="single" w:sz="4" w:space="0" w:color="000000"/>
              <w:left w:val="single" w:sz="4" w:space="0" w:color="000000"/>
              <w:bottom w:val="single" w:sz="4" w:space="0" w:color="000000"/>
              <w:right w:val="single" w:sz="4" w:space="0" w:color="000000"/>
            </w:tcBorders>
          </w:tcPr>
          <w:p w14:paraId="6B43E73E" w14:textId="77777777" w:rsidR="00646B6D" w:rsidRDefault="00000000">
            <w:pPr>
              <w:spacing w:line="259" w:lineRule="auto"/>
              <w:ind w:left="53"/>
              <w:rPr>
                <w:color w:val="000000"/>
              </w:rPr>
            </w:pPr>
            <w:r>
              <w:rPr>
                <w:color w:val="000000"/>
              </w:rPr>
              <w:t>91.</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270B3115" w14:textId="77777777" w:rsidR="00646B6D" w:rsidRDefault="00000000">
            <w:pPr>
              <w:tabs>
                <w:tab w:val="center" w:pos="706"/>
              </w:tabs>
              <w:spacing w:line="259" w:lineRule="auto"/>
              <w:rPr>
                <w:color w:val="000000"/>
              </w:rPr>
            </w:pPr>
            <w:r>
              <w:rPr>
                <w:color w:val="000000"/>
              </w:rPr>
              <w:t>75.</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7366BA55" w14:textId="77777777" w:rsidR="00646B6D" w:rsidRDefault="00000000">
            <w:pPr>
              <w:spacing w:after="25" w:line="259" w:lineRule="auto"/>
              <w:jc w:val="both"/>
              <w:rPr>
                <w:color w:val="000000"/>
              </w:rPr>
            </w:pPr>
            <w:r>
              <w:rPr>
                <w:color w:val="000000"/>
              </w:rPr>
              <w:t xml:space="preserve">Практическое овладение диалогической формой речи. </w:t>
            </w:r>
          </w:p>
          <w:p w14:paraId="47074890" w14:textId="77777777" w:rsidR="00646B6D" w:rsidRDefault="00000000">
            <w:pPr>
              <w:spacing w:line="259" w:lineRule="auto"/>
              <w:ind w:left="34"/>
              <w:rPr>
                <w:color w:val="000000"/>
              </w:rPr>
            </w:pPr>
            <w:r>
              <w:rPr>
                <w:color w:val="000000"/>
              </w:rPr>
              <w:t xml:space="preserve">участие в дискуссии «зачем нужно учение» </w:t>
            </w:r>
          </w:p>
        </w:tc>
        <w:tc>
          <w:tcPr>
            <w:tcW w:w="1704" w:type="dxa"/>
            <w:tcBorders>
              <w:top w:val="single" w:sz="4" w:space="0" w:color="000000"/>
              <w:left w:val="single" w:sz="4" w:space="0" w:color="000000"/>
              <w:bottom w:val="single" w:sz="4" w:space="0" w:color="000000"/>
              <w:right w:val="single" w:sz="4" w:space="0" w:color="000000"/>
            </w:tcBorders>
          </w:tcPr>
          <w:p w14:paraId="7D77958C" w14:textId="77777777" w:rsidR="00646B6D" w:rsidRDefault="00000000">
            <w:pPr>
              <w:spacing w:line="259" w:lineRule="auto"/>
              <w:rPr>
                <w:color w:val="000000"/>
              </w:rPr>
            </w:pPr>
            <w:r>
              <w:rPr>
                <w:color w:val="000000"/>
              </w:rPr>
              <w:t xml:space="preserve"> </w:t>
            </w:r>
          </w:p>
        </w:tc>
      </w:tr>
      <w:tr w:rsidR="00D72C6B" w14:paraId="52F1C9A6" w14:textId="77777777">
        <w:trPr>
          <w:trHeight w:val="562"/>
        </w:trPr>
        <w:tc>
          <w:tcPr>
            <w:tcW w:w="586" w:type="dxa"/>
            <w:tcBorders>
              <w:top w:val="single" w:sz="4" w:space="0" w:color="000000"/>
              <w:left w:val="single" w:sz="4" w:space="0" w:color="000000"/>
              <w:bottom w:val="single" w:sz="4" w:space="0" w:color="000000"/>
              <w:right w:val="single" w:sz="4" w:space="0" w:color="000000"/>
            </w:tcBorders>
          </w:tcPr>
          <w:p w14:paraId="7A79ED84" w14:textId="77777777" w:rsidR="00646B6D" w:rsidRDefault="00000000">
            <w:pPr>
              <w:spacing w:line="259" w:lineRule="auto"/>
              <w:ind w:left="53"/>
              <w:rPr>
                <w:color w:val="000000"/>
              </w:rPr>
            </w:pPr>
            <w:r>
              <w:rPr>
                <w:color w:val="000000"/>
              </w:rPr>
              <w:t>92.</w:t>
            </w:r>
            <w:r>
              <w:rPr>
                <w:rFonts w:ascii="Arial" w:eastAsia="Arial" w:hAnsi="Arial" w:cs="Arial"/>
                <w:color w:val="00000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299E08F" w14:textId="77777777" w:rsidR="00646B6D" w:rsidRDefault="00000000">
            <w:pPr>
              <w:tabs>
                <w:tab w:val="center" w:pos="706"/>
              </w:tabs>
              <w:spacing w:line="259" w:lineRule="auto"/>
              <w:rPr>
                <w:color w:val="000000"/>
              </w:rPr>
            </w:pPr>
            <w:r>
              <w:rPr>
                <w:color w:val="000000"/>
              </w:rPr>
              <w:t>76.</w:t>
            </w:r>
            <w:r>
              <w:rPr>
                <w:rFonts w:ascii="Arial" w:eastAsia="Arial" w:hAnsi="Arial" w:cs="Arial"/>
                <w:color w:val="000000"/>
              </w:rPr>
              <w:t xml:space="preserve"> </w:t>
            </w:r>
            <w:r>
              <w:rPr>
                <w:rFonts w:ascii="Arial" w:eastAsia="Arial" w:hAnsi="Arial" w:cs="Arial"/>
                <w:color w:val="000000"/>
              </w:rPr>
              <w:tab/>
            </w:r>
            <w:r>
              <w:rPr>
                <w:color w:val="000000"/>
              </w:rPr>
              <w:t xml:space="preserve"> </w:t>
            </w:r>
          </w:p>
        </w:tc>
        <w:tc>
          <w:tcPr>
            <w:tcW w:w="6242" w:type="dxa"/>
            <w:tcBorders>
              <w:top w:val="single" w:sz="4" w:space="0" w:color="000000"/>
              <w:left w:val="single" w:sz="4" w:space="0" w:color="000000"/>
              <w:bottom w:val="single" w:sz="4" w:space="0" w:color="000000"/>
              <w:right w:val="single" w:sz="4" w:space="0" w:color="000000"/>
            </w:tcBorders>
          </w:tcPr>
          <w:p w14:paraId="54488E50" w14:textId="77777777" w:rsidR="00646B6D" w:rsidRDefault="00000000">
            <w:pPr>
              <w:spacing w:line="259" w:lineRule="auto"/>
              <w:rPr>
                <w:color w:val="000000"/>
              </w:rPr>
            </w:pPr>
            <w:r>
              <w:rPr>
                <w:color w:val="000000"/>
              </w:rPr>
              <w:t xml:space="preserve">Обобщение изученного. отработка навыка чтения. </w:t>
            </w:r>
          </w:p>
        </w:tc>
        <w:tc>
          <w:tcPr>
            <w:tcW w:w="1704" w:type="dxa"/>
            <w:tcBorders>
              <w:top w:val="single" w:sz="4" w:space="0" w:color="000000"/>
              <w:left w:val="single" w:sz="4" w:space="0" w:color="000000"/>
              <w:bottom w:val="single" w:sz="4" w:space="0" w:color="000000"/>
              <w:right w:val="single" w:sz="4" w:space="0" w:color="000000"/>
            </w:tcBorders>
          </w:tcPr>
          <w:p w14:paraId="7E886E06" w14:textId="77777777" w:rsidR="00646B6D" w:rsidRDefault="00000000">
            <w:pPr>
              <w:spacing w:line="259" w:lineRule="auto"/>
              <w:rPr>
                <w:color w:val="000000"/>
              </w:rPr>
            </w:pPr>
            <w:r>
              <w:rPr>
                <w:color w:val="000000"/>
              </w:rPr>
              <w:t xml:space="preserve">Самостоятель ное чтение </w:t>
            </w:r>
          </w:p>
        </w:tc>
      </w:tr>
    </w:tbl>
    <w:p w14:paraId="20D1CDAF" w14:textId="77777777" w:rsidR="00646B6D" w:rsidRDefault="00000000">
      <w:pPr>
        <w:spacing w:line="259" w:lineRule="auto"/>
        <w:rPr>
          <w:color w:val="000000"/>
          <w:szCs w:val="22"/>
          <w:lang w:val="ru-RU" w:eastAsia="ru-RU"/>
        </w:rPr>
      </w:pPr>
      <w:r>
        <w:rPr>
          <w:color w:val="000000"/>
          <w:szCs w:val="22"/>
          <w:lang w:val="ru-RU" w:eastAsia="ru-RU"/>
        </w:rPr>
        <w:t xml:space="preserve"> </w:t>
      </w:r>
    </w:p>
    <w:p w14:paraId="2BCC6707" w14:textId="77777777" w:rsidR="00646B6D" w:rsidRDefault="00000000">
      <w:pPr>
        <w:spacing w:after="29" w:line="259" w:lineRule="auto"/>
        <w:rPr>
          <w:color w:val="000000"/>
          <w:szCs w:val="22"/>
          <w:lang w:val="ru-RU" w:eastAsia="ru-RU"/>
        </w:rPr>
      </w:pPr>
      <w:r>
        <w:rPr>
          <w:color w:val="000000"/>
          <w:szCs w:val="22"/>
          <w:lang w:val="ru-RU" w:eastAsia="ru-RU"/>
        </w:rPr>
        <w:t xml:space="preserve"> </w:t>
      </w:r>
    </w:p>
    <w:p w14:paraId="5B9930B6" w14:textId="77777777" w:rsidR="00646B6D" w:rsidRDefault="00000000">
      <w:pPr>
        <w:spacing w:after="11" w:line="271" w:lineRule="auto"/>
        <w:ind w:left="3347" w:right="3395" w:hanging="10"/>
        <w:jc w:val="center"/>
        <w:rPr>
          <w:color w:val="000000"/>
          <w:szCs w:val="22"/>
          <w:lang w:val="ru-RU" w:eastAsia="ru-RU"/>
        </w:rPr>
      </w:pPr>
      <w:r>
        <w:rPr>
          <w:b/>
          <w:color w:val="000000"/>
          <w:szCs w:val="22"/>
          <w:lang w:val="ru-RU" w:eastAsia="ru-RU"/>
        </w:rPr>
        <w:t>Тематическое планирование  1 КЛАСС Систематический курс.</w:t>
      </w:r>
      <w:r>
        <w:rPr>
          <w:color w:val="000000"/>
          <w:szCs w:val="22"/>
          <w:lang w:val="ru-RU" w:eastAsia="ru-RU"/>
        </w:rPr>
        <w:t xml:space="preserve"> </w:t>
      </w:r>
    </w:p>
    <w:p w14:paraId="1EEEA6A9" w14:textId="77777777" w:rsidR="00646B6D" w:rsidRDefault="00000000">
      <w:pPr>
        <w:spacing w:line="259" w:lineRule="auto"/>
        <w:jc w:val="center"/>
        <w:rPr>
          <w:color w:val="000000"/>
          <w:szCs w:val="22"/>
          <w:lang w:val="ru-RU" w:eastAsia="ru-RU"/>
        </w:rPr>
      </w:pPr>
      <w:r>
        <w:rPr>
          <w:color w:val="000000"/>
          <w:szCs w:val="22"/>
          <w:lang w:val="ru-RU" w:eastAsia="ru-RU"/>
        </w:rPr>
        <w:t xml:space="preserve"> </w:t>
      </w:r>
    </w:p>
    <w:tbl>
      <w:tblPr>
        <w:tblStyle w:val="TableGrid"/>
        <w:tblW w:w="9878" w:type="dxa"/>
        <w:tblInd w:w="259" w:type="dxa"/>
        <w:tblCellMar>
          <w:top w:w="7" w:type="dxa"/>
          <w:left w:w="106" w:type="dxa"/>
          <w:right w:w="7" w:type="dxa"/>
        </w:tblCellMar>
        <w:tblLook w:val="04A0" w:firstRow="1" w:lastRow="0" w:firstColumn="1" w:lastColumn="0" w:noHBand="0" w:noVBand="1"/>
      </w:tblPr>
      <w:tblGrid>
        <w:gridCol w:w="504"/>
        <w:gridCol w:w="793"/>
        <w:gridCol w:w="5670"/>
        <w:gridCol w:w="817"/>
        <w:gridCol w:w="2094"/>
      </w:tblGrid>
      <w:tr w:rsidR="00D72C6B" w14:paraId="4A2EC827" w14:textId="77777777">
        <w:trPr>
          <w:trHeight w:val="1666"/>
        </w:trPr>
        <w:tc>
          <w:tcPr>
            <w:tcW w:w="504" w:type="dxa"/>
            <w:tcBorders>
              <w:top w:val="single" w:sz="4" w:space="0" w:color="000000"/>
              <w:left w:val="single" w:sz="4" w:space="0" w:color="000000"/>
              <w:bottom w:val="single" w:sz="4" w:space="0" w:color="000000"/>
              <w:right w:val="single" w:sz="4" w:space="0" w:color="000000"/>
            </w:tcBorders>
            <w:vAlign w:val="center"/>
          </w:tcPr>
          <w:p w14:paraId="447C747D" w14:textId="77777777" w:rsidR="00646B6D" w:rsidRDefault="00000000">
            <w:pPr>
              <w:spacing w:line="259" w:lineRule="auto"/>
              <w:ind w:right="73"/>
              <w:jc w:val="center"/>
              <w:rPr>
                <w:color w:val="000000"/>
              </w:rPr>
            </w:pPr>
            <w:r>
              <w:rPr>
                <w:b/>
                <w:color w:val="000000"/>
              </w:rPr>
              <w:t xml:space="preserve">№  п/ п </w:t>
            </w:r>
          </w:p>
        </w:tc>
        <w:tc>
          <w:tcPr>
            <w:tcW w:w="793" w:type="dxa"/>
            <w:tcBorders>
              <w:top w:val="single" w:sz="4" w:space="0" w:color="000000"/>
              <w:left w:val="single" w:sz="4" w:space="0" w:color="000000"/>
              <w:bottom w:val="single" w:sz="4" w:space="0" w:color="000000"/>
              <w:right w:val="single" w:sz="4" w:space="0" w:color="000000"/>
            </w:tcBorders>
          </w:tcPr>
          <w:p w14:paraId="758DCA1B" w14:textId="77777777" w:rsidR="00646B6D" w:rsidRDefault="00000000">
            <w:pPr>
              <w:spacing w:line="248" w:lineRule="auto"/>
              <w:ind w:left="38" w:right="128"/>
              <w:jc w:val="center"/>
              <w:rPr>
                <w:color w:val="000000"/>
              </w:rPr>
            </w:pPr>
            <w:r>
              <w:rPr>
                <w:b/>
                <w:color w:val="000000"/>
              </w:rPr>
              <w:t xml:space="preserve">№ урок а в </w:t>
            </w:r>
          </w:p>
          <w:p w14:paraId="5B8F60D2" w14:textId="77777777" w:rsidR="00646B6D" w:rsidRDefault="00000000">
            <w:pPr>
              <w:spacing w:line="259" w:lineRule="auto"/>
              <w:jc w:val="center"/>
              <w:rPr>
                <w:color w:val="000000"/>
              </w:rPr>
            </w:pPr>
            <w:r>
              <w:rPr>
                <w:b/>
                <w:color w:val="000000"/>
              </w:rPr>
              <w:t xml:space="preserve">разде ле </w:t>
            </w:r>
          </w:p>
        </w:tc>
        <w:tc>
          <w:tcPr>
            <w:tcW w:w="5671" w:type="dxa"/>
            <w:tcBorders>
              <w:top w:val="single" w:sz="4" w:space="0" w:color="000000"/>
              <w:left w:val="single" w:sz="4" w:space="0" w:color="000000"/>
              <w:bottom w:val="single" w:sz="4" w:space="0" w:color="000000"/>
              <w:right w:val="single" w:sz="4" w:space="0" w:color="000000"/>
            </w:tcBorders>
            <w:vAlign w:val="center"/>
          </w:tcPr>
          <w:p w14:paraId="2682519A" w14:textId="77777777" w:rsidR="00646B6D" w:rsidRDefault="00000000">
            <w:pPr>
              <w:spacing w:line="259" w:lineRule="auto"/>
              <w:ind w:right="94"/>
              <w:jc w:val="center"/>
              <w:rPr>
                <w:color w:val="000000"/>
              </w:rPr>
            </w:pPr>
            <w:r>
              <w:rPr>
                <w:b/>
                <w:color w:val="000000"/>
              </w:rPr>
              <w:t xml:space="preserve">Тема урока </w:t>
            </w:r>
          </w:p>
          <w:p w14:paraId="70813757" w14:textId="77777777" w:rsidR="00646B6D" w:rsidRDefault="00000000">
            <w:pPr>
              <w:spacing w:line="259" w:lineRule="auto"/>
              <w:ind w:right="33"/>
              <w:jc w:val="center"/>
              <w:rPr>
                <w:color w:val="000000"/>
              </w:rPr>
            </w:pPr>
            <w:r>
              <w:rPr>
                <w:b/>
                <w:color w:val="000000"/>
              </w:rPr>
              <w:t xml:space="preserve"> </w:t>
            </w:r>
          </w:p>
        </w:tc>
        <w:tc>
          <w:tcPr>
            <w:tcW w:w="817" w:type="dxa"/>
            <w:tcBorders>
              <w:top w:val="single" w:sz="4" w:space="0" w:color="000000"/>
              <w:left w:val="single" w:sz="4" w:space="0" w:color="000000"/>
              <w:bottom w:val="single" w:sz="4" w:space="0" w:color="000000"/>
              <w:right w:val="single" w:sz="4" w:space="0" w:color="000000"/>
            </w:tcBorders>
            <w:vAlign w:val="center"/>
          </w:tcPr>
          <w:p w14:paraId="2834FFDD" w14:textId="77777777" w:rsidR="00646B6D" w:rsidRDefault="00000000">
            <w:pPr>
              <w:spacing w:line="238" w:lineRule="auto"/>
              <w:ind w:right="43"/>
              <w:jc w:val="center"/>
              <w:rPr>
                <w:color w:val="000000"/>
              </w:rPr>
            </w:pPr>
            <w:r>
              <w:rPr>
                <w:b/>
                <w:color w:val="000000"/>
              </w:rPr>
              <w:t xml:space="preserve">Коли чест во </w:t>
            </w:r>
          </w:p>
          <w:p w14:paraId="1448937C" w14:textId="77777777" w:rsidR="00646B6D" w:rsidRDefault="00000000">
            <w:pPr>
              <w:spacing w:line="259" w:lineRule="auto"/>
              <w:ind w:right="96"/>
              <w:jc w:val="center"/>
              <w:rPr>
                <w:color w:val="000000"/>
              </w:rPr>
            </w:pPr>
            <w:r>
              <w:rPr>
                <w:b/>
                <w:color w:val="000000"/>
              </w:rPr>
              <w:t xml:space="preserve">часо в </w:t>
            </w:r>
          </w:p>
        </w:tc>
        <w:tc>
          <w:tcPr>
            <w:tcW w:w="2094" w:type="dxa"/>
            <w:tcBorders>
              <w:top w:val="single" w:sz="4" w:space="0" w:color="000000"/>
              <w:left w:val="single" w:sz="4" w:space="0" w:color="000000"/>
              <w:bottom w:val="single" w:sz="4" w:space="0" w:color="000000"/>
              <w:right w:val="single" w:sz="4" w:space="0" w:color="000000"/>
            </w:tcBorders>
            <w:vAlign w:val="center"/>
          </w:tcPr>
          <w:p w14:paraId="3F4EB97D" w14:textId="77777777" w:rsidR="00646B6D" w:rsidRDefault="00000000">
            <w:pPr>
              <w:spacing w:line="259" w:lineRule="auto"/>
              <w:jc w:val="center"/>
              <w:rPr>
                <w:color w:val="000000"/>
              </w:rPr>
            </w:pPr>
            <w:r>
              <w:rPr>
                <w:b/>
                <w:color w:val="000000"/>
              </w:rPr>
              <w:t>Виды</w:t>
            </w:r>
            <w:r>
              <w:rPr>
                <w:color w:val="000000"/>
              </w:rPr>
              <w:t xml:space="preserve">  и форма </w:t>
            </w:r>
            <w:r>
              <w:rPr>
                <w:b/>
                <w:color w:val="000000"/>
              </w:rPr>
              <w:t>контроля</w:t>
            </w:r>
            <w:r>
              <w:rPr>
                <w:color w:val="000000"/>
              </w:rPr>
              <w:t xml:space="preserve"> </w:t>
            </w:r>
          </w:p>
        </w:tc>
      </w:tr>
      <w:tr w:rsidR="00D72C6B" w14:paraId="0F001460" w14:textId="77777777">
        <w:trPr>
          <w:trHeight w:val="283"/>
        </w:trPr>
        <w:tc>
          <w:tcPr>
            <w:tcW w:w="504" w:type="dxa"/>
            <w:tcBorders>
              <w:top w:val="single" w:sz="4" w:space="0" w:color="000000"/>
              <w:left w:val="single" w:sz="4" w:space="0" w:color="000000"/>
              <w:bottom w:val="single" w:sz="4" w:space="0" w:color="000000"/>
              <w:right w:val="single" w:sz="4" w:space="0" w:color="000000"/>
            </w:tcBorders>
          </w:tcPr>
          <w:p w14:paraId="7FC14E8A" w14:textId="77777777" w:rsidR="00646B6D" w:rsidRDefault="00000000">
            <w:pPr>
              <w:spacing w:line="259" w:lineRule="auto"/>
              <w:ind w:left="5"/>
              <w:rPr>
                <w:color w:val="000000"/>
              </w:rPr>
            </w:pPr>
            <w:r>
              <w:rPr>
                <w:color w:val="000000"/>
              </w:rPr>
              <w:t xml:space="preserve"> </w:t>
            </w:r>
          </w:p>
        </w:tc>
        <w:tc>
          <w:tcPr>
            <w:tcW w:w="793" w:type="dxa"/>
            <w:tcBorders>
              <w:top w:val="single" w:sz="4" w:space="0" w:color="000000"/>
              <w:left w:val="single" w:sz="4" w:space="0" w:color="000000"/>
              <w:bottom w:val="single" w:sz="4" w:space="0" w:color="000000"/>
              <w:right w:val="single" w:sz="4" w:space="0" w:color="000000"/>
            </w:tcBorders>
          </w:tcPr>
          <w:p w14:paraId="35EF0430" w14:textId="77777777" w:rsidR="00646B6D" w:rsidRDefault="00000000">
            <w:pPr>
              <w:spacing w:line="259" w:lineRule="auto"/>
              <w:ind w:left="5"/>
              <w:rPr>
                <w:color w:val="000000"/>
              </w:rPr>
            </w:pPr>
            <w:r>
              <w:rPr>
                <w:b/>
                <w:color w:val="000000"/>
              </w:rPr>
              <w:t xml:space="preserve"> </w:t>
            </w:r>
          </w:p>
        </w:tc>
        <w:tc>
          <w:tcPr>
            <w:tcW w:w="5671" w:type="dxa"/>
            <w:tcBorders>
              <w:top w:val="single" w:sz="4" w:space="0" w:color="000000"/>
              <w:left w:val="single" w:sz="4" w:space="0" w:color="000000"/>
              <w:bottom w:val="single" w:sz="4" w:space="0" w:color="000000"/>
              <w:right w:val="single" w:sz="4" w:space="0" w:color="000000"/>
            </w:tcBorders>
          </w:tcPr>
          <w:p w14:paraId="2D806940" w14:textId="77777777" w:rsidR="00646B6D" w:rsidRDefault="00000000">
            <w:pPr>
              <w:spacing w:line="259" w:lineRule="auto"/>
              <w:ind w:left="5"/>
              <w:rPr>
                <w:color w:val="000000"/>
              </w:rPr>
            </w:pPr>
            <w:r>
              <w:rPr>
                <w:b/>
                <w:color w:val="000000"/>
              </w:rPr>
              <w:t xml:space="preserve">Вводный урок  </w:t>
            </w:r>
          </w:p>
        </w:tc>
        <w:tc>
          <w:tcPr>
            <w:tcW w:w="817" w:type="dxa"/>
            <w:tcBorders>
              <w:top w:val="single" w:sz="4" w:space="0" w:color="000000"/>
              <w:left w:val="single" w:sz="4" w:space="0" w:color="000000"/>
              <w:bottom w:val="single" w:sz="4" w:space="0" w:color="000000"/>
              <w:right w:val="single" w:sz="4" w:space="0" w:color="000000"/>
            </w:tcBorders>
          </w:tcPr>
          <w:p w14:paraId="32527E7D" w14:textId="77777777" w:rsidR="00646B6D" w:rsidRDefault="00000000">
            <w:pPr>
              <w:spacing w:line="259" w:lineRule="auto"/>
              <w:ind w:left="5"/>
              <w:rPr>
                <w:color w:val="000000"/>
              </w:rPr>
            </w:pPr>
            <w:r>
              <w:rPr>
                <w:b/>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21CB4AC4" w14:textId="77777777" w:rsidR="00646B6D" w:rsidRDefault="00000000">
            <w:pPr>
              <w:spacing w:line="259" w:lineRule="auto"/>
              <w:rPr>
                <w:color w:val="000000"/>
              </w:rPr>
            </w:pPr>
            <w:r>
              <w:rPr>
                <w:b/>
                <w:color w:val="000000"/>
              </w:rPr>
              <w:t xml:space="preserve"> </w:t>
            </w:r>
          </w:p>
        </w:tc>
      </w:tr>
      <w:tr w:rsidR="00D72C6B" w14:paraId="3F4ECE93" w14:textId="77777777">
        <w:trPr>
          <w:trHeight w:val="840"/>
        </w:trPr>
        <w:tc>
          <w:tcPr>
            <w:tcW w:w="504" w:type="dxa"/>
            <w:tcBorders>
              <w:top w:val="single" w:sz="4" w:space="0" w:color="000000"/>
              <w:left w:val="single" w:sz="4" w:space="0" w:color="000000"/>
              <w:bottom w:val="single" w:sz="4" w:space="0" w:color="000000"/>
              <w:right w:val="single" w:sz="4" w:space="0" w:color="000000"/>
            </w:tcBorders>
          </w:tcPr>
          <w:p w14:paraId="111A722E" w14:textId="77777777" w:rsidR="00646B6D" w:rsidRDefault="00000000">
            <w:pPr>
              <w:spacing w:line="259" w:lineRule="auto"/>
              <w:ind w:left="5"/>
              <w:rPr>
                <w:color w:val="000000"/>
              </w:rPr>
            </w:pPr>
            <w:r>
              <w:rPr>
                <w:color w:val="000000"/>
              </w:rPr>
              <w:t xml:space="preserve">1. </w:t>
            </w:r>
          </w:p>
        </w:tc>
        <w:tc>
          <w:tcPr>
            <w:tcW w:w="793" w:type="dxa"/>
            <w:tcBorders>
              <w:top w:val="single" w:sz="4" w:space="0" w:color="000000"/>
              <w:left w:val="single" w:sz="4" w:space="0" w:color="000000"/>
              <w:bottom w:val="single" w:sz="4" w:space="0" w:color="000000"/>
              <w:right w:val="single" w:sz="4" w:space="0" w:color="000000"/>
            </w:tcBorders>
          </w:tcPr>
          <w:p w14:paraId="3E9B173E" w14:textId="77777777" w:rsidR="00646B6D" w:rsidRDefault="00000000">
            <w:pPr>
              <w:spacing w:line="259" w:lineRule="auto"/>
              <w:ind w:left="5"/>
              <w:rPr>
                <w:color w:val="000000"/>
              </w:rPr>
            </w:pPr>
            <w:r>
              <w:rPr>
                <w:color w:val="000000"/>
              </w:rPr>
              <w:t xml:space="preserve">1 </w:t>
            </w:r>
          </w:p>
        </w:tc>
        <w:tc>
          <w:tcPr>
            <w:tcW w:w="5671" w:type="dxa"/>
            <w:tcBorders>
              <w:top w:val="single" w:sz="4" w:space="0" w:color="000000"/>
              <w:left w:val="single" w:sz="4" w:space="0" w:color="000000"/>
              <w:bottom w:val="single" w:sz="4" w:space="0" w:color="000000"/>
              <w:right w:val="single" w:sz="4" w:space="0" w:color="000000"/>
            </w:tcBorders>
          </w:tcPr>
          <w:p w14:paraId="5ED778C4" w14:textId="77777777" w:rsidR="00646B6D" w:rsidRDefault="00000000">
            <w:pPr>
              <w:spacing w:line="259" w:lineRule="auto"/>
              <w:ind w:left="5" w:right="99"/>
              <w:jc w:val="both"/>
              <w:rPr>
                <w:color w:val="000000"/>
              </w:rPr>
            </w:pPr>
            <w:r>
              <w:rPr>
                <w:color w:val="000000"/>
              </w:rPr>
              <w:t xml:space="preserve">Знакомство с учебником по литературному чтению. Система условных обозначений. Содержание учебника. Словарь. </w:t>
            </w:r>
          </w:p>
        </w:tc>
        <w:tc>
          <w:tcPr>
            <w:tcW w:w="817" w:type="dxa"/>
            <w:tcBorders>
              <w:top w:val="single" w:sz="4" w:space="0" w:color="000000"/>
              <w:left w:val="single" w:sz="4" w:space="0" w:color="000000"/>
              <w:bottom w:val="single" w:sz="4" w:space="0" w:color="000000"/>
              <w:right w:val="single" w:sz="4" w:space="0" w:color="000000"/>
            </w:tcBorders>
          </w:tcPr>
          <w:p w14:paraId="0B40EFD7"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553DCF84" w14:textId="77777777" w:rsidR="00646B6D" w:rsidRDefault="00000000">
            <w:pPr>
              <w:spacing w:line="259" w:lineRule="auto"/>
              <w:rPr>
                <w:color w:val="000000"/>
              </w:rPr>
            </w:pPr>
            <w:r>
              <w:rPr>
                <w:color w:val="000000"/>
              </w:rPr>
              <w:t xml:space="preserve">Собеседование </w:t>
            </w:r>
          </w:p>
        </w:tc>
      </w:tr>
      <w:tr w:rsidR="00D72C6B" w14:paraId="51277340" w14:textId="77777777">
        <w:trPr>
          <w:trHeight w:val="283"/>
        </w:trPr>
        <w:tc>
          <w:tcPr>
            <w:tcW w:w="504" w:type="dxa"/>
            <w:tcBorders>
              <w:top w:val="single" w:sz="4" w:space="0" w:color="000000"/>
              <w:left w:val="single" w:sz="4" w:space="0" w:color="000000"/>
              <w:bottom w:val="single" w:sz="4" w:space="0" w:color="000000"/>
              <w:right w:val="single" w:sz="4" w:space="0" w:color="000000"/>
            </w:tcBorders>
          </w:tcPr>
          <w:p w14:paraId="4D57AC27" w14:textId="77777777" w:rsidR="00646B6D" w:rsidRDefault="00000000">
            <w:pPr>
              <w:spacing w:line="259" w:lineRule="auto"/>
              <w:ind w:left="5"/>
              <w:rPr>
                <w:color w:val="000000"/>
              </w:rPr>
            </w:pPr>
            <w:r>
              <w:rPr>
                <w:color w:val="000000"/>
              </w:rPr>
              <w:t xml:space="preserve"> </w:t>
            </w:r>
          </w:p>
        </w:tc>
        <w:tc>
          <w:tcPr>
            <w:tcW w:w="793" w:type="dxa"/>
            <w:tcBorders>
              <w:top w:val="single" w:sz="4" w:space="0" w:color="000000"/>
              <w:left w:val="single" w:sz="4" w:space="0" w:color="000000"/>
              <w:bottom w:val="single" w:sz="4" w:space="0" w:color="000000"/>
              <w:right w:val="single" w:sz="4" w:space="0" w:color="000000"/>
            </w:tcBorders>
          </w:tcPr>
          <w:p w14:paraId="37742A56" w14:textId="77777777" w:rsidR="00646B6D" w:rsidRDefault="00000000">
            <w:pPr>
              <w:spacing w:line="259" w:lineRule="auto"/>
              <w:ind w:left="5"/>
              <w:rPr>
                <w:color w:val="000000"/>
              </w:rPr>
            </w:pPr>
            <w:r>
              <w:rPr>
                <w:b/>
                <w:color w:val="000000"/>
              </w:rPr>
              <w:t xml:space="preserve"> </w:t>
            </w:r>
          </w:p>
        </w:tc>
        <w:tc>
          <w:tcPr>
            <w:tcW w:w="5671" w:type="dxa"/>
            <w:tcBorders>
              <w:top w:val="single" w:sz="4" w:space="0" w:color="000000"/>
              <w:left w:val="single" w:sz="4" w:space="0" w:color="000000"/>
              <w:bottom w:val="single" w:sz="4" w:space="0" w:color="000000"/>
              <w:right w:val="single" w:sz="4" w:space="0" w:color="000000"/>
            </w:tcBorders>
          </w:tcPr>
          <w:p w14:paraId="7E88FABB" w14:textId="77777777" w:rsidR="00646B6D" w:rsidRDefault="00000000">
            <w:pPr>
              <w:spacing w:line="259" w:lineRule="auto"/>
              <w:ind w:left="5"/>
              <w:rPr>
                <w:color w:val="000000"/>
              </w:rPr>
            </w:pPr>
            <w:r>
              <w:rPr>
                <w:b/>
                <w:color w:val="000000"/>
              </w:rPr>
              <w:t xml:space="preserve">Жили – были буквы  </w:t>
            </w:r>
          </w:p>
        </w:tc>
        <w:tc>
          <w:tcPr>
            <w:tcW w:w="817" w:type="dxa"/>
            <w:tcBorders>
              <w:top w:val="single" w:sz="4" w:space="0" w:color="000000"/>
              <w:left w:val="single" w:sz="4" w:space="0" w:color="000000"/>
              <w:bottom w:val="single" w:sz="4" w:space="0" w:color="000000"/>
              <w:right w:val="single" w:sz="4" w:space="0" w:color="000000"/>
            </w:tcBorders>
          </w:tcPr>
          <w:p w14:paraId="6807E1CD" w14:textId="77777777" w:rsidR="00646B6D" w:rsidRDefault="00000000">
            <w:pPr>
              <w:spacing w:line="259" w:lineRule="auto"/>
              <w:ind w:left="5"/>
              <w:rPr>
                <w:color w:val="000000"/>
              </w:rPr>
            </w:pPr>
            <w:r>
              <w:rPr>
                <w:b/>
                <w:color w:val="000000"/>
              </w:rPr>
              <w:t xml:space="preserve">7 </w:t>
            </w:r>
          </w:p>
        </w:tc>
        <w:tc>
          <w:tcPr>
            <w:tcW w:w="2094" w:type="dxa"/>
            <w:tcBorders>
              <w:top w:val="single" w:sz="4" w:space="0" w:color="000000"/>
              <w:left w:val="single" w:sz="4" w:space="0" w:color="000000"/>
              <w:bottom w:val="single" w:sz="4" w:space="0" w:color="000000"/>
              <w:right w:val="single" w:sz="4" w:space="0" w:color="000000"/>
            </w:tcBorders>
          </w:tcPr>
          <w:p w14:paraId="116E57B5" w14:textId="77777777" w:rsidR="00646B6D" w:rsidRDefault="00000000">
            <w:pPr>
              <w:spacing w:line="259" w:lineRule="auto"/>
              <w:rPr>
                <w:color w:val="000000"/>
              </w:rPr>
            </w:pPr>
            <w:r>
              <w:rPr>
                <w:b/>
                <w:color w:val="000000"/>
              </w:rPr>
              <w:t xml:space="preserve"> </w:t>
            </w:r>
          </w:p>
        </w:tc>
      </w:tr>
      <w:tr w:rsidR="00D72C6B" w:rsidRPr="00706B3A" w14:paraId="0F987040" w14:textId="77777777">
        <w:trPr>
          <w:trHeight w:val="1393"/>
        </w:trPr>
        <w:tc>
          <w:tcPr>
            <w:tcW w:w="504" w:type="dxa"/>
            <w:tcBorders>
              <w:top w:val="single" w:sz="4" w:space="0" w:color="000000"/>
              <w:left w:val="single" w:sz="4" w:space="0" w:color="000000"/>
              <w:bottom w:val="single" w:sz="4" w:space="0" w:color="000000"/>
              <w:right w:val="single" w:sz="4" w:space="0" w:color="000000"/>
            </w:tcBorders>
          </w:tcPr>
          <w:p w14:paraId="717D3670" w14:textId="77777777" w:rsidR="00646B6D" w:rsidRDefault="00000000">
            <w:pPr>
              <w:spacing w:line="259" w:lineRule="auto"/>
              <w:ind w:left="5"/>
              <w:rPr>
                <w:color w:val="000000"/>
              </w:rPr>
            </w:pPr>
            <w:r>
              <w:rPr>
                <w:color w:val="000000"/>
              </w:rPr>
              <w:t xml:space="preserve">2. </w:t>
            </w:r>
          </w:p>
        </w:tc>
        <w:tc>
          <w:tcPr>
            <w:tcW w:w="793" w:type="dxa"/>
            <w:tcBorders>
              <w:top w:val="single" w:sz="4" w:space="0" w:color="000000"/>
              <w:left w:val="single" w:sz="4" w:space="0" w:color="000000"/>
              <w:bottom w:val="single" w:sz="4" w:space="0" w:color="000000"/>
              <w:right w:val="single" w:sz="4" w:space="0" w:color="000000"/>
            </w:tcBorders>
          </w:tcPr>
          <w:p w14:paraId="6B9E5EDF" w14:textId="77777777" w:rsidR="00646B6D" w:rsidRDefault="00000000">
            <w:pPr>
              <w:spacing w:line="259" w:lineRule="auto"/>
              <w:ind w:left="5"/>
              <w:rPr>
                <w:color w:val="000000"/>
              </w:rPr>
            </w:pPr>
            <w:r>
              <w:rPr>
                <w:color w:val="000000"/>
              </w:rPr>
              <w:t xml:space="preserve">1. </w:t>
            </w:r>
          </w:p>
        </w:tc>
        <w:tc>
          <w:tcPr>
            <w:tcW w:w="5671" w:type="dxa"/>
            <w:tcBorders>
              <w:top w:val="single" w:sz="4" w:space="0" w:color="000000"/>
              <w:left w:val="single" w:sz="4" w:space="0" w:color="000000"/>
              <w:bottom w:val="single" w:sz="4" w:space="0" w:color="000000"/>
              <w:right w:val="single" w:sz="4" w:space="0" w:color="000000"/>
            </w:tcBorders>
          </w:tcPr>
          <w:p w14:paraId="35AA7857" w14:textId="77777777" w:rsidR="00646B6D" w:rsidRDefault="00000000">
            <w:pPr>
              <w:spacing w:line="259" w:lineRule="auto"/>
              <w:ind w:left="5" w:right="101"/>
              <w:jc w:val="both"/>
              <w:rPr>
                <w:color w:val="000000"/>
              </w:rPr>
            </w:pPr>
            <w:r>
              <w:rPr>
                <w:color w:val="000000"/>
              </w:rPr>
              <w:t xml:space="preserve">Знакомство с названием раздела. Прогнозирование содержания раздела. Выставка книг по теме. В. Данько «Загадочные буквы». Понятия «автор», «писатель», «произведение». Сочинение двустиший о буквах. </w:t>
            </w:r>
          </w:p>
        </w:tc>
        <w:tc>
          <w:tcPr>
            <w:tcW w:w="817" w:type="dxa"/>
            <w:tcBorders>
              <w:top w:val="single" w:sz="4" w:space="0" w:color="000000"/>
              <w:left w:val="single" w:sz="4" w:space="0" w:color="000000"/>
              <w:bottom w:val="single" w:sz="4" w:space="0" w:color="000000"/>
              <w:right w:val="single" w:sz="4" w:space="0" w:color="000000"/>
            </w:tcBorders>
          </w:tcPr>
          <w:p w14:paraId="67D767A9"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4DB0B83A" w14:textId="77777777" w:rsidR="00646B6D" w:rsidRDefault="00000000">
            <w:pPr>
              <w:spacing w:line="259" w:lineRule="auto"/>
              <w:rPr>
                <w:color w:val="000000"/>
              </w:rPr>
            </w:pPr>
            <w:r>
              <w:rPr>
                <w:color w:val="000000"/>
              </w:rPr>
              <w:t xml:space="preserve">Дискуссия. Сочинение двустиший о буквах. </w:t>
            </w:r>
          </w:p>
        </w:tc>
      </w:tr>
      <w:tr w:rsidR="00D72C6B" w14:paraId="0CA5B7AC" w14:textId="77777777">
        <w:trPr>
          <w:trHeight w:val="1392"/>
        </w:trPr>
        <w:tc>
          <w:tcPr>
            <w:tcW w:w="504" w:type="dxa"/>
            <w:tcBorders>
              <w:top w:val="single" w:sz="4" w:space="0" w:color="000000"/>
              <w:left w:val="single" w:sz="4" w:space="0" w:color="000000"/>
              <w:bottom w:val="single" w:sz="4" w:space="0" w:color="000000"/>
              <w:right w:val="single" w:sz="4" w:space="0" w:color="000000"/>
            </w:tcBorders>
          </w:tcPr>
          <w:p w14:paraId="6616FF4B" w14:textId="77777777" w:rsidR="00646B6D" w:rsidRDefault="00000000">
            <w:pPr>
              <w:spacing w:line="259" w:lineRule="auto"/>
              <w:ind w:left="5"/>
              <w:rPr>
                <w:color w:val="000000"/>
              </w:rPr>
            </w:pPr>
            <w:r>
              <w:rPr>
                <w:color w:val="000000"/>
              </w:rPr>
              <w:t xml:space="preserve"> 3. </w:t>
            </w:r>
          </w:p>
        </w:tc>
        <w:tc>
          <w:tcPr>
            <w:tcW w:w="793" w:type="dxa"/>
            <w:tcBorders>
              <w:top w:val="single" w:sz="4" w:space="0" w:color="000000"/>
              <w:left w:val="single" w:sz="4" w:space="0" w:color="000000"/>
              <w:bottom w:val="single" w:sz="4" w:space="0" w:color="000000"/>
              <w:right w:val="single" w:sz="4" w:space="0" w:color="000000"/>
            </w:tcBorders>
          </w:tcPr>
          <w:p w14:paraId="1B4CDB5B" w14:textId="77777777" w:rsidR="00646B6D" w:rsidRDefault="00000000">
            <w:pPr>
              <w:spacing w:line="259" w:lineRule="auto"/>
              <w:ind w:left="5"/>
              <w:rPr>
                <w:color w:val="000000"/>
              </w:rPr>
            </w:pPr>
            <w:r>
              <w:rPr>
                <w:color w:val="000000"/>
              </w:rPr>
              <w:t xml:space="preserve">2. </w:t>
            </w:r>
          </w:p>
        </w:tc>
        <w:tc>
          <w:tcPr>
            <w:tcW w:w="5671" w:type="dxa"/>
            <w:tcBorders>
              <w:top w:val="single" w:sz="4" w:space="0" w:color="000000"/>
              <w:left w:val="single" w:sz="4" w:space="0" w:color="000000"/>
              <w:bottom w:val="single" w:sz="4" w:space="0" w:color="000000"/>
              <w:right w:val="single" w:sz="4" w:space="0" w:color="000000"/>
            </w:tcBorders>
          </w:tcPr>
          <w:p w14:paraId="6E87F63E" w14:textId="77777777" w:rsidR="00646B6D" w:rsidRDefault="00000000">
            <w:pPr>
              <w:spacing w:line="259" w:lineRule="auto"/>
              <w:ind w:left="5" w:right="99"/>
              <w:jc w:val="both"/>
              <w:rPr>
                <w:color w:val="000000"/>
              </w:rPr>
            </w:pPr>
            <w:r>
              <w:rPr>
                <w:color w:val="000000"/>
              </w:rPr>
              <w:t xml:space="preserve"> И. Токмакова «Аля, Кляксич и буква А». Понятие «действующие лица». Деление текста на части, составление картинного плана. </w:t>
            </w:r>
          </w:p>
        </w:tc>
        <w:tc>
          <w:tcPr>
            <w:tcW w:w="817" w:type="dxa"/>
            <w:tcBorders>
              <w:top w:val="single" w:sz="4" w:space="0" w:color="000000"/>
              <w:left w:val="single" w:sz="4" w:space="0" w:color="000000"/>
              <w:bottom w:val="single" w:sz="4" w:space="0" w:color="000000"/>
              <w:right w:val="single" w:sz="4" w:space="0" w:color="000000"/>
            </w:tcBorders>
          </w:tcPr>
          <w:p w14:paraId="70FE8D99"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708B2821" w14:textId="77777777" w:rsidR="00646B6D" w:rsidRDefault="00000000">
            <w:pPr>
              <w:rPr>
                <w:color w:val="000000"/>
              </w:rPr>
            </w:pPr>
            <w:r>
              <w:rPr>
                <w:color w:val="000000"/>
              </w:rPr>
              <w:t xml:space="preserve">Работа с текстом. Деление текста на </w:t>
            </w:r>
          </w:p>
          <w:p w14:paraId="258F7C71" w14:textId="77777777" w:rsidR="00646B6D" w:rsidRDefault="00000000">
            <w:pPr>
              <w:spacing w:line="259" w:lineRule="auto"/>
              <w:ind w:right="35"/>
              <w:rPr>
                <w:color w:val="000000"/>
              </w:rPr>
            </w:pPr>
            <w:r>
              <w:rPr>
                <w:color w:val="000000"/>
              </w:rPr>
              <w:t xml:space="preserve">части, составление картинного плана. </w:t>
            </w:r>
          </w:p>
        </w:tc>
      </w:tr>
      <w:tr w:rsidR="00D72C6B" w14:paraId="4A622A0E" w14:textId="77777777">
        <w:trPr>
          <w:trHeight w:val="284"/>
        </w:trPr>
        <w:tc>
          <w:tcPr>
            <w:tcW w:w="504" w:type="dxa"/>
            <w:tcBorders>
              <w:top w:val="single" w:sz="4" w:space="0" w:color="000000"/>
              <w:left w:val="single" w:sz="4" w:space="0" w:color="000000"/>
              <w:bottom w:val="single" w:sz="4" w:space="0" w:color="000000"/>
              <w:right w:val="single" w:sz="4" w:space="0" w:color="000000"/>
            </w:tcBorders>
          </w:tcPr>
          <w:p w14:paraId="4C83F2F0" w14:textId="77777777" w:rsidR="00646B6D" w:rsidRDefault="00000000">
            <w:pPr>
              <w:spacing w:line="259" w:lineRule="auto"/>
              <w:ind w:left="5"/>
              <w:rPr>
                <w:color w:val="000000"/>
              </w:rPr>
            </w:pPr>
            <w:r>
              <w:rPr>
                <w:color w:val="000000"/>
              </w:rPr>
              <w:t xml:space="preserve"> 4. </w:t>
            </w:r>
          </w:p>
        </w:tc>
        <w:tc>
          <w:tcPr>
            <w:tcW w:w="793" w:type="dxa"/>
            <w:tcBorders>
              <w:top w:val="single" w:sz="4" w:space="0" w:color="000000"/>
              <w:left w:val="single" w:sz="4" w:space="0" w:color="000000"/>
              <w:bottom w:val="single" w:sz="4" w:space="0" w:color="000000"/>
              <w:right w:val="single" w:sz="4" w:space="0" w:color="000000"/>
            </w:tcBorders>
          </w:tcPr>
          <w:p w14:paraId="7D0BB687" w14:textId="77777777" w:rsidR="00646B6D" w:rsidRDefault="00000000">
            <w:pPr>
              <w:spacing w:line="259" w:lineRule="auto"/>
              <w:ind w:left="5"/>
              <w:rPr>
                <w:color w:val="000000"/>
              </w:rPr>
            </w:pPr>
            <w:r>
              <w:rPr>
                <w:color w:val="000000"/>
              </w:rPr>
              <w:t xml:space="preserve">  3. </w:t>
            </w:r>
          </w:p>
        </w:tc>
        <w:tc>
          <w:tcPr>
            <w:tcW w:w="5671" w:type="dxa"/>
            <w:tcBorders>
              <w:top w:val="single" w:sz="4" w:space="0" w:color="000000"/>
              <w:left w:val="single" w:sz="4" w:space="0" w:color="000000"/>
              <w:bottom w:val="single" w:sz="4" w:space="0" w:color="000000"/>
              <w:right w:val="single" w:sz="4" w:space="0" w:color="000000"/>
            </w:tcBorders>
          </w:tcPr>
          <w:p w14:paraId="456654F9" w14:textId="77777777" w:rsidR="00646B6D" w:rsidRDefault="00000000">
            <w:pPr>
              <w:spacing w:line="259" w:lineRule="auto"/>
              <w:ind w:left="5"/>
              <w:jc w:val="both"/>
              <w:rPr>
                <w:color w:val="000000"/>
              </w:rPr>
            </w:pPr>
            <w:r>
              <w:rPr>
                <w:color w:val="000000"/>
              </w:rPr>
              <w:t xml:space="preserve">С.Чёрный «Живая азбука». Г.Сапкир «Про медведя». </w:t>
            </w:r>
          </w:p>
        </w:tc>
        <w:tc>
          <w:tcPr>
            <w:tcW w:w="817" w:type="dxa"/>
            <w:tcBorders>
              <w:top w:val="single" w:sz="4" w:space="0" w:color="000000"/>
              <w:left w:val="single" w:sz="4" w:space="0" w:color="000000"/>
              <w:bottom w:val="single" w:sz="4" w:space="0" w:color="000000"/>
              <w:right w:val="single" w:sz="4" w:space="0" w:color="000000"/>
            </w:tcBorders>
          </w:tcPr>
          <w:p w14:paraId="01D6BF16"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266D4E50" w14:textId="77777777" w:rsidR="00646B6D" w:rsidRDefault="00000000">
            <w:pPr>
              <w:spacing w:line="259" w:lineRule="auto"/>
              <w:rPr>
                <w:color w:val="000000"/>
              </w:rPr>
            </w:pPr>
            <w:r>
              <w:rPr>
                <w:color w:val="000000"/>
              </w:rPr>
              <w:t xml:space="preserve">Работа с текстом. </w:t>
            </w:r>
          </w:p>
        </w:tc>
      </w:tr>
    </w:tbl>
    <w:p w14:paraId="32F44782" w14:textId="77777777" w:rsidR="00646B6D" w:rsidRDefault="00646B6D">
      <w:pPr>
        <w:spacing w:line="259" w:lineRule="auto"/>
        <w:ind w:left="-850" w:right="257"/>
        <w:rPr>
          <w:color w:val="000000"/>
          <w:szCs w:val="22"/>
          <w:lang w:val="ru-RU" w:eastAsia="ru-RU"/>
        </w:rPr>
      </w:pPr>
    </w:p>
    <w:tbl>
      <w:tblPr>
        <w:tblStyle w:val="TableGrid"/>
        <w:tblW w:w="9878" w:type="dxa"/>
        <w:tblInd w:w="259" w:type="dxa"/>
        <w:tblCellMar>
          <w:top w:w="7" w:type="dxa"/>
          <w:left w:w="106" w:type="dxa"/>
        </w:tblCellMar>
        <w:tblLook w:val="04A0" w:firstRow="1" w:lastRow="0" w:firstColumn="1" w:lastColumn="0" w:noHBand="0" w:noVBand="1"/>
      </w:tblPr>
      <w:tblGrid>
        <w:gridCol w:w="504"/>
        <w:gridCol w:w="793"/>
        <w:gridCol w:w="5670"/>
        <w:gridCol w:w="817"/>
        <w:gridCol w:w="2094"/>
      </w:tblGrid>
      <w:tr w:rsidR="00D72C6B" w14:paraId="27E7E9B2" w14:textId="77777777">
        <w:trPr>
          <w:trHeight w:val="1114"/>
        </w:trPr>
        <w:tc>
          <w:tcPr>
            <w:tcW w:w="504" w:type="dxa"/>
            <w:tcBorders>
              <w:top w:val="single" w:sz="4" w:space="0" w:color="000000"/>
              <w:left w:val="single" w:sz="4" w:space="0" w:color="000000"/>
              <w:bottom w:val="single" w:sz="4" w:space="0" w:color="000000"/>
              <w:right w:val="single" w:sz="4" w:space="0" w:color="000000"/>
            </w:tcBorders>
          </w:tcPr>
          <w:p w14:paraId="606819B2" w14:textId="77777777" w:rsidR="00646B6D" w:rsidRDefault="00646B6D">
            <w:pPr>
              <w:spacing w:after="160" w:line="259" w:lineRule="auto"/>
              <w:rPr>
                <w:color w:val="000000"/>
              </w:rPr>
            </w:pPr>
          </w:p>
        </w:tc>
        <w:tc>
          <w:tcPr>
            <w:tcW w:w="793" w:type="dxa"/>
            <w:tcBorders>
              <w:top w:val="single" w:sz="4" w:space="0" w:color="000000"/>
              <w:left w:val="single" w:sz="4" w:space="0" w:color="000000"/>
              <w:bottom w:val="single" w:sz="4" w:space="0" w:color="000000"/>
              <w:right w:val="single" w:sz="4" w:space="0" w:color="000000"/>
            </w:tcBorders>
          </w:tcPr>
          <w:p w14:paraId="14AEA8D8" w14:textId="77777777" w:rsidR="00646B6D" w:rsidRDefault="00646B6D">
            <w:pPr>
              <w:spacing w:after="160" w:line="259" w:lineRule="auto"/>
              <w:rPr>
                <w:color w:val="000000"/>
              </w:rPr>
            </w:pPr>
          </w:p>
        </w:tc>
        <w:tc>
          <w:tcPr>
            <w:tcW w:w="5671" w:type="dxa"/>
            <w:tcBorders>
              <w:top w:val="single" w:sz="4" w:space="0" w:color="000000"/>
              <w:left w:val="single" w:sz="4" w:space="0" w:color="000000"/>
              <w:bottom w:val="single" w:sz="4" w:space="0" w:color="000000"/>
              <w:right w:val="single" w:sz="4" w:space="0" w:color="000000"/>
            </w:tcBorders>
          </w:tcPr>
          <w:p w14:paraId="0B901E85" w14:textId="77777777" w:rsidR="00646B6D" w:rsidRDefault="00000000">
            <w:pPr>
              <w:spacing w:line="259" w:lineRule="auto"/>
              <w:ind w:left="5" w:right="107"/>
              <w:jc w:val="both"/>
              <w:rPr>
                <w:color w:val="000000"/>
              </w:rPr>
            </w:pPr>
            <w:r>
              <w:rPr>
                <w:color w:val="000000"/>
              </w:rPr>
              <w:t xml:space="preserve">Ф.Кривин «Почему «А» поёт, а «Б» нет» . Чтение произведения по ролям. Передача различных интонаций при чтении. Анализ и сравнение произведений. </w:t>
            </w:r>
          </w:p>
        </w:tc>
        <w:tc>
          <w:tcPr>
            <w:tcW w:w="817" w:type="dxa"/>
            <w:tcBorders>
              <w:top w:val="single" w:sz="4" w:space="0" w:color="000000"/>
              <w:left w:val="single" w:sz="4" w:space="0" w:color="000000"/>
              <w:bottom w:val="single" w:sz="4" w:space="0" w:color="000000"/>
              <w:right w:val="single" w:sz="4" w:space="0" w:color="000000"/>
            </w:tcBorders>
            <w:vAlign w:val="center"/>
          </w:tcPr>
          <w:p w14:paraId="32EF82B3" w14:textId="77777777" w:rsidR="00646B6D" w:rsidRDefault="00646B6D">
            <w:pPr>
              <w:spacing w:after="160" w:line="259" w:lineRule="auto"/>
              <w:rPr>
                <w:color w:val="000000"/>
              </w:rPr>
            </w:pPr>
          </w:p>
        </w:tc>
        <w:tc>
          <w:tcPr>
            <w:tcW w:w="2094" w:type="dxa"/>
            <w:tcBorders>
              <w:top w:val="single" w:sz="4" w:space="0" w:color="000000"/>
              <w:left w:val="single" w:sz="4" w:space="0" w:color="000000"/>
              <w:bottom w:val="single" w:sz="4" w:space="0" w:color="000000"/>
              <w:right w:val="single" w:sz="4" w:space="0" w:color="000000"/>
            </w:tcBorders>
          </w:tcPr>
          <w:p w14:paraId="2975D137" w14:textId="77777777" w:rsidR="00646B6D" w:rsidRDefault="00000000">
            <w:pPr>
              <w:spacing w:line="259" w:lineRule="auto"/>
              <w:rPr>
                <w:color w:val="000000"/>
              </w:rPr>
            </w:pPr>
            <w:r>
              <w:rPr>
                <w:color w:val="000000"/>
              </w:rPr>
              <w:t xml:space="preserve">Чтение произведения по ролям. </w:t>
            </w:r>
          </w:p>
        </w:tc>
      </w:tr>
      <w:tr w:rsidR="00D72C6B" w:rsidRPr="00706B3A" w14:paraId="72AEE98C" w14:textId="77777777">
        <w:trPr>
          <w:trHeight w:val="1114"/>
        </w:trPr>
        <w:tc>
          <w:tcPr>
            <w:tcW w:w="504" w:type="dxa"/>
            <w:tcBorders>
              <w:top w:val="single" w:sz="4" w:space="0" w:color="000000"/>
              <w:left w:val="single" w:sz="4" w:space="0" w:color="000000"/>
              <w:bottom w:val="single" w:sz="4" w:space="0" w:color="000000"/>
              <w:right w:val="single" w:sz="4" w:space="0" w:color="000000"/>
            </w:tcBorders>
          </w:tcPr>
          <w:p w14:paraId="06FD2CC8" w14:textId="77777777" w:rsidR="00646B6D" w:rsidRDefault="00000000">
            <w:pPr>
              <w:spacing w:line="259" w:lineRule="auto"/>
              <w:ind w:left="5"/>
              <w:rPr>
                <w:color w:val="000000"/>
              </w:rPr>
            </w:pPr>
            <w:r>
              <w:rPr>
                <w:color w:val="000000"/>
              </w:rPr>
              <w:t xml:space="preserve"> 5. </w:t>
            </w:r>
          </w:p>
        </w:tc>
        <w:tc>
          <w:tcPr>
            <w:tcW w:w="793" w:type="dxa"/>
            <w:tcBorders>
              <w:top w:val="single" w:sz="4" w:space="0" w:color="000000"/>
              <w:left w:val="single" w:sz="4" w:space="0" w:color="000000"/>
              <w:bottom w:val="single" w:sz="4" w:space="0" w:color="000000"/>
              <w:right w:val="single" w:sz="4" w:space="0" w:color="000000"/>
            </w:tcBorders>
          </w:tcPr>
          <w:p w14:paraId="39ABA356" w14:textId="77777777" w:rsidR="00646B6D" w:rsidRDefault="00000000">
            <w:pPr>
              <w:spacing w:line="259" w:lineRule="auto"/>
              <w:ind w:left="5"/>
              <w:rPr>
                <w:color w:val="000000"/>
              </w:rPr>
            </w:pPr>
            <w:r>
              <w:rPr>
                <w:color w:val="000000"/>
              </w:rPr>
              <w:t xml:space="preserve">  4. </w:t>
            </w:r>
          </w:p>
        </w:tc>
        <w:tc>
          <w:tcPr>
            <w:tcW w:w="5671" w:type="dxa"/>
            <w:tcBorders>
              <w:top w:val="single" w:sz="4" w:space="0" w:color="000000"/>
              <w:left w:val="single" w:sz="4" w:space="0" w:color="000000"/>
              <w:bottom w:val="single" w:sz="4" w:space="0" w:color="000000"/>
              <w:right w:val="single" w:sz="4" w:space="0" w:color="000000"/>
            </w:tcBorders>
          </w:tcPr>
          <w:p w14:paraId="08A5FA4E" w14:textId="77777777" w:rsidR="00646B6D" w:rsidRDefault="00000000">
            <w:pPr>
              <w:spacing w:after="25" w:line="259" w:lineRule="auto"/>
              <w:ind w:left="5"/>
              <w:rPr>
                <w:color w:val="000000"/>
              </w:rPr>
            </w:pPr>
            <w:r>
              <w:rPr>
                <w:color w:val="000000"/>
              </w:rPr>
              <w:t xml:space="preserve">И.Гамазкова «Кто как кричит?».  И.Гамазкова, </w:t>
            </w:r>
          </w:p>
          <w:p w14:paraId="62803091" w14:textId="77777777" w:rsidR="00646B6D" w:rsidRDefault="00000000">
            <w:pPr>
              <w:spacing w:line="259" w:lineRule="auto"/>
              <w:ind w:left="5"/>
              <w:rPr>
                <w:color w:val="000000"/>
              </w:rPr>
            </w:pPr>
            <w:r>
              <w:rPr>
                <w:color w:val="000000"/>
              </w:rPr>
              <w:t xml:space="preserve">Е.Григорьева «Живая азбука» </w:t>
            </w:r>
          </w:p>
          <w:p w14:paraId="6AD40749" w14:textId="77777777" w:rsidR="00646B6D" w:rsidRDefault="00000000">
            <w:pPr>
              <w:spacing w:line="259" w:lineRule="auto"/>
              <w:ind w:left="5"/>
              <w:jc w:val="both"/>
              <w:rPr>
                <w:color w:val="000000"/>
              </w:rPr>
            </w:pPr>
            <w:r>
              <w:rPr>
                <w:color w:val="000000"/>
              </w:rPr>
              <w:t xml:space="preserve">Передача различных интонаций при чтении. Игра «Подбери рифму». </w:t>
            </w:r>
          </w:p>
        </w:tc>
        <w:tc>
          <w:tcPr>
            <w:tcW w:w="817" w:type="dxa"/>
            <w:tcBorders>
              <w:top w:val="single" w:sz="4" w:space="0" w:color="000000"/>
              <w:left w:val="single" w:sz="4" w:space="0" w:color="000000"/>
              <w:bottom w:val="single" w:sz="4" w:space="0" w:color="000000"/>
              <w:right w:val="single" w:sz="4" w:space="0" w:color="000000"/>
            </w:tcBorders>
          </w:tcPr>
          <w:p w14:paraId="632868D7"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204ADA8C" w14:textId="77777777" w:rsidR="00646B6D" w:rsidRDefault="00000000">
            <w:pPr>
              <w:spacing w:line="259" w:lineRule="auto"/>
              <w:rPr>
                <w:color w:val="000000"/>
              </w:rPr>
            </w:pPr>
            <w:r>
              <w:rPr>
                <w:color w:val="000000"/>
              </w:rPr>
              <w:t xml:space="preserve">Работа с текстом. Игра «Подбери рифму». </w:t>
            </w:r>
          </w:p>
        </w:tc>
      </w:tr>
      <w:tr w:rsidR="00D72C6B" w14:paraId="3373FB03" w14:textId="77777777">
        <w:trPr>
          <w:trHeight w:val="840"/>
        </w:trPr>
        <w:tc>
          <w:tcPr>
            <w:tcW w:w="504" w:type="dxa"/>
            <w:tcBorders>
              <w:top w:val="single" w:sz="4" w:space="0" w:color="000000"/>
              <w:left w:val="single" w:sz="4" w:space="0" w:color="000000"/>
              <w:bottom w:val="single" w:sz="4" w:space="0" w:color="000000"/>
              <w:right w:val="single" w:sz="4" w:space="0" w:color="000000"/>
            </w:tcBorders>
          </w:tcPr>
          <w:p w14:paraId="3B42A502" w14:textId="77777777" w:rsidR="00646B6D" w:rsidRDefault="00000000">
            <w:pPr>
              <w:spacing w:line="259" w:lineRule="auto"/>
              <w:ind w:left="5"/>
              <w:rPr>
                <w:color w:val="000000"/>
              </w:rPr>
            </w:pPr>
            <w:r>
              <w:rPr>
                <w:color w:val="000000"/>
              </w:rPr>
              <w:t xml:space="preserve">6. </w:t>
            </w:r>
          </w:p>
        </w:tc>
        <w:tc>
          <w:tcPr>
            <w:tcW w:w="793" w:type="dxa"/>
            <w:tcBorders>
              <w:top w:val="single" w:sz="4" w:space="0" w:color="000000"/>
              <w:left w:val="single" w:sz="4" w:space="0" w:color="000000"/>
              <w:bottom w:val="single" w:sz="4" w:space="0" w:color="000000"/>
              <w:right w:val="single" w:sz="4" w:space="0" w:color="000000"/>
            </w:tcBorders>
          </w:tcPr>
          <w:p w14:paraId="06C10F07" w14:textId="77777777" w:rsidR="00646B6D" w:rsidRDefault="00000000">
            <w:pPr>
              <w:spacing w:line="259" w:lineRule="auto"/>
              <w:ind w:left="5"/>
              <w:rPr>
                <w:color w:val="000000"/>
              </w:rPr>
            </w:pPr>
            <w:r>
              <w:rPr>
                <w:color w:val="000000"/>
              </w:rPr>
              <w:t xml:space="preserve">  5. </w:t>
            </w:r>
          </w:p>
        </w:tc>
        <w:tc>
          <w:tcPr>
            <w:tcW w:w="5671" w:type="dxa"/>
            <w:tcBorders>
              <w:top w:val="single" w:sz="4" w:space="0" w:color="000000"/>
              <w:left w:val="single" w:sz="4" w:space="0" w:color="000000"/>
              <w:bottom w:val="single" w:sz="4" w:space="0" w:color="000000"/>
              <w:right w:val="single" w:sz="4" w:space="0" w:color="000000"/>
            </w:tcBorders>
          </w:tcPr>
          <w:p w14:paraId="376A3617" w14:textId="77777777" w:rsidR="00646B6D" w:rsidRDefault="00000000">
            <w:pPr>
              <w:spacing w:line="259" w:lineRule="auto"/>
              <w:ind w:left="5" w:right="102"/>
              <w:jc w:val="both"/>
              <w:rPr>
                <w:color w:val="000000"/>
              </w:rPr>
            </w:pPr>
            <w:r>
              <w:rPr>
                <w:color w:val="000000"/>
              </w:rPr>
              <w:t xml:space="preserve">С.Маршак «Автобус №26». Разноцветные страницы. Анализ произведения: выявление его идейнохудожественной направленности. </w:t>
            </w:r>
          </w:p>
        </w:tc>
        <w:tc>
          <w:tcPr>
            <w:tcW w:w="817" w:type="dxa"/>
            <w:tcBorders>
              <w:top w:val="single" w:sz="4" w:space="0" w:color="000000"/>
              <w:left w:val="single" w:sz="4" w:space="0" w:color="000000"/>
              <w:bottom w:val="single" w:sz="4" w:space="0" w:color="000000"/>
              <w:right w:val="single" w:sz="4" w:space="0" w:color="000000"/>
            </w:tcBorders>
          </w:tcPr>
          <w:p w14:paraId="00A9F331"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12E34252" w14:textId="77777777" w:rsidR="00646B6D" w:rsidRDefault="00000000">
            <w:pPr>
              <w:spacing w:line="259" w:lineRule="auto"/>
              <w:rPr>
                <w:color w:val="000000"/>
              </w:rPr>
            </w:pPr>
            <w:r>
              <w:rPr>
                <w:color w:val="000000"/>
              </w:rPr>
              <w:t xml:space="preserve">Выразительное чтение </w:t>
            </w:r>
          </w:p>
        </w:tc>
      </w:tr>
      <w:tr w:rsidR="00D72C6B" w14:paraId="04C013B7" w14:textId="77777777">
        <w:trPr>
          <w:trHeight w:val="836"/>
        </w:trPr>
        <w:tc>
          <w:tcPr>
            <w:tcW w:w="504" w:type="dxa"/>
            <w:tcBorders>
              <w:top w:val="single" w:sz="4" w:space="0" w:color="000000"/>
              <w:left w:val="single" w:sz="4" w:space="0" w:color="000000"/>
              <w:bottom w:val="single" w:sz="4" w:space="0" w:color="000000"/>
              <w:right w:val="single" w:sz="4" w:space="0" w:color="000000"/>
            </w:tcBorders>
          </w:tcPr>
          <w:p w14:paraId="0371826A" w14:textId="77777777" w:rsidR="00646B6D" w:rsidRDefault="00000000">
            <w:pPr>
              <w:spacing w:line="259" w:lineRule="auto"/>
              <w:ind w:left="5"/>
              <w:rPr>
                <w:color w:val="000000"/>
              </w:rPr>
            </w:pPr>
            <w:r>
              <w:rPr>
                <w:color w:val="000000"/>
              </w:rPr>
              <w:t xml:space="preserve">7. </w:t>
            </w:r>
          </w:p>
        </w:tc>
        <w:tc>
          <w:tcPr>
            <w:tcW w:w="793" w:type="dxa"/>
            <w:tcBorders>
              <w:top w:val="single" w:sz="4" w:space="0" w:color="000000"/>
              <w:left w:val="single" w:sz="4" w:space="0" w:color="000000"/>
              <w:bottom w:val="single" w:sz="4" w:space="0" w:color="000000"/>
              <w:right w:val="single" w:sz="4" w:space="0" w:color="000000"/>
            </w:tcBorders>
          </w:tcPr>
          <w:p w14:paraId="34A4CFF2" w14:textId="77777777" w:rsidR="00646B6D" w:rsidRDefault="00000000">
            <w:pPr>
              <w:spacing w:line="259" w:lineRule="auto"/>
              <w:ind w:left="5"/>
              <w:rPr>
                <w:color w:val="000000"/>
              </w:rPr>
            </w:pPr>
            <w:r>
              <w:rPr>
                <w:color w:val="000000"/>
              </w:rPr>
              <w:t xml:space="preserve">6. </w:t>
            </w:r>
          </w:p>
        </w:tc>
        <w:tc>
          <w:tcPr>
            <w:tcW w:w="5671" w:type="dxa"/>
            <w:tcBorders>
              <w:top w:val="single" w:sz="4" w:space="0" w:color="000000"/>
              <w:left w:val="single" w:sz="4" w:space="0" w:color="000000"/>
              <w:bottom w:val="single" w:sz="4" w:space="0" w:color="000000"/>
              <w:right w:val="single" w:sz="4" w:space="0" w:color="000000"/>
            </w:tcBorders>
          </w:tcPr>
          <w:p w14:paraId="31CA5849" w14:textId="77777777" w:rsidR="00646B6D" w:rsidRDefault="00000000">
            <w:pPr>
              <w:spacing w:line="259" w:lineRule="auto"/>
              <w:ind w:left="5" w:right="111"/>
              <w:jc w:val="both"/>
              <w:rPr>
                <w:color w:val="000000"/>
              </w:rPr>
            </w:pPr>
            <w:r>
              <w:rPr>
                <w:color w:val="000000"/>
              </w:rPr>
              <w:t xml:space="preserve">Из старинных книг. Творческая работа: волшебные превращения. Проекты «Создаем город букв», «Буквы - герои сказок». </w:t>
            </w:r>
          </w:p>
        </w:tc>
        <w:tc>
          <w:tcPr>
            <w:tcW w:w="817" w:type="dxa"/>
            <w:tcBorders>
              <w:top w:val="single" w:sz="4" w:space="0" w:color="000000"/>
              <w:left w:val="single" w:sz="4" w:space="0" w:color="000000"/>
              <w:bottom w:val="single" w:sz="4" w:space="0" w:color="000000"/>
              <w:right w:val="single" w:sz="4" w:space="0" w:color="000000"/>
            </w:tcBorders>
          </w:tcPr>
          <w:p w14:paraId="3AA9B0CA"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1AF0036C" w14:textId="77777777" w:rsidR="00646B6D" w:rsidRDefault="00000000">
            <w:pPr>
              <w:spacing w:line="259" w:lineRule="auto"/>
              <w:rPr>
                <w:color w:val="000000"/>
              </w:rPr>
            </w:pPr>
            <w:r>
              <w:rPr>
                <w:color w:val="000000"/>
              </w:rPr>
              <w:t xml:space="preserve">Проекты </w:t>
            </w:r>
          </w:p>
        </w:tc>
      </w:tr>
      <w:tr w:rsidR="00D72C6B" w14:paraId="3624C09E" w14:textId="77777777">
        <w:trPr>
          <w:trHeight w:val="1114"/>
        </w:trPr>
        <w:tc>
          <w:tcPr>
            <w:tcW w:w="504" w:type="dxa"/>
            <w:tcBorders>
              <w:top w:val="single" w:sz="4" w:space="0" w:color="000000"/>
              <w:left w:val="single" w:sz="4" w:space="0" w:color="000000"/>
              <w:bottom w:val="single" w:sz="4" w:space="0" w:color="000000"/>
              <w:right w:val="single" w:sz="4" w:space="0" w:color="000000"/>
            </w:tcBorders>
          </w:tcPr>
          <w:p w14:paraId="57C0FFE9" w14:textId="77777777" w:rsidR="00646B6D" w:rsidRDefault="00000000">
            <w:pPr>
              <w:spacing w:line="259" w:lineRule="auto"/>
              <w:ind w:left="5"/>
              <w:rPr>
                <w:color w:val="000000"/>
              </w:rPr>
            </w:pPr>
            <w:r>
              <w:rPr>
                <w:color w:val="000000"/>
              </w:rPr>
              <w:t xml:space="preserve">8. </w:t>
            </w:r>
          </w:p>
        </w:tc>
        <w:tc>
          <w:tcPr>
            <w:tcW w:w="793" w:type="dxa"/>
            <w:tcBorders>
              <w:top w:val="single" w:sz="4" w:space="0" w:color="000000"/>
              <w:left w:val="single" w:sz="4" w:space="0" w:color="000000"/>
              <w:bottom w:val="single" w:sz="4" w:space="0" w:color="000000"/>
              <w:right w:val="single" w:sz="4" w:space="0" w:color="000000"/>
            </w:tcBorders>
          </w:tcPr>
          <w:p w14:paraId="222682D6" w14:textId="77777777" w:rsidR="00646B6D" w:rsidRDefault="00000000">
            <w:pPr>
              <w:spacing w:line="259" w:lineRule="auto"/>
              <w:ind w:left="5"/>
              <w:rPr>
                <w:color w:val="000000"/>
              </w:rPr>
            </w:pPr>
            <w:r>
              <w:rPr>
                <w:color w:val="000000"/>
              </w:rPr>
              <w:t xml:space="preserve">7. </w:t>
            </w:r>
          </w:p>
        </w:tc>
        <w:tc>
          <w:tcPr>
            <w:tcW w:w="5671" w:type="dxa"/>
            <w:tcBorders>
              <w:top w:val="single" w:sz="4" w:space="0" w:color="000000"/>
              <w:left w:val="single" w:sz="4" w:space="0" w:color="000000"/>
              <w:bottom w:val="single" w:sz="4" w:space="0" w:color="000000"/>
              <w:right w:val="single" w:sz="4" w:space="0" w:color="000000"/>
            </w:tcBorders>
          </w:tcPr>
          <w:p w14:paraId="3A760284" w14:textId="77777777" w:rsidR="00646B6D" w:rsidRDefault="00000000">
            <w:pPr>
              <w:spacing w:line="259" w:lineRule="auto"/>
              <w:ind w:left="5" w:right="108"/>
              <w:jc w:val="both"/>
              <w:rPr>
                <w:color w:val="000000"/>
              </w:rPr>
            </w:pPr>
            <w:r>
              <w:rPr>
                <w:color w:val="000000"/>
              </w:rPr>
              <w:t xml:space="preserve">Урок-обобщение по разделу «Жили-были буквы». Сравнение художественных произведений, объединенных общей тематикой. Иллюстрирование произведения. Знакомство с элементами книги. </w:t>
            </w:r>
          </w:p>
        </w:tc>
        <w:tc>
          <w:tcPr>
            <w:tcW w:w="817" w:type="dxa"/>
            <w:tcBorders>
              <w:top w:val="single" w:sz="4" w:space="0" w:color="000000"/>
              <w:left w:val="single" w:sz="4" w:space="0" w:color="000000"/>
              <w:bottom w:val="single" w:sz="4" w:space="0" w:color="000000"/>
              <w:right w:val="single" w:sz="4" w:space="0" w:color="000000"/>
            </w:tcBorders>
          </w:tcPr>
          <w:p w14:paraId="5C4B5353"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50C87B08" w14:textId="77777777" w:rsidR="00646B6D" w:rsidRDefault="00000000">
            <w:pPr>
              <w:spacing w:line="259" w:lineRule="auto"/>
              <w:rPr>
                <w:color w:val="000000"/>
              </w:rPr>
            </w:pPr>
            <w:r>
              <w:rPr>
                <w:color w:val="000000"/>
              </w:rPr>
              <w:t xml:space="preserve">Тематический контроль </w:t>
            </w:r>
          </w:p>
        </w:tc>
      </w:tr>
      <w:tr w:rsidR="00D72C6B" w14:paraId="4C7457F0" w14:textId="77777777">
        <w:trPr>
          <w:trHeight w:val="288"/>
        </w:trPr>
        <w:tc>
          <w:tcPr>
            <w:tcW w:w="504" w:type="dxa"/>
            <w:tcBorders>
              <w:top w:val="single" w:sz="4" w:space="0" w:color="000000"/>
              <w:left w:val="single" w:sz="4" w:space="0" w:color="000000"/>
              <w:bottom w:val="single" w:sz="4" w:space="0" w:color="000000"/>
              <w:right w:val="single" w:sz="4" w:space="0" w:color="000000"/>
            </w:tcBorders>
          </w:tcPr>
          <w:p w14:paraId="3AFE37A7" w14:textId="77777777" w:rsidR="00646B6D" w:rsidRDefault="00000000">
            <w:pPr>
              <w:spacing w:line="259" w:lineRule="auto"/>
              <w:ind w:left="5"/>
              <w:rPr>
                <w:color w:val="000000"/>
              </w:rPr>
            </w:pPr>
            <w:r>
              <w:rPr>
                <w:color w:val="000000"/>
              </w:rPr>
              <w:t xml:space="preserve"> </w:t>
            </w:r>
          </w:p>
        </w:tc>
        <w:tc>
          <w:tcPr>
            <w:tcW w:w="793" w:type="dxa"/>
            <w:tcBorders>
              <w:top w:val="single" w:sz="4" w:space="0" w:color="000000"/>
              <w:left w:val="single" w:sz="4" w:space="0" w:color="000000"/>
              <w:bottom w:val="single" w:sz="4" w:space="0" w:color="000000"/>
              <w:right w:val="single" w:sz="4" w:space="0" w:color="000000"/>
            </w:tcBorders>
          </w:tcPr>
          <w:p w14:paraId="45A9DBBB" w14:textId="77777777" w:rsidR="00646B6D" w:rsidRDefault="00000000">
            <w:pPr>
              <w:spacing w:line="259" w:lineRule="auto"/>
              <w:ind w:left="5"/>
              <w:rPr>
                <w:color w:val="000000"/>
              </w:rPr>
            </w:pPr>
            <w:r>
              <w:rPr>
                <w:b/>
                <w:color w:val="000000"/>
              </w:rPr>
              <w:t xml:space="preserve"> </w:t>
            </w:r>
          </w:p>
        </w:tc>
        <w:tc>
          <w:tcPr>
            <w:tcW w:w="5671" w:type="dxa"/>
            <w:tcBorders>
              <w:top w:val="single" w:sz="4" w:space="0" w:color="000000"/>
              <w:left w:val="single" w:sz="4" w:space="0" w:color="000000"/>
              <w:bottom w:val="single" w:sz="4" w:space="0" w:color="000000"/>
              <w:right w:val="single" w:sz="4" w:space="0" w:color="000000"/>
            </w:tcBorders>
          </w:tcPr>
          <w:p w14:paraId="205F7B83" w14:textId="77777777" w:rsidR="00646B6D" w:rsidRDefault="00000000">
            <w:pPr>
              <w:spacing w:line="259" w:lineRule="auto"/>
              <w:ind w:left="5"/>
              <w:rPr>
                <w:color w:val="000000"/>
              </w:rPr>
            </w:pPr>
            <w:r>
              <w:rPr>
                <w:b/>
                <w:color w:val="000000"/>
              </w:rPr>
              <w:t xml:space="preserve">Загадки. Сказки. Небылицы. </w:t>
            </w:r>
          </w:p>
        </w:tc>
        <w:tc>
          <w:tcPr>
            <w:tcW w:w="817" w:type="dxa"/>
            <w:tcBorders>
              <w:top w:val="single" w:sz="4" w:space="0" w:color="000000"/>
              <w:left w:val="single" w:sz="4" w:space="0" w:color="000000"/>
              <w:bottom w:val="single" w:sz="4" w:space="0" w:color="000000"/>
              <w:right w:val="single" w:sz="4" w:space="0" w:color="000000"/>
            </w:tcBorders>
          </w:tcPr>
          <w:p w14:paraId="0A121D9F" w14:textId="77777777" w:rsidR="00646B6D" w:rsidRDefault="00000000">
            <w:pPr>
              <w:spacing w:line="259" w:lineRule="auto"/>
              <w:ind w:left="5"/>
              <w:rPr>
                <w:color w:val="000000"/>
              </w:rPr>
            </w:pPr>
            <w:r>
              <w:rPr>
                <w:b/>
                <w:color w:val="000000"/>
              </w:rPr>
              <w:t xml:space="preserve">9 </w:t>
            </w:r>
          </w:p>
        </w:tc>
        <w:tc>
          <w:tcPr>
            <w:tcW w:w="2094" w:type="dxa"/>
            <w:tcBorders>
              <w:top w:val="single" w:sz="4" w:space="0" w:color="000000"/>
              <w:left w:val="single" w:sz="4" w:space="0" w:color="000000"/>
              <w:bottom w:val="single" w:sz="4" w:space="0" w:color="000000"/>
              <w:right w:val="single" w:sz="4" w:space="0" w:color="000000"/>
            </w:tcBorders>
          </w:tcPr>
          <w:p w14:paraId="740705BF" w14:textId="77777777" w:rsidR="00646B6D" w:rsidRDefault="00000000">
            <w:pPr>
              <w:spacing w:line="259" w:lineRule="auto"/>
              <w:rPr>
                <w:color w:val="000000"/>
              </w:rPr>
            </w:pPr>
            <w:r>
              <w:rPr>
                <w:b/>
                <w:color w:val="000000"/>
              </w:rPr>
              <w:t xml:space="preserve"> </w:t>
            </w:r>
          </w:p>
        </w:tc>
      </w:tr>
      <w:tr w:rsidR="00D72C6B" w14:paraId="74414A0F" w14:textId="77777777">
        <w:trPr>
          <w:trHeight w:val="1114"/>
        </w:trPr>
        <w:tc>
          <w:tcPr>
            <w:tcW w:w="504" w:type="dxa"/>
            <w:tcBorders>
              <w:top w:val="single" w:sz="4" w:space="0" w:color="000000"/>
              <w:left w:val="single" w:sz="4" w:space="0" w:color="000000"/>
              <w:bottom w:val="single" w:sz="4" w:space="0" w:color="000000"/>
              <w:right w:val="single" w:sz="4" w:space="0" w:color="000000"/>
            </w:tcBorders>
          </w:tcPr>
          <w:p w14:paraId="265E6D3A" w14:textId="77777777" w:rsidR="00646B6D" w:rsidRDefault="00000000">
            <w:pPr>
              <w:spacing w:line="259" w:lineRule="auto"/>
              <w:ind w:left="5"/>
              <w:rPr>
                <w:color w:val="000000"/>
              </w:rPr>
            </w:pPr>
            <w:r>
              <w:rPr>
                <w:color w:val="000000"/>
              </w:rPr>
              <w:t xml:space="preserve">9 </w:t>
            </w:r>
          </w:p>
        </w:tc>
        <w:tc>
          <w:tcPr>
            <w:tcW w:w="793" w:type="dxa"/>
            <w:tcBorders>
              <w:top w:val="single" w:sz="4" w:space="0" w:color="000000"/>
              <w:left w:val="single" w:sz="4" w:space="0" w:color="000000"/>
              <w:bottom w:val="single" w:sz="4" w:space="0" w:color="000000"/>
              <w:right w:val="single" w:sz="4" w:space="0" w:color="000000"/>
            </w:tcBorders>
          </w:tcPr>
          <w:p w14:paraId="0F911826" w14:textId="77777777" w:rsidR="00646B6D" w:rsidRDefault="00000000">
            <w:pPr>
              <w:spacing w:line="259" w:lineRule="auto"/>
              <w:ind w:left="5"/>
              <w:rPr>
                <w:color w:val="000000"/>
              </w:rPr>
            </w:pPr>
            <w:r>
              <w:rPr>
                <w:color w:val="000000"/>
              </w:rPr>
              <w:t xml:space="preserve">1. </w:t>
            </w:r>
          </w:p>
        </w:tc>
        <w:tc>
          <w:tcPr>
            <w:tcW w:w="5671" w:type="dxa"/>
            <w:tcBorders>
              <w:top w:val="single" w:sz="4" w:space="0" w:color="000000"/>
              <w:left w:val="single" w:sz="4" w:space="0" w:color="000000"/>
              <w:bottom w:val="single" w:sz="4" w:space="0" w:color="000000"/>
              <w:right w:val="single" w:sz="4" w:space="0" w:color="000000"/>
            </w:tcBorders>
          </w:tcPr>
          <w:p w14:paraId="4C58279F" w14:textId="77777777" w:rsidR="00646B6D" w:rsidRDefault="00000000">
            <w:pPr>
              <w:spacing w:line="259" w:lineRule="auto"/>
              <w:ind w:left="5" w:right="104"/>
              <w:jc w:val="both"/>
              <w:rPr>
                <w:color w:val="000000"/>
              </w:rPr>
            </w:pPr>
            <w:r>
              <w:rPr>
                <w:color w:val="000000"/>
              </w:rPr>
              <w:t xml:space="preserve">Знакомство с названием раздела. Прогнозирование содержания раздела. Выставка книг по теме. Русская народная сказка «Теремок».  Чтение диалога действующих персонажей. </w:t>
            </w:r>
          </w:p>
        </w:tc>
        <w:tc>
          <w:tcPr>
            <w:tcW w:w="817" w:type="dxa"/>
            <w:tcBorders>
              <w:top w:val="single" w:sz="4" w:space="0" w:color="000000"/>
              <w:left w:val="single" w:sz="4" w:space="0" w:color="000000"/>
              <w:bottom w:val="single" w:sz="4" w:space="0" w:color="000000"/>
              <w:right w:val="single" w:sz="4" w:space="0" w:color="000000"/>
            </w:tcBorders>
          </w:tcPr>
          <w:p w14:paraId="6CF4D2FB"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074EC752" w14:textId="77777777" w:rsidR="00646B6D" w:rsidRDefault="00000000">
            <w:pPr>
              <w:spacing w:line="259" w:lineRule="auto"/>
              <w:rPr>
                <w:color w:val="000000"/>
              </w:rPr>
            </w:pPr>
            <w:r>
              <w:rPr>
                <w:color w:val="000000"/>
              </w:rPr>
              <w:t xml:space="preserve">Собеседование </w:t>
            </w:r>
          </w:p>
        </w:tc>
      </w:tr>
      <w:tr w:rsidR="00D72C6B" w:rsidRPr="00706B3A" w14:paraId="63720954" w14:textId="77777777">
        <w:trPr>
          <w:trHeight w:val="836"/>
        </w:trPr>
        <w:tc>
          <w:tcPr>
            <w:tcW w:w="504" w:type="dxa"/>
            <w:tcBorders>
              <w:top w:val="single" w:sz="4" w:space="0" w:color="000000"/>
              <w:left w:val="single" w:sz="4" w:space="0" w:color="000000"/>
              <w:bottom w:val="single" w:sz="4" w:space="0" w:color="000000"/>
              <w:right w:val="single" w:sz="4" w:space="0" w:color="000000"/>
            </w:tcBorders>
          </w:tcPr>
          <w:p w14:paraId="07C32746" w14:textId="77777777" w:rsidR="00646B6D" w:rsidRDefault="00000000">
            <w:pPr>
              <w:spacing w:line="259" w:lineRule="auto"/>
              <w:ind w:left="5"/>
              <w:rPr>
                <w:color w:val="000000"/>
              </w:rPr>
            </w:pPr>
            <w:r>
              <w:rPr>
                <w:color w:val="000000"/>
              </w:rPr>
              <w:t xml:space="preserve">10 </w:t>
            </w:r>
          </w:p>
        </w:tc>
        <w:tc>
          <w:tcPr>
            <w:tcW w:w="793" w:type="dxa"/>
            <w:tcBorders>
              <w:top w:val="single" w:sz="4" w:space="0" w:color="000000"/>
              <w:left w:val="single" w:sz="4" w:space="0" w:color="000000"/>
              <w:bottom w:val="single" w:sz="4" w:space="0" w:color="000000"/>
              <w:right w:val="single" w:sz="4" w:space="0" w:color="000000"/>
            </w:tcBorders>
          </w:tcPr>
          <w:p w14:paraId="64C66BCA" w14:textId="77777777" w:rsidR="00646B6D" w:rsidRDefault="00000000">
            <w:pPr>
              <w:spacing w:line="259" w:lineRule="auto"/>
              <w:ind w:left="5"/>
              <w:rPr>
                <w:color w:val="000000"/>
              </w:rPr>
            </w:pPr>
            <w:r>
              <w:rPr>
                <w:color w:val="000000"/>
              </w:rPr>
              <w:t xml:space="preserve">2. </w:t>
            </w:r>
          </w:p>
        </w:tc>
        <w:tc>
          <w:tcPr>
            <w:tcW w:w="5671" w:type="dxa"/>
            <w:tcBorders>
              <w:top w:val="single" w:sz="4" w:space="0" w:color="000000"/>
              <w:left w:val="single" w:sz="4" w:space="0" w:color="000000"/>
              <w:bottom w:val="single" w:sz="4" w:space="0" w:color="000000"/>
              <w:right w:val="single" w:sz="4" w:space="0" w:color="000000"/>
            </w:tcBorders>
          </w:tcPr>
          <w:p w14:paraId="2B22098A" w14:textId="77777777" w:rsidR="00646B6D" w:rsidRDefault="00000000">
            <w:pPr>
              <w:spacing w:line="259" w:lineRule="auto"/>
              <w:ind w:left="5"/>
              <w:jc w:val="both"/>
              <w:rPr>
                <w:color w:val="000000"/>
              </w:rPr>
            </w:pPr>
            <w:r>
              <w:rPr>
                <w:color w:val="000000"/>
              </w:rPr>
              <w:t xml:space="preserve">Русская народная сказка «Рукавичка».  Анализ текста, его воспроизведение по опорным словам  </w:t>
            </w:r>
          </w:p>
        </w:tc>
        <w:tc>
          <w:tcPr>
            <w:tcW w:w="817" w:type="dxa"/>
            <w:tcBorders>
              <w:top w:val="single" w:sz="4" w:space="0" w:color="000000"/>
              <w:left w:val="single" w:sz="4" w:space="0" w:color="000000"/>
              <w:bottom w:val="single" w:sz="4" w:space="0" w:color="000000"/>
              <w:right w:val="single" w:sz="4" w:space="0" w:color="000000"/>
            </w:tcBorders>
          </w:tcPr>
          <w:p w14:paraId="53D4AEDA"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2144B21F" w14:textId="77777777" w:rsidR="00646B6D" w:rsidRDefault="00000000">
            <w:pPr>
              <w:spacing w:line="259" w:lineRule="auto"/>
              <w:ind w:right="211"/>
              <w:jc w:val="both"/>
              <w:rPr>
                <w:color w:val="000000"/>
              </w:rPr>
            </w:pPr>
            <w:r>
              <w:rPr>
                <w:color w:val="000000"/>
              </w:rPr>
              <w:t xml:space="preserve">Работа с текстом. Пересказ по опорным словам </w:t>
            </w:r>
          </w:p>
        </w:tc>
      </w:tr>
      <w:tr w:rsidR="00D72C6B" w:rsidRPr="00706B3A" w14:paraId="5B81EA4B" w14:textId="77777777">
        <w:trPr>
          <w:trHeight w:val="1114"/>
        </w:trPr>
        <w:tc>
          <w:tcPr>
            <w:tcW w:w="504" w:type="dxa"/>
            <w:tcBorders>
              <w:top w:val="single" w:sz="4" w:space="0" w:color="000000"/>
              <w:left w:val="single" w:sz="4" w:space="0" w:color="000000"/>
              <w:bottom w:val="single" w:sz="4" w:space="0" w:color="000000"/>
              <w:right w:val="single" w:sz="4" w:space="0" w:color="000000"/>
            </w:tcBorders>
          </w:tcPr>
          <w:p w14:paraId="28DCD2F4" w14:textId="77777777" w:rsidR="00646B6D" w:rsidRDefault="00000000">
            <w:pPr>
              <w:spacing w:line="259" w:lineRule="auto"/>
              <w:ind w:left="5"/>
              <w:rPr>
                <w:color w:val="000000"/>
              </w:rPr>
            </w:pPr>
            <w:r>
              <w:rPr>
                <w:color w:val="000000"/>
              </w:rPr>
              <w:t xml:space="preserve">11 </w:t>
            </w:r>
          </w:p>
        </w:tc>
        <w:tc>
          <w:tcPr>
            <w:tcW w:w="793" w:type="dxa"/>
            <w:tcBorders>
              <w:top w:val="single" w:sz="4" w:space="0" w:color="000000"/>
              <w:left w:val="single" w:sz="4" w:space="0" w:color="000000"/>
              <w:bottom w:val="single" w:sz="4" w:space="0" w:color="000000"/>
              <w:right w:val="single" w:sz="4" w:space="0" w:color="000000"/>
            </w:tcBorders>
          </w:tcPr>
          <w:p w14:paraId="3A95A2A6" w14:textId="77777777" w:rsidR="00646B6D" w:rsidRDefault="00000000">
            <w:pPr>
              <w:spacing w:line="259" w:lineRule="auto"/>
              <w:ind w:left="5"/>
              <w:rPr>
                <w:color w:val="000000"/>
              </w:rPr>
            </w:pPr>
            <w:r>
              <w:rPr>
                <w:color w:val="000000"/>
              </w:rPr>
              <w:t xml:space="preserve">3. </w:t>
            </w:r>
          </w:p>
        </w:tc>
        <w:tc>
          <w:tcPr>
            <w:tcW w:w="5671" w:type="dxa"/>
            <w:tcBorders>
              <w:top w:val="single" w:sz="4" w:space="0" w:color="000000"/>
              <w:left w:val="single" w:sz="4" w:space="0" w:color="000000"/>
              <w:bottom w:val="single" w:sz="4" w:space="0" w:color="000000"/>
              <w:right w:val="single" w:sz="4" w:space="0" w:color="000000"/>
            </w:tcBorders>
          </w:tcPr>
          <w:p w14:paraId="198D8323" w14:textId="77777777" w:rsidR="00646B6D" w:rsidRDefault="00000000">
            <w:pPr>
              <w:spacing w:line="259" w:lineRule="auto"/>
              <w:ind w:left="5"/>
              <w:jc w:val="both"/>
              <w:rPr>
                <w:color w:val="000000"/>
              </w:rPr>
            </w:pPr>
            <w:r>
              <w:rPr>
                <w:color w:val="000000"/>
              </w:rPr>
              <w:t xml:space="preserve">Русская народная сказка «Рукавичка».  Анализ текста его воспроизведение по картинному плану. </w:t>
            </w:r>
          </w:p>
        </w:tc>
        <w:tc>
          <w:tcPr>
            <w:tcW w:w="817" w:type="dxa"/>
            <w:tcBorders>
              <w:top w:val="single" w:sz="4" w:space="0" w:color="000000"/>
              <w:left w:val="single" w:sz="4" w:space="0" w:color="000000"/>
              <w:bottom w:val="single" w:sz="4" w:space="0" w:color="000000"/>
              <w:right w:val="single" w:sz="4" w:space="0" w:color="000000"/>
            </w:tcBorders>
          </w:tcPr>
          <w:p w14:paraId="64EC9E78"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648849BE" w14:textId="77777777" w:rsidR="00646B6D" w:rsidRDefault="00000000">
            <w:pPr>
              <w:spacing w:line="259" w:lineRule="auto"/>
              <w:ind w:right="108"/>
              <w:jc w:val="both"/>
              <w:rPr>
                <w:color w:val="000000"/>
              </w:rPr>
            </w:pPr>
            <w:r>
              <w:rPr>
                <w:color w:val="000000"/>
              </w:rPr>
              <w:t xml:space="preserve">Работа с текстом. Воспроизведение текста  по картинному плану </w:t>
            </w:r>
          </w:p>
        </w:tc>
      </w:tr>
      <w:tr w:rsidR="00D72C6B" w14:paraId="22A669D4" w14:textId="77777777">
        <w:trPr>
          <w:trHeight w:val="1118"/>
        </w:trPr>
        <w:tc>
          <w:tcPr>
            <w:tcW w:w="504" w:type="dxa"/>
            <w:tcBorders>
              <w:top w:val="single" w:sz="4" w:space="0" w:color="000000"/>
              <w:left w:val="single" w:sz="4" w:space="0" w:color="000000"/>
              <w:bottom w:val="single" w:sz="4" w:space="0" w:color="000000"/>
              <w:right w:val="single" w:sz="4" w:space="0" w:color="000000"/>
            </w:tcBorders>
          </w:tcPr>
          <w:p w14:paraId="22062B25" w14:textId="77777777" w:rsidR="00646B6D" w:rsidRDefault="00000000">
            <w:pPr>
              <w:spacing w:line="259" w:lineRule="auto"/>
              <w:ind w:left="5"/>
              <w:rPr>
                <w:color w:val="000000"/>
              </w:rPr>
            </w:pPr>
            <w:r>
              <w:rPr>
                <w:color w:val="000000"/>
              </w:rPr>
              <w:t xml:space="preserve">12 </w:t>
            </w:r>
          </w:p>
        </w:tc>
        <w:tc>
          <w:tcPr>
            <w:tcW w:w="793" w:type="dxa"/>
            <w:tcBorders>
              <w:top w:val="single" w:sz="4" w:space="0" w:color="000000"/>
              <w:left w:val="single" w:sz="4" w:space="0" w:color="000000"/>
              <w:bottom w:val="single" w:sz="4" w:space="0" w:color="000000"/>
              <w:right w:val="single" w:sz="4" w:space="0" w:color="000000"/>
            </w:tcBorders>
          </w:tcPr>
          <w:p w14:paraId="61B1F37F" w14:textId="77777777" w:rsidR="00646B6D" w:rsidRDefault="00000000">
            <w:pPr>
              <w:spacing w:line="259" w:lineRule="auto"/>
              <w:ind w:left="5"/>
              <w:rPr>
                <w:color w:val="000000"/>
              </w:rPr>
            </w:pPr>
            <w:r>
              <w:rPr>
                <w:color w:val="000000"/>
              </w:rPr>
              <w:t xml:space="preserve">4. </w:t>
            </w:r>
          </w:p>
        </w:tc>
        <w:tc>
          <w:tcPr>
            <w:tcW w:w="5671" w:type="dxa"/>
            <w:tcBorders>
              <w:top w:val="single" w:sz="4" w:space="0" w:color="000000"/>
              <w:left w:val="single" w:sz="4" w:space="0" w:color="000000"/>
              <w:bottom w:val="single" w:sz="4" w:space="0" w:color="000000"/>
              <w:right w:val="single" w:sz="4" w:space="0" w:color="000000"/>
            </w:tcBorders>
          </w:tcPr>
          <w:p w14:paraId="02D72CCD" w14:textId="77777777" w:rsidR="00646B6D" w:rsidRDefault="00000000">
            <w:pPr>
              <w:spacing w:line="259" w:lineRule="auto"/>
              <w:ind w:left="5" w:right="111"/>
              <w:jc w:val="both"/>
              <w:rPr>
                <w:color w:val="000000"/>
              </w:rPr>
            </w:pPr>
            <w:r>
              <w:rPr>
                <w:color w:val="000000"/>
              </w:rPr>
              <w:t xml:space="preserve">Загадки, песенки. Русские народные потешки и небылицы .Особенности жанров. Отгадывание загадок с опорой на сущностные признаки предметов.  </w:t>
            </w:r>
          </w:p>
        </w:tc>
        <w:tc>
          <w:tcPr>
            <w:tcW w:w="817" w:type="dxa"/>
            <w:tcBorders>
              <w:top w:val="single" w:sz="4" w:space="0" w:color="000000"/>
              <w:left w:val="single" w:sz="4" w:space="0" w:color="000000"/>
              <w:bottom w:val="single" w:sz="4" w:space="0" w:color="000000"/>
              <w:right w:val="single" w:sz="4" w:space="0" w:color="000000"/>
            </w:tcBorders>
          </w:tcPr>
          <w:p w14:paraId="13DE69E6"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56916397" w14:textId="77777777" w:rsidR="00646B6D" w:rsidRDefault="00000000">
            <w:pPr>
              <w:spacing w:line="259" w:lineRule="auto"/>
              <w:rPr>
                <w:color w:val="000000"/>
              </w:rPr>
            </w:pPr>
            <w:r>
              <w:rPr>
                <w:color w:val="000000"/>
              </w:rPr>
              <w:t xml:space="preserve">Работа с текстом.  </w:t>
            </w:r>
          </w:p>
        </w:tc>
      </w:tr>
      <w:tr w:rsidR="00D72C6B" w14:paraId="26B25C4E" w14:textId="77777777">
        <w:trPr>
          <w:trHeight w:val="1114"/>
        </w:trPr>
        <w:tc>
          <w:tcPr>
            <w:tcW w:w="504" w:type="dxa"/>
            <w:tcBorders>
              <w:top w:val="single" w:sz="4" w:space="0" w:color="000000"/>
              <w:left w:val="single" w:sz="4" w:space="0" w:color="000000"/>
              <w:bottom w:val="single" w:sz="4" w:space="0" w:color="000000"/>
              <w:right w:val="single" w:sz="4" w:space="0" w:color="000000"/>
            </w:tcBorders>
          </w:tcPr>
          <w:p w14:paraId="6536B8EA" w14:textId="77777777" w:rsidR="00646B6D" w:rsidRDefault="00000000">
            <w:pPr>
              <w:spacing w:line="259" w:lineRule="auto"/>
              <w:ind w:left="5"/>
              <w:rPr>
                <w:color w:val="000000"/>
              </w:rPr>
            </w:pPr>
            <w:r>
              <w:rPr>
                <w:color w:val="000000"/>
              </w:rPr>
              <w:t xml:space="preserve">13 </w:t>
            </w:r>
          </w:p>
        </w:tc>
        <w:tc>
          <w:tcPr>
            <w:tcW w:w="793" w:type="dxa"/>
            <w:tcBorders>
              <w:top w:val="single" w:sz="4" w:space="0" w:color="000000"/>
              <w:left w:val="single" w:sz="4" w:space="0" w:color="000000"/>
              <w:bottom w:val="single" w:sz="4" w:space="0" w:color="000000"/>
              <w:right w:val="single" w:sz="4" w:space="0" w:color="000000"/>
            </w:tcBorders>
          </w:tcPr>
          <w:p w14:paraId="7F60CD1C" w14:textId="77777777" w:rsidR="00646B6D" w:rsidRDefault="00000000">
            <w:pPr>
              <w:spacing w:line="259" w:lineRule="auto"/>
              <w:ind w:left="5"/>
              <w:rPr>
                <w:color w:val="000000"/>
              </w:rPr>
            </w:pPr>
            <w:r>
              <w:rPr>
                <w:color w:val="000000"/>
              </w:rPr>
              <w:t xml:space="preserve">5. </w:t>
            </w:r>
          </w:p>
        </w:tc>
        <w:tc>
          <w:tcPr>
            <w:tcW w:w="5671" w:type="dxa"/>
            <w:tcBorders>
              <w:top w:val="single" w:sz="4" w:space="0" w:color="000000"/>
              <w:left w:val="single" w:sz="4" w:space="0" w:color="000000"/>
              <w:bottom w:val="single" w:sz="4" w:space="0" w:color="000000"/>
              <w:right w:val="single" w:sz="4" w:space="0" w:color="000000"/>
            </w:tcBorders>
          </w:tcPr>
          <w:p w14:paraId="3FA99EC9" w14:textId="77777777" w:rsidR="00646B6D" w:rsidRDefault="00000000">
            <w:pPr>
              <w:spacing w:line="259" w:lineRule="auto"/>
              <w:ind w:left="5" w:right="104"/>
              <w:jc w:val="both"/>
              <w:rPr>
                <w:color w:val="000000"/>
              </w:rPr>
            </w:pPr>
            <w:r>
              <w:rPr>
                <w:color w:val="000000"/>
              </w:rPr>
              <w:t xml:space="preserve">Стишки и потешки из книги «Рифмы Матушки Гусыни» «Король Пипин» Особенности жанров устного народного творчества, различение и сравнение жанров. </w:t>
            </w:r>
          </w:p>
        </w:tc>
        <w:tc>
          <w:tcPr>
            <w:tcW w:w="817" w:type="dxa"/>
            <w:tcBorders>
              <w:top w:val="single" w:sz="4" w:space="0" w:color="000000"/>
              <w:left w:val="single" w:sz="4" w:space="0" w:color="000000"/>
              <w:bottom w:val="single" w:sz="4" w:space="0" w:color="000000"/>
              <w:right w:val="single" w:sz="4" w:space="0" w:color="000000"/>
            </w:tcBorders>
          </w:tcPr>
          <w:p w14:paraId="693D6959"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73FF5D7C" w14:textId="77777777" w:rsidR="00646B6D" w:rsidRDefault="00000000">
            <w:pPr>
              <w:spacing w:line="259" w:lineRule="auto"/>
              <w:rPr>
                <w:color w:val="000000"/>
              </w:rPr>
            </w:pPr>
            <w:r>
              <w:rPr>
                <w:color w:val="000000"/>
              </w:rPr>
              <w:t xml:space="preserve">Работа с текстом. </w:t>
            </w:r>
          </w:p>
        </w:tc>
      </w:tr>
      <w:tr w:rsidR="00D72C6B" w14:paraId="1F5CFB63" w14:textId="77777777">
        <w:trPr>
          <w:trHeight w:val="1114"/>
        </w:trPr>
        <w:tc>
          <w:tcPr>
            <w:tcW w:w="504" w:type="dxa"/>
            <w:tcBorders>
              <w:top w:val="single" w:sz="4" w:space="0" w:color="000000"/>
              <w:left w:val="single" w:sz="4" w:space="0" w:color="000000"/>
              <w:bottom w:val="single" w:sz="4" w:space="0" w:color="000000"/>
              <w:right w:val="single" w:sz="4" w:space="0" w:color="000000"/>
            </w:tcBorders>
          </w:tcPr>
          <w:p w14:paraId="238BD25C" w14:textId="77777777" w:rsidR="00646B6D" w:rsidRDefault="00000000">
            <w:pPr>
              <w:spacing w:line="259" w:lineRule="auto"/>
              <w:ind w:left="5"/>
              <w:rPr>
                <w:color w:val="000000"/>
              </w:rPr>
            </w:pPr>
            <w:r>
              <w:rPr>
                <w:color w:val="000000"/>
              </w:rPr>
              <w:t xml:space="preserve">14 </w:t>
            </w:r>
          </w:p>
        </w:tc>
        <w:tc>
          <w:tcPr>
            <w:tcW w:w="793" w:type="dxa"/>
            <w:tcBorders>
              <w:top w:val="single" w:sz="4" w:space="0" w:color="000000"/>
              <w:left w:val="single" w:sz="4" w:space="0" w:color="000000"/>
              <w:bottom w:val="single" w:sz="4" w:space="0" w:color="000000"/>
              <w:right w:val="single" w:sz="4" w:space="0" w:color="000000"/>
            </w:tcBorders>
          </w:tcPr>
          <w:p w14:paraId="4611EBD6" w14:textId="77777777" w:rsidR="00646B6D" w:rsidRDefault="00000000">
            <w:pPr>
              <w:spacing w:line="259" w:lineRule="auto"/>
              <w:ind w:left="5"/>
              <w:rPr>
                <w:color w:val="000000"/>
              </w:rPr>
            </w:pPr>
            <w:r>
              <w:rPr>
                <w:color w:val="000000"/>
              </w:rPr>
              <w:t xml:space="preserve">6. </w:t>
            </w:r>
          </w:p>
        </w:tc>
        <w:tc>
          <w:tcPr>
            <w:tcW w:w="5671" w:type="dxa"/>
            <w:tcBorders>
              <w:top w:val="single" w:sz="4" w:space="0" w:color="000000"/>
              <w:left w:val="single" w:sz="4" w:space="0" w:color="000000"/>
              <w:bottom w:val="single" w:sz="4" w:space="0" w:color="000000"/>
              <w:right w:val="single" w:sz="4" w:space="0" w:color="000000"/>
            </w:tcBorders>
          </w:tcPr>
          <w:p w14:paraId="38915778" w14:textId="77777777" w:rsidR="00646B6D" w:rsidRDefault="00000000">
            <w:pPr>
              <w:spacing w:line="259" w:lineRule="auto"/>
              <w:ind w:left="5" w:right="113"/>
              <w:jc w:val="both"/>
              <w:rPr>
                <w:color w:val="000000"/>
              </w:rPr>
            </w:pPr>
            <w:r>
              <w:rPr>
                <w:color w:val="000000"/>
              </w:rPr>
              <w:t xml:space="preserve">Стишки и потешки из книги «Рифмы Матушки Гусыни» «Дом, который построил Джек». Особенности жанров устного народного творчества, различение и сравнение жанров. </w:t>
            </w:r>
          </w:p>
        </w:tc>
        <w:tc>
          <w:tcPr>
            <w:tcW w:w="817" w:type="dxa"/>
            <w:tcBorders>
              <w:top w:val="single" w:sz="4" w:space="0" w:color="000000"/>
              <w:left w:val="single" w:sz="4" w:space="0" w:color="000000"/>
              <w:bottom w:val="single" w:sz="4" w:space="0" w:color="000000"/>
              <w:right w:val="single" w:sz="4" w:space="0" w:color="000000"/>
            </w:tcBorders>
          </w:tcPr>
          <w:p w14:paraId="3AD5718F"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2972420F" w14:textId="77777777" w:rsidR="00646B6D" w:rsidRDefault="00000000">
            <w:pPr>
              <w:spacing w:line="259" w:lineRule="auto"/>
              <w:rPr>
                <w:color w:val="000000"/>
              </w:rPr>
            </w:pPr>
            <w:r>
              <w:rPr>
                <w:color w:val="000000"/>
              </w:rPr>
              <w:t xml:space="preserve">Работа с текстом. </w:t>
            </w:r>
          </w:p>
        </w:tc>
      </w:tr>
      <w:tr w:rsidR="00D72C6B" w14:paraId="7A2C9932" w14:textId="77777777">
        <w:trPr>
          <w:trHeight w:val="562"/>
        </w:trPr>
        <w:tc>
          <w:tcPr>
            <w:tcW w:w="504" w:type="dxa"/>
            <w:tcBorders>
              <w:top w:val="single" w:sz="4" w:space="0" w:color="000000"/>
              <w:left w:val="single" w:sz="4" w:space="0" w:color="000000"/>
              <w:bottom w:val="single" w:sz="4" w:space="0" w:color="000000"/>
              <w:right w:val="single" w:sz="4" w:space="0" w:color="000000"/>
            </w:tcBorders>
          </w:tcPr>
          <w:p w14:paraId="4D24D8CF" w14:textId="77777777" w:rsidR="00646B6D" w:rsidRDefault="00000000">
            <w:pPr>
              <w:spacing w:line="259" w:lineRule="auto"/>
              <w:ind w:left="5"/>
              <w:rPr>
                <w:color w:val="000000"/>
              </w:rPr>
            </w:pPr>
            <w:r>
              <w:rPr>
                <w:color w:val="000000"/>
              </w:rPr>
              <w:t xml:space="preserve">15 </w:t>
            </w:r>
          </w:p>
        </w:tc>
        <w:tc>
          <w:tcPr>
            <w:tcW w:w="793" w:type="dxa"/>
            <w:tcBorders>
              <w:top w:val="single" w:sz="4" w:space="0" w:color="000000"/>
              <w:left w:val="single" w:sz="4" w:space="0" w:color="000000"/>
              <w:bottom w:val="single" w:sz="4" w:space="0" w:color="000000"/>
              <w:right w:val="single" w:sz="4" w:space="0" w:color="000000"/>
            </w:tcBorders>
          </w:tcPr>
          <w:p w14:paraId="199E60DB" w14:textId="77777777" w:rsidR="00646B6D" w:rsidRDefault="00000000">
            <w:pPr>
              <w:spacing w:line="259" w:lineRule="auto"/>
              <w:ind w:left="5"/>
              <w:rPr>
                <w:color w:val="000000"/>
              </w:rPr>
            </w:pPr>
            <w:r>
              <w:rPr>
                <w:color w:val="000000"/>
              </w:rPr>
              <w:t xml:space="preserve">7. </w:t>
            </w:r>
          </w:p>
        </w:tc>
        <w:tc>
          <w:tcPr>
            <w:tcW w:w="5671" w:type="dxa"/>
            <w:tcBorders>
              <w:top w:val="single" w:sz="4" w:space="0" w:color="000000"/>
              <w:left w:val="single" w:sz="4" w:space="0" w:color="000000"/>
              <w:bottom w:val="single" w:sz="4" w:space="0" w:color="000000"/>
              <w:right w:val="single" w:sz="4" w:space="0" w:color="000000"/>
            </w:tcBorders>
          </w:tcPr>
          <w:p w14:paraId="6BF67B5C" w14:textId="77777777" w:rsidR="00646B6D" w:rsidRDefault="00000000">
            <w:pPr>
              <w:spacing w:line="259" w:lineRule="auto"/>
              <w:ind w:left="5"/>
              <w:jc w:val="both"/>
              <w:rPr>
                <w:color w:val="000000"/>
              </w:rPr>
            </w:pPr>
            <w:r>
              <w:rPr>
                <w:color w:val="000000"/>
              </w:rPr>
              <w:t xml:space="preserve">А.С.Пушкин «Сказка о царе Салтане…». Русская народная сказка «Петух и собака». </w:t>
            </w:r>
          </w:p>
        </w:tc>
        <w:tc>
          <w:tcPr>
            <w:tcW w:w="817" w:type="dxa"/>
            <w:tcBorders>
              <w:top w:val="single" w:sz="4" w:space="0" w:color="000000"/>
              <w:left w:val="single" w:sz="4" w:space="0" w:color="000000"/>
              <w:bottom w:val="single" w:sz="4" w:space="0" w:color="000000"/>
              <w:right w:val="single" w:sz="4" w:space="0" w:color="000000"/>
            </w:tcBorders>
          </w:tcPr>
          <w:p w14:paraId="69E77566"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6F8FC95B" w14:textId="77777777" w:rsidR="00646B6D" w:rsidRDefault="00000000">
            <w:pPr>
              <w:spacing w:line="259" w:lineRule="auto"/>
              <w:rPr>
                <w:color w:val="000000"/>
              </w:rPr>
            </w:pPr>
            <w:r>
              <w:rPr>
                <w:color w:val="000000"/>
              </w:rPr>
              <w:t xml:space="preserve">Работа с текстом. </w:t>
            </w:r>
          </w:p>
        </w:tc>
      </w:tr>
      <w:tr w:rsidR="00D72C6B" w14:paraId="026438B6" w14:textId="77777777">
        <w:trPr>
          <w:trHeight w:val="562"/>
        </w:trPr>
        <w:tc>
          <w:tcPr>
            <w:tcW w:w="504" w:type="dxa"/>
            <w:tcBorders>
              <w:top w:val="single" w:sz="4" w:space="0" w:color="000000"/>
              <w:left w:val="single" w:sz="4" w:space="0" w:color="000000"/>
              <w:bottom w:val="single" w:sz="4" w:space="0" w:color="000000"/>
              <w:right w:val="single" w:sz="4" w:space="0" w:color="000000"/>
            </w:tcBorders>
          </w:tcPr>
          <w:p w14:paraId="1BFE1E29" w14:textId="77777777" w:rsidR="00646B6D" w:rsidRDefault="00000000">
            <w:pPr>
              <w:spacing w:line="259" w:lineRule="auto"/>
              <w:ind w:left="5"/>
              <w:rPr>
                <w:color w:val="000000"/>
              </w:rPr>
            </w:pPr>
            <w:r>
              <w:rPr>
                <w:color w:val="000000"/>
              </w:rPr>
              <w:t xml:space="preserve">16 </w:t>
            </w:r>
          </w:p>
        </w:tc>
        <w:tc>
          <w:tcPr>
            <w:tcW w:w="793" w:type="dxa"/>
            <w:tcBorders>
              <w:top w:val="single" w:sz="4" w:space="0" w:color="000000"/>
              <w:left w:val="single" w:sz="4" w:space="0" w:color="000000"/>
              <w:bottom w:val="single" w:sz="4" w:space="0" w:color="000000"/>
              <w:right w:val="single" w:sz="4" w:space="0" w:color="000000"/>
            </w:tcBorders>
          </w:tcPr>
          <w:p w14:paraId="7ED7BC45" w14:textId="77777777" w:rsidR="00646B6D" w:rsidRDefault="00000000">
            <w:pPr>
              <w:spacing w:line="259" w:lineRule="auto"/>
              <w:ind w:left="5"/>
              <w:rPr>
                <w:color w:val="000000"/>
              </w:rPr>
            </w:pPr>
            <w:r>
              <w:rPr>
                <w:color w:val="000000"/>
              </w:rPr>
              <w:t xml:space="preserve">8. </w:t>
            </w:r>
          </w:p>
        </w:tc>
        <w:tc>
          <w:tcPr>
            <w:tcW w:w="5671" w:type="dxa"/>
            <w:tcBorders>
              <w:top w:val="single" w:sz="4" w:space="0" w:color="000000"/>
              <w:left w:val="single" w:sz="4" w:space="0" w:color="000000"/>
              <w:bottom w:val="single" w:sz="4" w:space="0" w:color="000000"/>
              <w:right w:val="single" w:sz="4" w:space="0" w:color="000000"/>
            </w:tcBorders>
          </w:tcPr>
          <w:p w14:paraId="355E97CE" w14:textId="77777777" w:rsidR="00646B6D" w:rsidRDefault="00000000">
            <w:pPr>
              <w:spacing w:line="259" w:lineRule="auto"/>
              <w:ind w:left="5"/>
              <w:jc w:val="both"/>
              <w:rPr>
                <w:color w:val="000000"/>
              </w:rPr>
            </w:pPr>
            <w:r>
              <w:rPr>
                <w:color w:val="000000"/>
              </w:rPr>
              <w:t xml:space="preserve">Из старинных книг. Л.Толстой «Зайцы и лягушки».  Ушинский «Гусь и Журавль»  </w:t>
            </w:r>
          </w:p>
        </w:tc>
        <w:tc>
          <w:tcPr>
            <w:tcW w:w="817" w:type="dxa"/>
            <w:tcBorders>
              <w:top w:val="single" w:sz="4" w:space="0" w:color="000000"/>
              <w:left w:val="single" w:sz="4" w:space="0" w:color="000000"/>
              <w:bottom w:val="single" w:sz="4" w:space="0" w:color="000000"/>
              <w:right w:val="single" w:sz="4" w:space="0" w:color="000000"/>
            </w:tcBorders>
          </w:tcPr>
          <w:p w14:paraId="08F293AE"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5D182585" w14:textId="77777777" w:rsidR="00646B6D" w:rsidRDefault="00000000">
            <w:pPr>
              <w:spacing w:line="259" w:lineRule="auto"/>
              <w:rPr>
                <w:color w:val="000000"/>
              </w:rPr>
            </w:pPr>
            <w:r>
              <w:rPr>
                <w:color w:val="000000"/>
              </w:rPr>
              <w:t xml:space="preserve">Работа с текстом. </w:t>
            </w:r>
          </w:p>
        </w:tc>
      </w:tr>
      <w:tr w:rsidR="00D72C6B" w:rsidRPr="00706B3A" w14:paraId="79DCCA79" w14:textId="77777777">
        <w:trPr>
          <w:trHeight w:val="1114"/>
        </w:trPr>
        <w:tc>
          <w:tcPr>
            <w:tcW w:w="504" w:type="dxa"/>
            <w:tcBorders>
              <w:top w:val="single" w:sz="4" w:space="0" w:color="000000"/>
              <w:left w:val="single" w:sz="4" w:space="0" w:color="000000"/>
              <w:bottom w:val="single" w:sz="4" w:space="0" w:color="000000"/>
              <w:right w:val="single" w:sz="4" w:space="0" w:color="000000"/>
            </w:tcBorders>
          </w:tcPr>
          <w:p w14:paraId="59E045FA" w14:textId="77777777" w:rsidR="00646B6D" w:rsidRDefault="00000000">
            <w:pPr>
              <w:spacing w:line="259" w:lineRule="auto"/>
              <w:ind w:left="5"/>
              <w:rPr>
                <w:color w:val="000000"/>
              </w:rPr>
            </w:pPr>
            <w:r>
              <w:rPr>
                <w:color w:val="000000"/>
              </w:rPr>
              <w:t xml:space="preserve">17 </w:t>
            </w:r>
          </w:p>
        </w:tc>
        <w:tc>
          <w:tcPr>
            <w:tcW w:w="793" w:type="dxa"/>
            <w:tcBorders>
              <w:top w:val="single" w:sz="4" w:space="0" w:color="000000"/>
              <w:left w:val="single" w:sz="4" w:space="0" w:color="000000"/>
              <w:bottom w:val="single" w:sz="4" w:space="0" w:color="000000"/>
              <w:right w:val="single" w:sz="4" w:space="0" w:color="000000"/>
            </w:tcBorders>
          </w:tcPr>
          <w:p w14:paraId="0BE979F1" w14:textId="77777777" w:rsidR="00646B6D" w:rsidRDefault="00000000">
            <w:pPr>
              <w:spacing w:line="259" w:lineRule="auto"/>
              <w:ind w:left="5"/>
              <w:rPr>
                <w:color w:val="000000"/>
              </w:rPr>
            </w:pPr>
            <w:r>
              <w:rPr>
                <w:color w:val="000000"/>
              </w:rPr>
              <w:t xml:space="preserve">9. </w:t>
            </w:r>
          </w:p>
        </w:tc>
        <w:tc>
          <w:tcPr>
            <w:tcW w:w="5671" w:type="dxa"/>
            <w:tcBorders>
              <w:top w:val="single" w:sz="4" w:space="0" w:color="000000"/>
              <w:left w:val="single" w:sz="4" w:space="0" w:color="000000"/>
              <w:bottom w:val="single" w:sz="4" w:space="0" w:color="000000"/>
              <w:right w:val="single" w:sz="4" w:space="0" w:color="000000"/>
            </w:tcBorders>
          </w:tcPr>
          <w:p w14:paraId="16F7CF2C" w14:textId="77777777" w:rsidR="00646B6D" w:rsidRDefault="00000000">
            <w:pPr>
              <w:spacing w:line="259" w:lineRule="auto"/>
              <w:ind w:left="5"/>
              <w:rPr>
                <w:color w:val="000000"/>
              </w:rPr>
            </w:pPr>
            <w:r>
              <w:rPr>
                <w:color w:val="000000"/>
              </w:rPr>
              <w:t xml:space="preserve">Обобщение </w:t>
            </w:r>
            <w:r>
              <w:rPr>
                <w:color w:val="000000"/>
              </w:rPr>
              <w:tab/>
              <w:t xml:space="preserve">по </w:t>
            </w:r>
            <w:r>
              <w:rPr>
                <w:color w:val="000000"/>
              </w:rPr>
              <w:tab/>
              <w:t xml:space="preserve">разделу </w:t>
            </w:r>
            <w:r>
              <w:rPr>
                <w:color w:val="000000"/>
              </w:rPr>
              <w:tab/>
              <w:t xml:space="preserve">«Загадки. </w:t>
            </w:r>
            <w:r>
              <w:rPr>
                <w:color w:val="000000"/>
              </w:rPr>
              <w:tab/>
              <w:t xml:space="preserve">Сказки. Небылицы.». Разноцветные страницы. Викторина по сказкам. </w:t>
            </w:r>
          </w:p>
        </w:tc>
        <w:tc>
          <w:tcPr>
            <w:tcW w:w="817" w:type="dxa"/>
            <w:tcBorders>
              <w:top w:val="single" w:sz="4" w:space="0" w:color="000000"/>
              <w:left w:val="single" w:sz="4" w:space="0" w:color="000000"/>
              <w:bottom w:val="single" w:sz="4" w:space="0" w:color="000000"/>
              <w:right w:val="single" w:sz="4" w:space="0" w:color="000000"/>
            </w:tcBorders>
          </w:tcPr>
          <w:p w14:paraId="3BD37C70"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3B59AA08" w14:textId="77777777" w:rsidR="00646B6D" w:rsidRDefault="00000000">
            <w:pPr>
              <w:spacing w:line="259" w:lineRule="auto"/>
              <w:rPr>
                <w:color w:val="000000"/>
              </w:rPr>
            </w:pPr>
            <w:r>
              <w:rPr>
                <w:color w:val="000000"/>
              </w:rPr>
              <w:t xml:space="preserve">Викторина по сказкам. Тематический контроль </w:t>
            </w:r>
          </w:p>
        </w:tc>
      </w:tr>
      <w:tr w:rsidR="00D72C6B" w14:paraId="369B7777" w14:textId="77777777">
        <w:trPr>
          <w:trHeight w:val="283"/>
        </w:trPr>
        <w:tc>
          <w:tcPr>
            <w:tcW w:w="504" w:type="dxa"/>
            <w:tcBorders>
              <w:top w:val="single" w:sz="4" w:space="0" w:color="000000"/>
              <w:left w:val="single" w:sz="4" w:space="0" w:color="000000"/>
              <w:bottom w:val="single" w:sz="4" w:space="0" w:color="000000"/>
              <w:right w:val="single" w:sz="4" w:space="0" w:color="000000"/>
            </w:tcBorders>
          </w:tcPr>
          <w:p w14:paraId="26506E6F" w14:textId="77777777" w:rsidR="00646B6D" w:rsidRDefault="00000000">
            <w:pPr>
              <w:spacing w:line="259" w:lineRule="auto"/>
              <w:ind w:left="5"/>
              <w:rPr>
                <w:color w:val="000000"/>
              </w:rPr>
            </w:pPr>
            <w:r>
              <w:rPr>
                <w:color w:val="000000"/>
              </w:rPr>
              <w:t xml:space="preserve"> </w:t>
            </w:r>
          </w:p>
        </w:tc>
        <w:tc>
          <w:tcPr>
            <w:tcW w:w="793" w:type="dxa"/>
            <w:tcBorders>
              <w:top w:val="single" w:sz="4" w:space="0" w:color="000000"/>
              <w:left w:val="single" w:sz="4" w:space="0" w:color="000000"/>
              <w:bottom w:val="single" w:sz="4" w:space="0" w:color="000000"/>
              <w:right w:val="single" w:sz="4" w:space="0" w:color="000000"/>
            </w:tcBorders>
          </w:tcPr>
          <w:p w14:paraId="76A95025" w14:textId="77777777" w:rsidR="00646B6D" w:rsidRDefault="00000000">
            <w:pPr>
              <w:spacing w:line="259" w:lineRule="auto"/>
              <w:ind w:left="5"/>
              <w:rPr>
                <w:color w:val="000000"/>
              </w:rPr>
            </w:pPr>
            <w:r>
              <w:rPr>
                <w:b/>
                <w:color w:val="000000"/>
              </w:rPr>
              <w:t xml:space="preserve"> </w:t>
            </w:r>
          </w:p>
        </w:tc>
        <w:tc>
          <w:tcPr>
            <w:tcW w:w="5671" w:type="dxa"/>
            <w:tcBorders>
              <w:top w:val="single" w:sz="4" w:space="0" w:color="000000"/>
              <w:left w:val="single" w:sz="4" w:space="0" w:color="000000"/>
              <w:bottom w:val="single" w:sz="4" w:space="0" w:color="000000"/>
              <w:right w:val="single" w:sz="4" w:space="0" w:color="000000"/>
            </w:tcBorders>
          </w:tcPr>
          <w:p w14:paraId="587481A4" w14:textId="77777777" w:rsidR="00646B6D" w:rsidRDefault="00000000">
            <w:pPr>
              <w:spacing w:line="259" w:lineRule="auto"/>
              <w:ind w:left="5"/>
              <w:rPr>
                <w:color w:val="000000"/>
              </w:rPr>
            </w:pPr>
            <w:r>
              <w:rPr>
                <w:b/>
                <w:color w:val="000000"/>
              </w:rPr>
              <w:t xml:space="preserve">Апрель, апрель! Звенит капель…   </w:t>
            </w:r>
          </w:p>
        </w:tc>
        <w:tc>
          <w:tcPr>
            <w:tcW w:w="817" w:type="dxa"/>
            <w:tcBorders>
              <w:top w:val="single" w:sz="4" w:space="0" w:color="000000"/>
              <w:left w:val="single" w:sz="4" w:space="0" w:color="000000"/>
              <w:bottom w:val="single" w:sz="4" w:space="0" w:color="000000"/>
              <w:right w:val="single" w:sz="4" w:space="0" w:color="000000"/>
            </w:tcBorders>
          </w:tcPr>
          <w:p w14:paraId="089E677E" w14:textId="77777777" w:rsidR="00646B6D" w:rsidRDefault="00000000">
            <w:pPr>
              <w:spacing w:line="259" w:lineRule="auto"/>
              <w:ind w:left="5"/>
              <w:rPr>
                <w:color w:val="000000"/>
              </w:rPr>
            </w:pPr>
            <w:r>
              <w:rPr>
                <w:b/>
                <w:color w:val="000000"/>
              </w:rPr>
              <w:t>5</w:t>
            </w:r>
            <w:r>
              <w:rPr>
                <w:color w:val="000000"/>
              </w:rPr>
              <w:t xml:space="preserve"> </w:t>
            </w:r>
          </w:p>
        </w:tc>
        <w:tc>
          <w:tcPr>
            <w:tcW w:w="2094" w:type="dxa"/>
            <w:tcBorders>
              <w:top w:val="single" w:sz="4" w:space="0" w:color="000000"/>
              <w:left w:val="single" w:sz="4" w:space="0" w:color="000000"/>
              <w:bottom w:val="single" w:sz="4" w:space="0" w:color="000000"/>
              <w:right w:val="single" w:sz="4" w:space="0" w:color="000000"/>
            </w:tcBorders>
          </w:tcPr>
          <w:p w14:paraId="3FF50A5D" w14:textId="77777777" w:rsidR="00646B6D" w:rsidRDefault="00000000">
            <w:pPr>
              <w:spacing w:line="259" w:lineRule="auto"/>
              <w:rPr>
                <w:color w:val="000000"/>
              </w:rPr>
            </w:pPr>
            <w:r>
              <w:rPr>
                <w:color w:val="000000"/>
              </w:rPr>
              <w:t xml:space="preserve">Собеседование </w:t>
            </w:r>
          </w:p>
        </w:tc>
      </w:tr>
      <w:tr w:rsidR="00D72C6B" w14:paraId="05EDF70F" w14:textId="77777777">
        <w:trPr>
          <w:trHeight w:val="840"/>
        </w:trPr>
        <w:tc>
          <w:tcPr>
            <w:tcW w:w="504" w:type="dxa"/>
            <w:tcBorders>
              <w:top w:val="single" w:sz="4" w:space="0" w:color="000000"/>
              <w:left w:val="single" w:sz="4" w:space="0" w:color="000000"/>
              <w:bottom w:val="single" w:sz="4" w:space="0" w:color="000000"/>
              <w:right w:val="single" w:sz="4" w:space="0" w:color="000000"/>
            </w:tcBorders>
          </w:tcPr>
          <w:p w14:paraId="0542D65E" w14:textId="77777777" w:rsidR="00646B6D" w:rsidRDefault="00000000">
            <w:pPr>
              <w:spacing w:line="259" w:lineRule="auto"/>
              <w:ind w:left="5"/>
              <w:rPr>
                <w:color w:val="000000"/>
              </w:rPr>
            </w:pPr>
            <w:r>
              <w:rPr>
                <w:color w:val="000000"/>
              </w:rPr>
              <w:t xml:space="preserve">18 </w:t>
            </w:r>
          </w:p>
        </w:tc>
        <w:tc>
          <w:tcPr>
            <w:tcW w:w="793" w:type="dxa"/>
            <w:tcBorders>
              <w:top w:val="single" w:sz="4" w:space="0" w:color="000000"/>
              <w:left w:val="single" w:sz="4" w:space="0" w:color="000000"/>
              <w:bottom w:val="single" w:sz="4" w:space="0" w:color="000000"/>
              <w:right w:val="single" w:sz="4" w:space="0" w:color="000000"/>
            </w:tcBorders>
          </w:tcPr>
          <w:p w14:paraId="70268839" w14:textId="77777777" w:rsidR="00646B6D" w:rsidRDefault="00000000">
            <w:pPr>
              <w:spacing w:line="259" w:lineRule="auto"/>
              <w:ind w:left="5"/>
              <w:rPr>
                <w:color w:val="000000"/>
              </w:rPr>
            </w:pPr>
            <w:r>
              <w:rPr>
                <w:color w:val="000000"/>
              </w:rPr>
              <w:t xml:space="preserve">1. </w:t>
            </w:r>
          </w:p>
        </w:tc>
        <w:tc>
          <w:tcPr>
            <w:tcW w:w="5671" w:type="dxa"/>
            <w:tcBorders>
              <w:top w:val="single" w:sz="4" w:space="0" w:color="000000"/>
              <w:left w:val="single" w:sz="4" w:space="0" w:color="000000"/>
              <w:bottom w:val="single" w:sz="4" w:space="0" w:color="000000"/>
              <w:right w:val="single" w:sz="4" w:space="0" w:color="000000"/>
            </w:tcBorders>
          </w:tcPr>
          <w:p w14:paraId="1144D5C4" w14:textId="77777777" w:rsidR="00646B6D" w:rsidRDefault="00000000">
            <w:pPr>
              <w:spacing w:line="259" w:lineRule="auto"/>
              <w:ind w:left="5" w:right="105"/>
              <w:jc w:val="both"/>
              <w:rPr>
                <w:color w:val="000000"/>
              </w:rPr>
            </w:pPr>
            <w:r>
              <w:rPr>
                <w:color w:val="000000"/>
              </w:rPr>
              <w:t xml:space="preserve">Знакомство с названием раздела. Прогнозирование содержания раздела. Выставка книг по теме. А.Майков «Христос Воскрес». Разноцветные </w:t>
            </w:r>
          </w:p>
        </w:tc>
        <w:tc>
          <w:tcPr>
            <w:tcW w:w="817" w:type="dxa"/>
            <w:tcBorders>
              <w:top w:val="single" w:sz="4" w:space="0" w:color="000000"/>
              <w:left w:val="single" w:sz="4" w:space="0" w:color="000000"/>
              <w:bottom w:val="single" w:sz="4" w:space="0" w:color="000000"/>
              <w:right w:val="single" w:sz="4" w:space="0" w:color="000000"/>
            </w:tcBorders>
          </w:tcPr>
          <w:p w14:paraId="18C978C7"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042B2318" w14:textId="77777777" w:rsidR="00646B6D" w:rsidRDefault="00000000">
            <w:pPr>
              <w:spacing w:line="259" w:lineRule="auto"/>
              <w:rPr>
                <w:color w:val="000000"/>
              </w:rPr>
            </w:pPr>
            <w:r>
              <w:rPr>
                <w:color w:val="000000"/>
              </w:rPr>
              <w:t xml:space="preserve">Работа с текстом.  </w:t>
            </w:r>
          </w:p>
        </w:tc>
      </w:tr>
    </w:tbl>
    <w:p w14:paraId="152BBBCA" w14:textId="77777777" w:rsidR="00646B6D" w:rsidRDefault="00646B6D">
      <w:pPr>
        <w:spacing w:line="259" w:lineRule="auto"/>
        <w:ind w:left="-850" w:right="257"/>
        <w:rPr>
          <w:color w:val="000000"/>
          <w:szCs w:val="22"/>
          <w:lang w:val="ru-RU" w:eastAsia="ru-RU"/>
        </w:rPr>
      </w:pPr>
    </w:p>
    <w:tbl>
      <w:tblPr>
        <w:tblStyle w:val="TableGrid"/>
        <w:tblW w:w="9878" w:type="dxa"/>
        <w:tblInd w:w="259" w:type="dxa"/>
        <w:tblCellMar>
          <w:top w:w="7" w:type="dxa"/>
          <w:left w:w="106" w:type="dxa"/>
          <w:right w:w="46" w:type="dxa"/>
        </w:tblCellMar>
        <w:tblLook w:val="04A0" w:firstRow="1" w:lastRow="0" w:firstColumn="1" w:lastColumn="0" w:noHBand="0" w:noVBand="1"/>
      </w:tblPr>
      <w:tblGrid>
        <w:gridCol w:w="504"/>
        <w:gridCol w:w="793"/>
        <w:gridCol w:w="5670"/>
        <w:gridCol w:w="817"/>
        <w:gridCol w:w="2094"/>
      </w:tblGrid>
      <w:tr w:rsidR="00D72C6B" w14:paraId="648770F6" w14:textId="77777777">
        <w:trPr>
          <w:trHeight w:val="283"/>
        </w:trPr>
        <w:tc>
          <w:tcPr>
            <w:tcW w:w="504" w:type="dxa"/>
            <w:tcBorders>
              <w:top w:val="single" w:sz="4" w:space="0" w:color="000000"/>
              <w:left w:val="single" w:sz="4" w:space="0" w:color="000000"/>
              <w:bottom w:val="single" w:sz="4" w:space="0" w:color="000000"/>
              <w:right w:val="single" w:sz="4" w:space="0" w:color="000000"/>
            </w:tcBorders>
          </w:tcPr>
          <w:p w14:paraId="49CFF6D8" w14:textId="77777777" w:rsidR="00646B6D" w:rsidRDefault="00646B6D">
            <w:pPr>
              <w:spacing w:after="160" w:line="259" w:lineRule="auto"/>
              <w:rPr>
                <w:color w:val="000000"/>
              </w:rPr>
            </w:pPr>
          </w:p>
        </w:tc>
        <w:tc>
          <w:tcPr>
            <w:tcW w:w="793" w:type="dxa"/>
            <w:tcBorders>
              <w:top w:val="single" w:sz="4" w:space="0" w:color="000000"/>
              <w:left w:val="single" w:sz="4" w:space="0" w:color="000000"/>
              <w:bottom w:val="single" w:sz="4" w:space="0" w:color="000000"/>
              <w:right w:val="single" w:sz="4" w:space="0" w:color="000000"/>
            </w:tcBorders>
          </w:tcPr>
          <w:p w14:paraId="4A3D9ABA" w14:textId="77777777" w:rsidR="00646B6D" w:rsidRDefault="00646B6D">
            <w:pPr>
              <w:spacing w:after="160" w:line="259" w:lineRule="auto"/>
              <w:rPr>
                <w:color w:val="000000"/>
              </w:rPr>
            </w:pPr>
          </w:p>
        </w:tc>
        <w:tc>
          <w:tcPr>
            <w:tcW w:w="5671" w:type="dxa"/>
            <w:tcBorders>
              <w:top w:val="single" w:sz="4" w:space="0" w:color="000000"/>
              <w:left w:val="single" w:sz="4" w:space="0" w:color="000000"/>
              <w:bottom w:val="single" w:sz="4" w:space="0" w:color="000000"/>
              <w:right w:val="single" w:sz="4" w:space="0" w:color="000000"/>
            </w:tcBorders>
          </w:tcPr>
          <w:p w14:paraId="3865BEBE" w14:textId="77777777" w:rsidR="00646B6D" w:rsidRDefault="00000000">
            <w:pPr>
              <w:spacing w:line="259" w:lineRule="auto"/>
              <w:ind w:left="5"/>
              <w:rPr>
                <w:color w:val="000000"/>
              </w:rPr>
            </w:pPr>
            <w:r>
              <w:rPr>
                <w:color w:val="000000"/>
              </w:rPr>
              <w:t xml:space="preserve">страницы. </w:t>
            </w:r>
          </w:p>
        </w:tc>
        <w:tc>
          <w:tcPr>
            <w:tcW w:w="817" w:type="dxa"/>
            <w:tcBorders>
              <w:top w:val="single" w:sz="4" w:space="0" w:color="000000"/>
              <w:left w:val="single" w:sz="4" w:space="0" w:color="000000"/>
              <w:bottom w:val="single" w:sz="4" w:space="0" w:color="000000"/>
              <w:right w:val="single" w:sz="4" w:space="0" w:color="000000"/>
            </w:tcBorders>
          </w:tcPr>
          <w:p w14:paraId="32534B74" w14:textId="77777777" w:rsidR="00646B6D" w:rsidRDefault="00646B6D">
            <w:pPr>
              <w:spacing w:after="160" w:line="259" w:lineRule="auto"/>
              <w:rPr>
                <w:color w:val="000000"/>
              </w:rPr>
            </w:pPr>
          </w:p>
        </w:tc>
        <w:tc>
          <w:tcPr>
            <w:tcW w:w="2094" w:type="dxa"/>
            <w:tcBorders>
              <w:top w:val="single" w:sz="4" w:space="0" w:color="000000"/>
              <w:left w:val="single" w:sz="4" w:space="0" w:color="000000"/>
              <w:bottom w:val="single" w:sz="4" w:space="0" w:color="000000"/>
              <w:right w:val="single" w:sz="4" w:space="0" w:color="000000"/>
            </w:tcBorders>
          </w:tcPr>
          <w:p w14:paraId="40825F1B" w14:textId="77777777" w:rsidR="00646B6D" w:rsidRDefault="00646B6D">
            <w:pPr>
              <w:spacing w:after="160" w:line="259" w:lineRule="auto"/>
              <w:rPr>
                <w:color w:val="000000"/>
              </w:rPr>
            </w:pPr>
          </w:p>
        </w:tc>
      </w:tr>
      <w:tr w:rsidR="00D72C6B" w:rsidRPr="00706B3A" w14:paraId="0650719B" w14:textId="77777777">
        <w:trPr>
          <w:trHeight w:val="1118"/>
        </w:trPr>
        <w:tc>
          <w:tcPr>
            <w:tcW w:w="504" w:type="dxa"/>
            <w:tcBorders>
              <w:top w:val="single" w:sz="4" w:space="0" w:color="000000"/>
              <w:left w:val="single" w:sz="4" w:space="0" w:color="000000"/>
              <w:bottom w:val="single" w:sz="4" w:space="0" w:color="000000"/>
              <w:right w:val="single" w:sz="4" w:space="0" w:color="000000"/>
            </w:tcBorders>
          </w:tcPr>
          <w:p w14:paraId="3B058B9F" w14:textId="77777777" w:rsidR="00646B6D" w:rsidRDefault="00000000">
            <w:pPr>
              <w:spacing w:line="259" w:lineRule="auto"/>
              <w:ind w:left="5"/>
              <w:rPr>
                <w:color w:val="000000"/>
              </w:rPr>
            </w:pPr>
            <w:r>
              <w:rPr>
                <w:color w:val="000000"/>
              </w:rPr>
              <w:t xml:space="preserve">19 </w:t>
            </w:r>
          </w:p>
        </w:tc>
        <w:tc>
          <w:tcPr>
            <w:tcW w:w="793" w:type="dxa"/>
            <w:tcBorders>
              <w:top w:val="single" w:sz="4" w:space="0" w:color="000000"/>
              <w:left w:val="single" w:sz="4" w:space="0" w:color="000000"/>
              <w:bottom w:val="single" w:sz="4" w:space="0" w:color="000000"/>
              <w:right w:val="single" w:sz="4" w:space="0" w:color="000000"/>
            </w:tcBorders>
          </w:tcPr>
          <w:p w14:paraId="5ECA2F12" w14:textId="77777777" w:rsidR="00646B6D" w:rsidRDefault="00000000">
            <w:pPr>
              <w:spacing w:line="259" w:lineRule="auto"/>
              <w:ind w:left="5"/>
              <w:rPr>
                <w:color w:val="000000"/>
              </w:rPr>
            </w:pPr>
            <w:r>
              <w:rPr>
                <w:color w:val="000000"/>
              </w:rPr>
              <w:t xml:space="preserve">2. </w:t>
            </w:r>
          </w:p>
        </w:tc>
        <w:tc>
          <w:tcPr>
            <w:tcW w:w="5671" w:type="dxa"/>
            <w:tcBorders>
              <w:top w:val="single" w:sz="4" w:space="0" w:color="000000"/>
              <w:left w:val="single" w:sz="4" w:space="0" w:color="000000"/>
              <w:bottom w:val="single" w:sz="4" w:space="0" w:color="000000"/>
              <w:right w:val="single" w:sz="4" w:space="0" w:color="000000"/>
            </w:tcBorders>
          </w:tcPr>
          <w:p w14:paraId="0D7CBD5A" w14:textId="77777777" w:rsidR="00646B6D" w:rsidRDefault="00000000">
            <w:pPr>
              <w:spacing w:line="259" w:lineRule="auto"/>
              <w:ind w:left="5" w:right="59"/>
              <w:jc w:val="both"/>
              <w:rPr>
                <w:color w:val="000000"/>
              </w:rPr>
            </w:pPr>
            <w:r>
              <w:rPr>
                <w:color w:val="000000"/>
              </w:rPr>
              <w:t xml:space="preserve">А. Майков «Весна»; «Ласточка промчалась…». А. Плещеев «Травка зеленеет..».  Настроение стихотворения, словарь слов, которые могут помочь передать настроение. </w:t>
            </w:r>
          </w:p>
        </w:tc>
        <w:tc>
          <w:tcPr>
            <w:tcW w:w="817" w:type="dxa"/>
            <w:tcBorders>
              <w:top w:val="single" w:sz="4" w:space="0" w:color="000000"/>
              <w:left w:val="single" w:sz="4" w:space="0" w:color="000000"/>
              <w:bottom w:val="single" w:sz="4" w:space="0" w:color="000000"/>
              <w:right w:val="single" w:sz="4" w:space="0" w:color="000000"/>
            </w:tcBorders>
          </w:tcPr>
          <w:p w14:paraId="0578EA2F"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0ABCC14E" w14:textId="77777777" w:rsidR="00646B6D" w:rsidRDefault="00000000">
            <w:pPr>
              <w:spacing w:line="259" w:lineRule="auto"/>
              <w:ind w:right="37"/>
              <w:rPr>
                <w:color w:val="000000"/>
              </w:rPr>
            </w:pPr>
            <w:r>
              <w:rPr>
                <w:color w:val="000000"/>
              </w:rPr>
              <w:t xml:space="preserve">Работа с текстом и словарем настроений </w:t>
            </w:r>
          </w:p>
        </w:tc>
      </w:tr>
      <w:tr w:rsidR="00D72C6B" w14:paraId="333AA718" w14:textId="77777777">
        <w:trPr>
          <w:trHeight w:val="836"/>
        </w:trPr>
        <w:tc>
          <w:tcPr>
            <w:tcW w:w="504" w:type="dxa"/>
            <w:tcBorders>
              <w:top w:val="single" w:sz="4" w:space="0" w:color="000000"/>
              <w:left w:val="single" w:sz="4" w:space="0" w:color="000000"/>
              <w:bottom w:val="single" w:sz="4" w:space="0" w:color="000000"/>
              <w:right w:val="single" w:sz="4" w:space="0" w:color="000000"/>
            </w:tcBorders>
          </w:tcPr>
          <w:p w14:paraId="5722F77D" w14:textId="77777777" w:rsidR="00646B6D" w:rsidRDefault="00000000">
            <w:pPr>
              <w:spacing w:line="259" w:lineRule="auto"/>
              <w:ind w:left="5"/>
              <w:rPr>
                <w:color w:val="000000"/>
              </w:rPr>
            </w:pPr>
            <w:r>
              <w:rPr>
                <w:color w:val="000000"/>
              </w:rPr>
              <w:t xml:space="preserve">20 </w:t>
            </w:r>
          </w:p>
        </w:tc>
        <w:tc>
          <w:tcPr>
            <w:tcW w:w="793" w:type="dxa"/>
            <w:tcBorders>
              <w:top w:val="single" w:sz="4" w:space="0" w:color="000000"/>
              <w:left w:val="single" w:sz="4" w:space="0" w:color="000000"/>
              <w:bottom w:val="single" w:sz="4" w:space="0" w:color="000000"/>
              <w:right w:val="single" w:sz="4" w:space="0" w:color="000000"/>
            </w:tcBorders>
          </w:tcPr>
          <w:p w14:paraId="737D4861" w14:textId="77777777" w:rsidR="00646B6D" w:rsidRDefault="00000000">
            <w:pPr>
              <w:spacing w:line="259" w:lineRule="auto"/>
              <w:ind w:left="5"/>
              <w:rPr>
                <w:color w:val="000000"/>
              </w:rPr>
            </w:pPr>
            <w:r>
              <w:rPr>
                <w:color w:val="000000"/>
              </w:rPr>
              <w:t xml:space="preserve">  3. </w:t>
            </w:r>
          </w:p>
        </w:tc>
        <w:tc>
          <w:tcPr>
            <w:tcW w:w="5671" w:type="dxa"/>
            <w:tcBorders>
              <w:top w:val="single" w:sz="4" w:space="0" w:color="000000"/>
              <w:left w:val="single" w:sz="4" w:space="0" w:color="000000"/>
              <w:bottom w:val="single" w:sz="4" w:space="0" w:color="000000"/>
              <w:right w:val="single" w:sz="4" w:space="0" w:color="000000"/>
            </w:tcBorders>
          </w:tcPr>
          <w:p w14:paraId="284EA681" w14:textId="77777777" w:rsidR="00646B6D" w:rsidRDefault="00000000">
            <w:pPr>
              <w:spacing w:line="259" w:lineRule="auto"/>
              <w:ind w:left="5" w:right="63"/>
              <w:jc w:val="both"/>
              <w:rPr>
                <w:color w:val="000000"/>
              </w:rPr>
            </w:pPr>
            <w:r>
              <w:rPr>
                <w:color w:val="000000"/>
              </w:rPr>
              <w:t xml:space="preserve">И.Токмакова «Ручей» С. Маршак «Апрель». Т. Белозеров «Подснежники». Сравнение произведений  по настроению, тематике и жанру. </w:t>
            </w:r>
          </w:p>
        </w:tc>
        <w:tc>
          <w:tcPr>
            <w:tcW w:w="817" w:type="dxa"/>
            <w:tcBorders>
              <w:top w:val="single" w:sz="4" w:space="0" w:color="000000"/>
              <w:left w:val="single" w:sz="4" w:space="0" w:color="000000"/>
              <w:bottom w:val="single" w:sz="4" w:space="0" w:color="000000"/>
              <w:right w:val="single" w:sz="4" w:space="0" w:color="000000"/>
            </w:tcBorders>
          </w:tcPr>
          <w:p w14:paraId="6C5660AD"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48C7C76E" w14:textId="77777777" w:rsidR="00646B6D" w:rsidRDefault="00000000">
            <w:pPr>
              <w:spacing w:line="259" w:lineRule="auto"/>
              <w:rPr>
                <w:color w:val="000000"/>
              </w:rPr>
            </w:pPr>
            <w:r>
              <w:rPr>
                <w:color w:val="000000"/>
              </w:rPr>
              <w:t xml:space="preserve">Работа с текстом.  </w:t>
            </w:r>
          </w:p>
        </w:tc>
      </w:tr>
      <w:tr w:rsidR="00D72C6B" w14:paraId="1D8775A8" w14:textId="77777777">
        <w:trPr>
          <w:trHeight w:val="1114"/>
        </w:trPr>
        <w:tc>
          <w:tcPr>
            <w:tcW w:w="504" w:type="dxa"/>
            <w:tcBorders>
              <w:top w:val="single" w:sz="4" w:space="0" w:color="000000"/>
              <w:left w:val="single" w:sz="4" w:space="0" w:color="000000"/>
              <w:bottom w:val="single" w:sz="4" w:space="0" w:color="000000"/>
              <w:right w:val="single" w:sz="4" w:space="0" w:color="000000"/>
            </w:tcBorders>
          </w:tcPr>
          <w:p w14:paraId="6C291F47" w14:textId="77777777" w:rsidR="00646B6D" w:rsidRDefault="00000000">
            <w:pPr>
              <w:spacing w:line="259" w:lineRule="auto"/>
              <w:ind w:left="5"/>
              <w:rPr>
                <w:color w:val="000000"/>
              </w:rPr>
            </w:pPr>
            <w:r>
              <w:rPr>
                <w:color w:val="000000"/>
              </w:rPr>
              <w:t xml:space="preserve">21 </w:t>
            </w:r>
          </w:p>
        </w:tc>
        <w:tc>
          <w:tcPr>
            <w:tcW w:w="793" w:type="dxa"/>
            <w:tcBorders>
              <w:top w:val="single" w:sz="4" w:space="0" w:color="000000"/>
              <w:left w:val="single" w:sz="4" w:space="0" w:color="000000"/>
              <w:bottom w:val="single" w:sz="4" w:space="0" w:color="000000"/>
              <w:right w:val="single" w:sz="4" w:space="0" w:color="000000"/>
            </w:tcBorders>
          </w:tcPr>
          <w:p w14:paraId="00A1E5A7" w14:textId="77777777" w:rsidR="00646B6D" w:rsidRDefault="00000000">
            <w:pPr>
              <w:spacing w:line="259" w:lineRule="auto"/>
              <w:ind w:left="5"/>
              <w:rPr>
                <w:color w:val="000000"/>
              </w:rPr>
            </w:pPr>
            <w:r>
              <w:rPr>
                <w:color w:val="000000"/>
              </w:rPr>
              <w:t xml:space="preserve">  4. </w:t>
            </w:r>
          </w:p>
        </w:tc>
        <w:tc>
          <w:tcPr>
            <w:tcW w:w="5671" w:type="dxa"/>
            <w:tcBorders>
              <w:top w:val="single" w:sz="4" w:space="0" w:color="000000"/>
              <w:left w:val="single" w:sz="4" w:space="0" w:color="000000"/>
              <w:bottom w:val="single" w:sz="4" w:space="0" w:color="000000"/>
              <w:right w:val="single" w:sz="4" w:space="0" w:color="000000"/>
            </w:tcBorders>
          </w:tcPr>
          <w:p w14:paraId="5DF3D8B6" w14:textId="77777777" w:rsidR="00646B6D" w:rsidRDefault="00000000">
            <w:pPr>
              <w:spacing w:line="259" w:lineRule="auto"/>
              <w:ind w:left="5" w:right="65"/>
              <w:jc w:val="both"/>
              <w:rPr>
                <w:color w:val="000000"/>
              </w:rPr>
            </w:pPr>
            <w:r>
              <w:rPr>
                <w:color w:val="000000"/>
              </w:rPr>
              <w:t xml:space="preserve">Е.Трутнева, И.Токмакова «Когда это бывает?» В.Берестов «Воробушки» .Р.Сеф «Чудо» Определение настроения произведений. Сравнение их по настроению, тематике и жанру. </w:t>
            </w:r>
          </w:p>
        </w:tc>
        <w:tc>
          <w:tcPr>
            <w:tcW w:w="817" w:type="dxa"/>
            <w:tcBorders>
              <w:top w:val="single" w:sz="4" w:space="0" w:color="000000"/>
              <w:left w:val="single" w:sz="4" w:space="0" w:color="000000"/>
              <w:bottom w:val="single" w:sz="4" w:space="0" w:color="000000"/>
              <w:right w:val="single" w:sz="4" w:space="0" w:color="000000"/>
            </w:tcBorders>
          </w:tcPr>
          <w:p w14:paraId="6ECD9BED"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60E3C849" w14:textId="77777777" w:rsidR="00646B6D" w:rsidRDefault="00000000">
            <w:pPr>
              <w:spacing w:line="259" w:lineRule="auto"/>
              <w:rPr>
                <w:color w:val="000000"/>
              </w:rPr>
            </w:pPr>
            <w:r>
              <w:rPr>
                <w:color w:val="000000"/>
              </w:rPr>
              <w:t xml:space="preserve">Работа с текстом.  </w:t>
            </w:r>
          </w:p>
        </w:tc>
      </w:tr>
      <w:tr w:rsidR="00D72C6B" w14:paraId="7FA14A4D" w14:textId="77777777">
        <w:trPr>
          <w:trHeight w:val="840"/>
        </w:trPr>
        <w:tc>
          <w:tcPr>
            <w:tcW w:w="504" w:type="dxa"/>
            <w:tcBorders>
              <w:top w:val="single" w:sz="4" w:space="0" w:color="000000"/>
              <w:left w:val="single" w:sz="4" w:space="0" w:color="000000"/>
              <w:bottom w:val="single" w:sz="4" w:space="0" w:color="000000"/>
              <w:right w:val="single" w:sz="4" w:space="0" w:color="000000"/>
            </w:tcBorders>
          </w:tcPr>
          <w:p w14:paraId="70B97F67" w14:textId="77777777" w:rsidR="00646B6D" w:rsidRDefault="00000000">
            <w:pPr>
              <w:spacing w:line="259" w:lineRule="auto"/>
              <w:ind w:left="5"/>
              <w:rPr>
                <w:color w:val="000000"/>
              </w:rPr>
            </w:pPr>
            <w:r>
              <w:rPr>
                <w:color w:val="000000"/>
              </w:rPr>
              <w:t xml:space="preserve">22 </w:t>
            </w:r>
          </w:p>
        </w:tc>
        <w:tc>
          <w:tcPr>
            <w:tcW w:w="793" w:type="dxa"/>
            <w:tcBorders>
              <w:top w:val="single" w:sz="4" w:space="0" w:color="000000"/>
              <w:left w:val="single" w:sz="4" w:space="0" w:color="000000"/>
              <w:bottom w:val="single" w:sz="4" w:space="0" w:color="000000"/>
              <w:right w:val="single" w:sz="4" w:space="0" w:color="000000"/>
            </w:tcBorders>
          </w:tcPr>
          <w:p w14:paraId="1759764D" w14:textId="77777777" w:rsidR="00646B6D" w:rsidRDefault="00000000">
            <w:pPr>
              <w:spacing w:line="259" w:lineRule="auto"/>
              <w:ind w:left="5"/>
              <w:rPr>
                <w:color w:val="000000"/>
              </w:rPr>
            </w:pPr>
            <w:r>
              <w:rPr>
                <w:color w:val="000000"/>
              </w:rPr>
              <w:t xml:space="preserve">  5. </w:t>
            </w:r>
          </w:p>
        </w:tc>
        <w:tc>
          <w:tcPr>
            <w:tcW w:w="5671" w:type="dxa"/>
            <w:tcBorders>
              <w:top w:val="single" w:sz="4" w:space="0" w:color="000000"/>
              <w:left w:val="single" w:sz="4" w:space="0" w:color="000000"/>
              <w:bottom w:val="single" w:sz="4" w:space="0" w:color="000000"/>
              <w:right w:val="single" w:sz="4" w:space="0" w:color="000000"/>
            </w:tcBorders>
          </w:tcPr>
          <w:p w14:paraId="5E1C2064" w14:textId="77777777" w:rsidR="00646B6D" w:rsidRDefault="00000000">
            <w:pPr>
              <w:spacing w:line="259" w:lineRule="auto"/>
              <w:ind w:left="5"/>
              <w:jc w:val="both"/>
              <w:rPr>
                <w:color w:val="000000"/>
              </w:rPr>
            </w:pPr>
            <w:r>
              <w:rPr>
                <w:color w:val="000000"/>
              </w:rPr>
              <w:t xml:space="preserve">Обобщение по разделу «Апрель! Апрель! Звенит капель». Проект «Составляем сборник загадок». </w:t>
            </w:r>
          </w:p>
        </w:tc>
        <w:tc>
          <w:tcPr>
            <w:tcW w:w="817" w:type="dxa"/>
            <w:tcBorders>
              <w:top w:val="single" w:sz="4" w:space="0" w:color="000000"/>
              <w:left w:val="single" w:sz="4" w:space="0" w:color="000000"/>
              <w:bottom w:val="single" w:sz="4" w:space="0" w:color="000000"/>
              <w:right w:val="single" w:sz="4" w:space="0" w:color="000000"/>
            </w:tcBorders>
          </w:tcPr>
          <w:p w14:paraId="781393E9"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221E4DF4" w14:textId="77777777" w:rsidR="00646B6D" w:rsidRDefault="00000000">
            <w:pPr>
              <w:spacing w:line="259" w:lineRule="auto"/>
              <w:rPr>
                <w:color w:val="000000"/>
              </w:rPr>
            </w:pPr>
            <w:r>
              <w:rPr>
                <w:color w:val="000000"/>
              </w:rPr>
              <w:t xml:space="preserve">Проект Тематический контроль </w:t>
            </w:r>
          </w:p>
        </w:tc>
      </w:tr>
      <w:tr w:rsidR="00D72C6B" w14:paraId="78562A18" w14:textId="77777777">
        <w:trPr>
          <w:trHeight w:val="283"/>
        </w:trPr>
        <w:tc>
          <w:tcPr>
            <w:tcW w:w="504" w:type="dxa"/>
            <w:tcBorders>
              <w:top w:val="single" w:sz="4" w:space="0" w:color="000000"/>
              <w:left w:val="single" w:sz="4" w:space="0" w:color="000000"/>
              <w:bottom w:val="single" w:sz="4" w:space="0" w:color="000000"/>
              <w:right w:val="single" w:sz="4" w:space="0" w:color="000000"/>
            </w:tcBorders>
          </w:tcPr>
          <w:p w14:paraId="69AC62CF" w14:textId="77777777" w:rsidR="00646B6D" w:rsidRDefault="00000000">
            <w:pPr>
              <w:spacing w:line="259" w:lineRule="auto"/>
              <w:ind w:left="5"/>
              <w:rPr>
                <w:color w:val="000000"/>
              </w:rPr>
            </w:pPr>
            <w:r>
              <w:rPr>
                <w:color w:val="000000"/>
              </w:rPr>
              <w:t xml:space="preserve"> </w:t>
            </w:r>
          </w:p>
        </w:tc>
        <w:tc>
          <w:tcPr>
            <w:tcW w:w="793" w:type="dxa"/>
            <w:tcBorders>
              <w:top w:val="single" w:sz="4" w:space="0" w:color="000000"/>
              <w:left w:val="single" w:sz="4" w:space="0" w:color="000000"/>
              <w:bottom w:val="single" w:sz="4" w:space="0" w:color="000000"/>
              <w:right w:val="single" w:sz="4" w:space="0" w:color="000000"/>
            </w:tcBorders>
          </w:tcPr>
          <w:p w14:paraId="15577C57" w14:textId="77777777" w:rsidR="00646B6D" w:rsidRDefault="00000000">
            <w:pPr>
              <w:spacing w:line="259" w:lineRule="auto"/>
              <w:ind w:left="5"/>
              <w:rPr>
                <w:color w:val="000000"/>
              </w:rPr>
            </w:pPr>
            <w:r>
              <w:rPr>
                <w:color w:val="000000"/>
              </w:rPr>
              <w:t xml:space="preserve"> </w:t>
            </w:r>
          </w:p>
        </w:tc>
        <w:tc>
          <w:tcPr>
            <w:tcW w:w="5671" w:type="dxa"/>
            <w:tcBorders>
              <w:top w:val="single" w:sz="4" w:space="0" w:color="000000"/>
              <w:left w:val="single" w:sz="4" w:space="0" w:color="000000"/>
              <w:bottom w:val="single" w:sz="4" w:space="0" w:color="000000"/>
              <w:right w:val="single" w:sz="4" w:space="0" w:color="000000"/>
            </w:tcBorders>
          </w:tcPr>
          <w:p w14:paraId="5849C09D" w14:textId="77777777" w:rsidR="00646B6D" w:rsidRDefault="00000000">
            <w:pPr>
              <w:spacing w:line="259" w:lineRule="auto"/>
              <w:ind w:left="5"/>
              <w:rPr>
                <w:color w:val="000000"/>
              </w:rPr>
            </w:pPr>
            <w:r>
              <w:rPr>
                <w:b/>
                <w:color w:val="000000"/>
              </w:rPr>
              <w:t xml:space="preserve">И в шутку и всерьёз  </w:t>
            </w:r>
          </w:p>
        </w:tc>
        <w:tc>
          <w:tcPr>
            <w:tcW w:w="817" w:type="dxa"/>
            <w:tcBorders>
              <w:top w:val="single" w:sz="4" w:space="0" w:color="000000"/>
              <w:left w:val="single" w:sz="4" w:space="0" w:color="000000"/>
              <w:bottom w:val="single" w:sz="4" w:space="0" w:color="000000"/>
              <w:right w:val="single" w:sz="4" w:space="0" w:color="000000"/>
            </w:tcBorders>
          </w:tcPr>
          <w:p w14:paraId="206F2AEB" w14:textId="77777777" w:rsidR="00646B6D" w:rsidRDefault="00000000">
            <w:pPr>
              <w:spacing w:line="259" w:lineRule="auto"/>
              <w:ind w:left="5"/>
              <w:rPr>
                <w:color w:val="000000"/>
              </w:rPr>
            </w:pPr>
            <w:r>
              <w:rPr>
                <w:b/>
                <w:color w:val="000000"/>
              </w:rPr>
              <w:t>6</w:t>
            </w:r>
            <w:r>
              <w:rPr>
                <w:color w:val="000000"/>
              </w:rPr>
              <w:t xml:space="preserve"> </w:t>
            </w:r>
          </w:p>
        </w:tc>
        <w:tc>
          <w:tcPr>
            <w:tcW w:w="2094" w:type="dxa"/>
            <w:tcBorders>
              <w:top w:val="single" w:sz="4" w:space="0" w:color="000000"/>
              <w:left w:val="single" w:sz="4" w:space="0" w:color="000000"/>
              <w:bottom w:val="single" w:sz="4" w:space="0" w:color="000000"/>
              <w:right w:val="single" w:sz="4" w:space="0" w:color="000000"/>
            </w:tcBorders>
          </w:tcPr>
          <w:p w14:paraId="63CE31B7" w14:textId="77777777" w:rsidR="00646B6D" w:rsidRDefault="00000000">
            <w:pPr>
              <w:spacing w:line="259" w:lineRule="auto"/>
              <w:rPr>
                <w:color w:val="000000"/>
              </w:rPr>
            </w:pPr>
            <w:r>
              <w:rPr>
                <w:color w:val="000000"/>
              </w:rPr>
              <w:t xml:space="preserve"> </w:t>
            </w:r>
          </w:p>
        </w:tc>
      </w:tr>
      <w:tr w:rsidR="00D72C6B" w:rsidRPr="00706B3A" w14:paraId="46795DCA" w14:textId="77777777">
        <w:trPr>
          <w:trHeight w:val="1666"/>
        </w:trPr>
        <w:tc>
          <w:tcPr>
            <w:tcW w:w="504" w:type="dxa"/>
            <w:tcBorders>
              <w:top w:val="single" w:sz="4" w:space="0" w:color="000000"/>
              <w:left w:val="single" w:sz="4" w:space="0" w:color="000000"/>
              <w:bottom w:val="single" w:sz="4" w:space="0" w:color="000000"/>
              <w:right w:val="single" w:sz="4" w:space="0" w:color="000000"/>
            </w:tcBorders>
          </w:tcPr>
          <w:p w14:paraId="1C99DB26" w14:textId="77777777" w:rsidR="00646B6D" w:rsidRDefault="00000000">
            <w:pPr>
              <w:spacing w:line="259" w:lineRule="auto"/>
              <w:ind w:left="5"/>
              <w:rPr>
                <w:color w:val="000000"/>
              </w:rPr>
            </w:pPr>
            <w:r>
              <w:rPr>
                <w:color w:val="000000"/>
              </w:rPr>
              <w:t xml:space="preserve">23 </w:t>
            </w:r>
          </w:p>
        </w:tc>
        <w:tc>
          <w:tcPr>
            <w:tcW w:w="793" w:type="dxa"/>
            <w:tcBorders>
              <w:top w:val="single" w:sz="4" w:space="0" w:color="000000"/>
              <w:left w:val="single" w:sz="4" w:space="0" w:color="000000"/>
              <w:bottom w:val="single" w:sz="4" w:space="0" w:color="000000"/>
              <w:right w:val="single" w:sz="4" w:space="0" w:color="000000"/>
            </w:tcBorders>
          </w:tcPr>
          <w:p w14:paraId="5579012B" w14:textId="77777777" w:rsidR="00646B6D" w:rsidRDefault="00000000">
            <w:pPr>
              <w:spacing w:line="259" w:lineRule="auto"/>
              <w:ind w:left="5"/>
              <w:rPr>
                <w:color w:val="000000"/>
              </w:rPr>
            </w:pPr>
            <w:r>
              <w:rPr>
                <w:color w:val="000000"/>
              </w:rPr>
              <w:t xml:space="preserve">1. </w:t>
            </w:r>
          </w:p>
        </w:tc>
        <w:tc>
          <w:tcPr>
            <w:tcW w:w="5671" w:type="dxa"/>
            <w:tcBorders>
              <w:top w:val="single" w:sz="4" w:space="0" w:color="000000"/>
              <w:left w:val="single" w:sz="4" w:space="0" w:color="000000"/>
              <w:bottom w:val="single" w:sz="4" w:space="0" w:color="000000"/>
              <w:right w:val="single" w:sz="4" w:space="0" w:color="000000"/>
            </w:tcBorders>
          </w:tcPr>
          <w:p w14:paraId="1E2EA996" w14:textId="77777777" w:rsidR="00646B6D" w:rsidRDefault="00000000">
            <w:pPr>
              <w:spacing w:after="49" w:line="238" w:lineRule="auto"/>
              <w:ind w:left="5" w:right="60"/>
              <w:jc w:val="both"/>
              <w:rPr>
                <w:color w:val="000000"/>
              </w:rPr>
            </w:pPr>
            <w:r>
              <w:rPr>
                <w:color w:val="000000"/>
              </w:rPr>
              <w:t xml:space="preserve">Знакомство с названием раздела. Прогнозирование содержания произведений раздела. Выставка книг по теме. И. Токмакова «Мы играли в хохотушки». Я. Тайц «Волк». Г. Кружков «Ррры!» Особенности юмористических произведений. Чтение по ролям. </w:t>
            </w:r>
          </w:p>
          <w:p w14:paraId="7F2CA698" w14:textId="77777777" w:rsidR="00646B6D" w:rsidRDefault="00000000">
            <w:pPr>
              <w:spacing w:line="259" w:lineRule="auto"/>
              <w:ind w:left="5"/>
              <w:rPr>
                <w:color w:val="000000"/>
              </w:rPr>
            </w:pPr>
            <w:r>
              <w:rPr>
                <w:color w:val="000000"/>
              </w:rPr>
              <w:t xml:space="preserve">Пересказ по опорным словам. </w:t>
            </w:r>
          </w:p>
        </w:tc>
        <w:tc>
          <w:tcPr>
            <w:tcW w:w="817" w:type="dxa"/>
            <w:tcBorders>
              <w:top w:val="single" w:sz="4" w:space="0" w:color="000000"/>
              <w:left w:val="single" w:sz="4" w:space="0" w:color="000000"/>
              <w:bottom w:val="single" w:sz="4" w:space="0" w:color="000000"/>
              <w:right w:val="single" w:sz="4" w:space="0" w:color="000000"/>
            </w:tcBorders>
          </w:tcPr>
          <w:p w14:paraId="6F0023E1"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736D68F2" w14:textId="77777777" w:rsidR="00646B6D" w:rsidRDefault="00000000">
            <w:pPr>
              <w:spacing w:line="259" w:lineRule="auto"/>
              <w:rPr>
                <w:color w:val="000000"/>
              </w:rPr>
            </w:pPr>
            <w:r>
              <w:rPr>
                <w:color w:val="000000"/>
              </w:rPr>
              <w:t xml:space="preserve">Собеседование. </w:t>
            </w:r>
          </w:p>
          <w:p w14:paraId="475FEFA5" w14:textId="77777777" w:rsidR="00646B6D" w:rsidRDefault="00000000">
            <w:pPr>
              <w:spacing w:line="259" w:lineRule="auto"/>
              <w:ind w:right="165"/>
              <w:jc w:val="both"/>
              <w:rPr>
                <w:color w:val="000000"/>
              </w:rPr>
            </w:pPr>
            <w:r>
              <w:rPr>
                <w:color w:val="000000"/>
              </w:rPr>
              <w:t xml:space="preserve">Чтение по ролям. Пересказ по опорным словам. </w:t>
            </w:r>
          </w:p>
        </w:tc>
      </w:tr>
      <w:tr w:rsidR="00D72C6B" w14:paraId="455E7F3E" w14:textId="77777777">
        <w:trPr>
          <w:trHeight w:val="840"/>
        </w:trPr>
        <w:tc>
          <w:tcPr>
            <w:tcW w:w="504" w:type="dxa"/>
            <w:tcBorders>
              <w:top w:val="single" w:sz="4" w:space="0" w:color="000000"/>
              <w:left w:val="single" w:sz="4" w:space="0" w:color="000000"/>
              <w:bottom w:val="single" w:sz="4" w:space="0" w:color="000000"/>
              <w:right w:val="single" w:sz="4" w:space="0" w:color="000000"/>
            </w:tcBorders>
          </w:tcPr>
          <w:p w14:paraId="390FE7D9" w14:textId="77777777" w:rsidR="00646B6D" w:rsidRDefault="00000000">
            <w:pPr>
              <w:spacing w:line="259" w:lineRule="auto"/>
              <w:ind w:left="5"/>
              <w:rPr>
                <w:color w:val="000000"/>
              </w:rPr>
            </w:pPr>
            <w:r>
              <w:rPr>
                <w:color w:val="000000"/>
              </w:rPr>
              <w:t xml:space="preserve">24 </w:t>
            </w:r>
          </w:p>
        </w:tc>
        <w:tc>
          <w:tcPr>
            <w:tcW w:w="793" w:type="dxa"/>
            <w:tcBorders>
              <w:top w:val="single" w:sz="4" w:space="0" w:color="000000"/>
              <w:left w:val="single" w:sz="4" w:space="0" w:color="000000"/>
              <w:bottom w:val="single" w:sz="4" w:space="0" w:color="000000"/>
              <w:right w:val="single" w:sz="4" w:space="0" w:color="000000"/>
            </w:tcBorders>
          </w:tcPr>
          <w:p w14:paraId="323E4507" w14:textId="77777777" w:rsidR="00646B6D" w:rsidRDefault="00000000">
            <w:pPr>
              <w:spacing w:line="259" w:lineRule="auto"/>
              <w:ind w:left="5"/>
              <w:rPr>
                <w:color w:val="000000"/>
              </w:rPr>
            </w:pPr>
            <w:r>
              <w:rPr>
                <w:color w:val="000000"/>
              </w:rPr>
              <w:t xml:space="preserve">2. </w:t>
            </w:r>
          </w:p>
        </w:tc>
        <w:tc>
          <w:tcPr>
            <w:tcW w:w="5671" w:type="dxa"/>
            <w:tcBorders>
              <w:top w:val="single" w:sz="4" w:space="0" w:color="000000"/>
              <w:left w:val="single" w:sz="4" w:space="0" w:color="000000"/>
              <w:bottom w:val="single" w:sz="4" w:space="0" w:color="000000"/>
              <w:right w:val="single" w:sz="4" w:space="0" w:color="000000"/>
            </w:tcBorders>
          </w:tcPr>
          <w:p w14:paraId="19EAE52D" w14:textId="77777777" w:rsidR="00646B6D" w:rsidRDefault="00000000">
            <w:pPr>
              <w:spacing w:line="259" w:lineRule="auto"/>
              <w:ind w:left="5" w:right="62"/>
              <w:jc w:val="both"/>
              <w:rPr>
                <w:color w:val="000000"/>
              </w:rPr>
            </w:pPr>
            <w:r>
              <w:rPr>
                <w:color w:val="000000"/>
              </w:rPr>
              <w:t xml:space="preserve">Н. Артюхова «Саша-дразнилка». Прогнозирование текста. Разбиение текста на части, составление плана, определение опорных слов для пересказа. </w:t>
            </w:r>
          </w:p>
        </w:tc>
        <w:tc>
          <w:tcPr>
            <w:tcW w:w="817" w:type="dxa"/>
            <w:tcBorders>
              <w:top w:val="single" w:sz="4" w:space="0" w:color="000000"/>
              <w:left w:val="single" w:sz="4" w:space="0" w:color="000000"/>
              <w:bottom w:val="single" w:sz="4" w:space="0" w:color="000000"/>
              <w:right w:val="single" w:sz="4" w:space="0" w:color="000000"/>
            </w:tcBorders>
          </w:tcPr>
          <w:p w14:paraId="6366BBB3"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773B9F63" w14:textId="77777777" w:rsidR="00646B6D" w:rsidRDefault="00000000">
            <w:pPr>
              <w:spacing w:line="259" w:lineRule="auto"/>
              <w:rPr>
                <w:color w:val="000000"/>
              </w:rPr>
            </w:pPr>
            <w:r>
              <w:rPr>
                <w:color w:val="000000"/>
              </w:rPr>
              <w:t xml:space="preserve">Работа с текстом.  </w:t>
            </w:r>
          </w:p>
        </w:tc>
      </w:tr>
      <w:tr w:rsidR="00D72C6B" w14:paraId="14347AE9" w14:textId="77777777">
        <w:trPr>
          <w:trHeight w:val="1114"/>
        </w:trPr>
        <w:tc>
          <w:tcPr>
            <w:tcW w:w="504" w:type="dxa"/>
            <w:tcBorders>
              <w:top w:val="single" w:sz="4" w:space="0" w:color="000000"/>
              <w:left w:val="single" w:sz="4" w:space="0" w:color="000000"/>
              <w:bottom w:val="single" w:sz="4" w:space="0" w:color="000000"/>
              <w:right w:val="single" w:sz="4" w:space="0" w:color="000000"/>
            </w:tcBorders>
          </w:tcPr>
          <w:p w14:paraId="5544451D" w14:textId="77777777" w:rsidR="00646B6D" w:rsidRDefault="00000000">
            <w:pPr>
              <w:spacing w:line="259" w:lineRule="auto"/>
              <w:ind w:left="5"/>
              <w:rPr>
                <w:color w:val="000000"/>
              </w:rPr>
            </w:pPr>
            <w:r>
              <w:rPr>
                <w:color w:val="000000"/>
              </w:rPr>
              <w:t xml:space="preserve">25 </w:t>
            </w:r>
          </w:p>
        </w:tc>
        <w:tc>
          <w:tcPr>
            <w:tcW w:w="793" w:type="dxa"/>
            <w:tcBorders>
              <w:top w:val="single" w:sz="4" w:space="0" w:color="000000"/>
              <w:left w:val="single" w:sz="4" w:space="0" w:color="000000"/>
              <w:bottom w:val="single" w:sz="4" w:space="0" w:color="000000"/>
              <w:right w:val="single" w:sz="4" w:space="0" w:color="000000"/>
            </w:tcBorders>
          </w:tcPr>
          <w:p w14:paraId="371C5056" w14:textId="77777777" w:rsidR="00646B6D" w:rsidRDefault="00000000">
            <w:pPr>
              <w:spacing w:line="259" w:lineRule="auto"/>
              <w:ind w:left="5"/>
              <w:rPr>
                <w:color w:val="000000"/>
              </w:rPr>
            </w:pPr>
            <w:r>
              <w:rPr>
                <w:color w:val="000000"/>
              </w:rPr>
              <w:t xml:space="preserve">  3. </w:t>
            </w:r>
          </w:p>
        </w:tc>
        <w:tc>
          <w:tcPr>
            <w:tcW w:w="5671" w:type="dxa"/>
            <w:tcBorders>
              <w:top w:val="single" w:sz="4" w:space="0" w:color="000000"/>
              <w:left w:val="single" w:sz="4" w:space="0" w:color="000000"/>
              <w:bottom w:val="single" w:sz="4" w:space="0" w:color="000000"/>
              <w:right w:val="single" w:sz="4" w:space="0" w:color="000000"/>
            </w:tcBorders>
          </w:tcPr>
          <w:p w14:paraId="5442D52C" w14:textId="77777777" w:rsidR="00646B6D" w:rsidRDefault="00000000">
            <w:pPr>
              <w:spacing w:line="259" w:lineRule="auto"/>
              <w:ind w:left="5" w:right="65"/>
              <w:jc w:val="both"/>
              <w:rPr>
                <w:color w:val="000000"/>
              </w:rPr>
            </w:pPr>
            <w:r>
              <w:rPr>
                <w:color w:val="000000"/>
              </w:rPr>
              <w:t xml:space="preserve">К. Чуковский «Федотка». О. Дриз «Привет». И.Токмакова «Разговор Лютика и Жучка» .О.Григорьев «Стук». Анализ, оценка и передача интонацией настроений и чувств героев. </w:t>
            </w:r>
          </w:p>
        </w:tc>
        <w:tc>
          <w:tcPr>
            <w:tcW w:w="817" w:type="dxa"/>
            <w:tcBorders>
              <w:top w:val="single" w:sz="4" w:space="0" w:color="000000"/>
              <w:left w:val="single" w:sz="4" w:space="0" w:color="000000"/>
              <w:bottom w:val="single" w:sz="4" w:space="0" w:color="000000"/>
              <w:right w:val="single" w:sz="4" w:space="0" w:color="000000"/>
            </w:tcBorders>
          </w:tcPr>
          <w:p w14:paraId="22F8E256"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410FBF8E" w14:textId="77777777" w:rsidR="00646B6D" w:rsidRDefault="00000000">
            <w:pPr>
              <w:spacing w:line="259" w:lineRule="auto"/>
              <w:rPr>
                <w:color w:val="000000"/>
              </w:rPr>
            </w:pPr>
            <w:r>
              <w:rPr>
                <w:color w:val="000000"/>
              </w:rPr>
              <w:t xml:space="preserve">Работа с текстом.  </w:t>
            </w:r>
          </w:p>
        </w:tc>
      </w:tr>
      <w:tr w:rsidR="00D72C6B" w14:paraId="07E36E8C" w14:textId="77777777">
        <w:trPr>
          <w:trHeight w:val="840"/>
        </w:trPr>
        <w:tc>
          <w:tcPr>
            <w:tcW w:w="504" w:type="dxa"/>
            <w:tcBorders>
              <w:top w:val="single" w:sz="4" w:space="0" w:color="000000"/>
              <w:left w:val="single" w:sz="4" w:space="0" w:color="000000"/>
              <w:bottom w:val="single" w:sz="4" w:space="0" w:color="000000"/>
              <w:right w:val="single" w:sz="4" w:space="0" w:color="000000"/>
            </w:tcBorders>
          </w:tcPr>
          <w:p w14:paraId="3C5C0BB2" w14:textId="77777777" w:rsidR="00646B6D" w:rsidRDefault="00000000">
            <w:pPr>
              <w:spacing w:line="259" w:lineRule="auto"/>
              <w:ind w:left="5"/>
              <w:rPr>
                <w:color w:val="000000"/>
              </w:rPr>
            </w:pPr>
            <w:r>
              <w:rPr>
                <w:color w:val="000000"/>
              </w:rPr>
              <w:t xml:space="preserve">26 </w:t>
            </w:r>
          </w:p>
        </w:tc>
        <w:tc>
          <w:tcPr>
            <w:tcW w:w="793" w:type="dxa"/>
            <w:tcBorders>
              <w:top w:val="single" w:sz="4" w:space="0" w:color="000000"/>
              <w:left w:val="single" w:sz="4" w:space="0" w:color="000000"/>
              <w:bottom w:val="single" w:sz="4" w:space="0" w:color="000000"/>
              <w:right w:val="single" w:sz="4" w:space="0" w:color="000000"/>
            </w:tcBorders>
          </w:tcPr>
          <w:p w14:paraId="32397758" w14:textId="77777777" w:rsidR="00646B6D" w:rsidRDefault="00000000">
            <w:pPr>
              <w:spacing w:line="259" w:lineRule="auto"/>
              <w:ind w:left="5"/>
              <w:rPr>
                <w:color w:val="000000"/>
              </w:rPr>
            </w:pPr>
            <w:r>
              <w:rPr>
                <w:color w:val="000000"/>
              </w:rPr>
              <w:t xml:space="preserve">  4. </w:t>
            </w:r>
          </w:p>
        </w:tc>
        <w:tc>
          <w:tcPr>
            <w:tcW w:w="5671" w:type="dxa"/>
            <w:tcBorders>
              <w:top w:val="single" w:sz="4" w:space="0" w:color="000000"/>
              <w:left w:val="single" w:sz="4" w:space="0" w:color="000000"/>
              <w:bottom w:val="single" w:sz="4" w:space="0" w:color="000000"/>
              <w:right w:val="single" w:sz="4" w:space="0" w:color="000000"/>
            </w:tcBorders>
          </w:tcPr>
          <w:p w14:paraId="61A42FFA" w14:textId="77777777" w:rsidR="00646B6D" w:rsidRDefault="00000000">
            <w:pPr>
              <w:tabs>
                <w:tab w:val="center" w:pos="121"/>
                <w:tab w:val="center" w:pos="1317"/>
                <w:tab w:val="center" w:pos="3548"/>
                <w:tab w:val="center" w:pos="5324"/>
              </w:tabs>
              <w:spacing w:after="14" w:line="259" w:lineRule="auto"/>
              <w:rPr>
                <w:color w:val="000000"/>
              </w:rPr>
            </w:pPr>
            <w:r>
              <w:rPr>
                <w:rFonts w:ascii="Calibri" w:eastAsia="Calibri" w:hAnsi="Calibri" w:cs="Calibri"/>
                <w:color w:val="000000"/>
              </w:rPr>
              <w:tab/>
            </w:r>
            <w:r>
              <w:rPr>
                <w:color w:val="000000"/>
              </w:rPr>
              <w:t xml:space="preserve">И. </w:t>
            </w:r>
            <w:r>
              <w:rPr>
                <w:color w:val="000000"/>
              </w:rPr>
              <w:tab/>
              <w:t xml:space="preserve">Пивоварова </w:t>
            </w:r>
            <w:r>
              <w:rPr>
                <w:color w:val="000000"/>
              </w:rPr>
              <w:tab/>
              <w:t xml:space="preserve">«Кулинаки-пулинаки». </w:t>
            </w:r>
            <w:r>
              <w:rPr>
                <w:color w:val="000000"/>
              </w:rPr>
              <w:tab/>
              <w:t xml:space="preserve">М. </w:t>
            </w:r>
          </w:p>
          <w:p w14:paraId="72D16ED2" w14:textId="77777777" w:rsidR="00646B6D" w:rsidRDefault="00000000">
            <w:pPr>
              <w:tabs>
                <w:tab w:val="center" w:pos="681"/>
                <w:tab w:val="center" w:pos="2318"/>
                <w:tab w:val="center" w:pos="3653"/>
                <w:tab w:val="center" w:pos="4396"/>
                <w:tab w:val="center" w:pos="5119"/>
              </w:tabs>
              <w:spacing w:after="27" w:line="259" w:lineRule="auto"/>
              <w:rPr>
                <w:color w:val="000000"/>
              </w:rPr>
            </w:pPr>
            <w:r>
              <w:rPr>
                <w:rFonts w:ascii="Calibri" w:eastAsia="Calibri" w:hAnsi="Calibri" w:cs="Calibri"/>
                <w:color w:val="000000"/>
              </w:rPr>
              <w:tab/>
            </w:r>
            <w:r>
              <w:rPr>
                <w:color w:val="000000"/>
              </w:rPr>
              <w:t xml:space="preserve">Пляцковский </w:t>
            </w:r>
            <w:r>
              <w:rPr>
                <w:color w:val="000000"/>
              </w:rPr>
              <w:tab/>
              <w:t xml:space="preserve">«Помощник». </w:t>
            </w:r>
            <w:r>
              <w:rPr>
                <w:color w:val="000000"/>
              </w:rPr>
              <w:tab/>
              <w:t xml:space="preserve">Чтение </w:t>
            </w:r>
            <w:r>
              <w:rPr>
                <w:color w:val="000000"/>
              </w:rPr>
              <w:tab/>
              <w:t xml:space="preserve">по </w:t>
            </w:r>
            <w:r>
              <w:rPr>
                <w:color w:val="000000"/>
              </w:rPr>
              <w:tab/>
              <w:t xml:space="preserve">ролям. </w:t>
            </w:r>
          </w:p>
          <w:p w14:paraId="679568CB" w14:textId="77777777" w:rsidR="00646B6D" w:rsidRDefault="00000000">
            <w:pPr>
              <w:spacing w:line="259" w:lineRule="auto"/>
              <w:ind w:left="5"/>
              <w:rPr>
                <w:color w:val="000000"/>
              </w:rPr>
            </w:pPr>
            <w:r>
              <w:rPr>
                <w:color w:val="000000"/>
              </w:rPr>
              <w:t xml:space="preserve">Анализ и оценка чувств и настроений героев. </w:t>
            </w:r>
          </w:p>
        </w:tc>
        <w:tc>
          <w:tcPr>
            <w:tcW w:w="817" w:type="dxa"/>
            <w:tcBorders>
              <w:top w:val="single" w:sz="4" w:space="0" w:color="000000"/>
              <w:left w:val="single" w:sz="4" w:space="0" w:color="000000"/>
              <w:bottom w:val="single" w:sz="4" w:space="0" w:color="000000"/>
              <w:right w:val="single" w:sz="4" w:space="0" w:color="000000"/>
            </w:tcBorders>
          </w:tcPr>
          <w:p w14:paraId="69E23359"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25D8C3FC" w14:textId="77777777" w:rsidR="00646B6D" w:rsidRDefault="00000000">
            <w:pPr>
              <w:spacing w:line="259" w:lineRule="auto"/>
              <w:jc w:val="both"/>
              <w:rPr>
                <w:color w:val="000000"/>
              </w:rPr>
            </w:pPr>
            <w:r>
              <w:rPr>
                <w:color w:val="000000"/>
              </w:rPr>
              <w:t xml:space="preserve">Чтение по ролям.  </w:t>
            </w:r>
          </w:p>
        </w:tc>
      </w:tr>
      <w:tr w:rsidR="00D72C6B" w14:paraId="1AB649DE" w14:textId="77777777">
        <w:trPr>
          <w:trHeight w:val="283"/>
        </w:trPr>
        <w:tc>
          <w:tcPr>
            <w:tcW w:w="504" w:type="dxa"/>
            <w:tcBorders>
              <w:top w:val="single" w:sz="4" w:space="0" w:color="000000"/>
              <w:left w:val="single" w:sz="4" w:space="0" w:color="000000"/>
              <w:bottom w:val="single" w:sz="4" w:space="0" w:color="000000"/>
              <w:right w:val="single" w:sz="4" w:space="0" w:color="000000"/>
            </w:tcBorders>
          </w:tcPr>
          <w:p w14:paraId="3B1495BA" w14:textId="77777777" w:rsidR="00646B6D" w:rsidRDefault="00000000">
            <w:pPr>
              <w:spacing w:line="259" w:lineRule="auto"/>
              <w:ind w:left="5"/>
              <w:rPr>
                <w:color w:val="000000"/>
              </w:rPr>
            </w:pPr>
            <w:r>
              <w:rPr>
                <w:color w:val="000000"/>
              </w:rPr>
              <w:t xml:space="preserve">27 </w:t>
            </w:r>
          </w:p>
        </w:tc>
        <w:tc>
          <w:tcPr>
            <w:tcW w:w="793" w:type="dxa"/>
            <w:tcBorders>
              <w:top w:val="single" w:sz="4" w:space="0" w:color="000000"/>
              <w:left w:val="single" w:sz="4" w:space="0" w:color="000000"/>
              <w:bottom w:val="single" w:sz="4" w:space="0" w:color="000000"/>
              <w:right w:val="single" w:sz="4" w:space="0" w:color="000000"/>
            </w:tcBorders>
          </w:tcPr>
          <w:p w14:paraId="1FC0C223" w14:textId="77777777" w:rsidR="00646B6D" w:rsidRDefault="00000000">
            <w:pPr>
              <w:spacing w:line="259" w:lineRule="auto"/>
              <w:ind w:left="5"/>
              <w:rPr>
                <w:color w:val="000000"/>
              </w:rPr>
            </w:pPr>
            <w:r>
              <w:rPr>
                <w:color w:val="000000"/>
              </w:rPr>
              <w:t xml:space="preserve">  5. </w:t>
            </w:r>
          </w:p>
        </w:tc>
        <w:tc>
          <w:tcPr>
            <w:tcW w:w="5671" w:type="dxa"/>
            <w:tcBorders>
              <w:top w:val="single" w:sz="4" w:space="0" w:color="000000"/>
              <w:left w:val="single" w:sz="4" w:space="0" w:color="000000"/>
              <w:bottom w:val="single" w:sz="4" w:space="0" w:color="000000"/>
              <w:right w:val="single" w:sz="4" w:space="0" w:color="000000"/>
            </w:tcBorders>
          </w:tcPr>
          <w:p w14:paraId="40E469B8" w14:textId="77777777" w:rsidR="00646B6D" w:rsidRDefault="00000000">
            <w:pPr>
              <w:spacing w:line="259" w:lineRule="auto"/>
              <w:ind w:left="5"/>
              <w:rPr>
                <w:color w:val="000000"/>
              </w:rPr>
            </w:pPr>
            <w:r>
              <w:rPr>
                <w:color w:val="000000"/>
              </w:rPr>
              <w:t xml:space="preserve">К.Чуковский «Телефон». </w:t>
            </w:r>
          </w:p>
        </w:tc>
        <w:tc>
          <w:tcPr>
            <w:tcW w:w="817" w:type="dxa"/>
            <w:tcBorders>
              <w:top w:val="single" w:sz="4" w:space="0" w:color="000000"/>
              <w:left w:val="single" w:sz="4" w:space="0" w:color="000000"/>
              <w:bottom w:val="single" w:sz="4" w:space="0" w:color="000000"/>
              <w:right w:val="single" w:sz="4" w:space="0" w:color="000000"/>
            </w:tcBorders>
          </w:tcPr>
          <w:p w14:paraId="15B889BE"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638905F4" w14:textId="77777777" w:rsidR="00646B6D" w:rsidRDefault="00000000">
            <w:pPr>
              <w:spacing w:line="259" w:lineRule="auto"/>
              <w:rPr>
                <w:color w:val="000000"/>
              </w:rPr>
            </w:pPr>
            <w:r>
              <w:rPr>
                <w:color w:val="000000"/>
              </w:rPr>
              <w:t xml:space="preserve">Работа с текстом. </w:t>
            </w:r>
          </w:p>
        </w:tc>
      </w:tr>
      <w:tr w:rsidR="00D72C6B" w:rsidRPr="00706B3A" w14:paraId="68B9EAA8" w14:textId="77777777">
        <w:trPr>
          <w:trHeight w:val="1114"/>
        </w:trPr>
        <w:tc>
          <w:tcPr>
            <w:tcW w:w="504" w:type="dxa"/>
            <w:tcBorders>
              <w:top w:val="single" w:sz="4" w:space="0" w:color="000000"/>
              <w:left w:val="single" w:sz="4" w:space="0" w:color="000000"/>
              <w:bottom w:val="single" w:sz="4" w:space="0" w:color="000000"/>
              <w:right w:val="single" w:sz="4" w:space="0" w:color="000000"/>
            </w:tcBorders>
          </w:tcPr>
          <w:p w14:paraId="5E3C9686" w14:textId="77777777" w:rsidR="00646B6D" w:rsidRDefault="00000000">
            <w:pPr>
              <w:spacing w:line="259" w:lineRule="auto"/>
              <w:ind w:left="5"/>
              <w:rPr>
                <w:color w:val="000000"/>
              </w:rPr>
            </w:pPr>
            <w:r>
              <w:rPr>
                <w:color w:val="000000"/>
              </w:rPr>
              <w:t xml:space="preserve">28 </w:t>
            </w:r>
          </w:p>
        </w:tc>
        <w:tc>
          <w:tcPr>
            <w:tcW w:w="793" w:type="dxa"/>
            <w:tcBorders>
              <w:top w:val="single" w:sz="4" w:space="0" w:color="000000"/>
              <w:left w:val="single" w:sz="4" w:space="0" w:color="000000"/>
              <w:bottom w:val="single" w:sz="4" w:space="0" w:color="000000"/>
              <w:right w:val="single" w:sz="4" w:space="0" w:color="000000"/>
            </w:tcBorders>
          </w:tcPr>
          <w:p w14:paraId="55677A74" w14:textId="77777777" w:rsidR="00646B6D" w:rsidRDefault="00000000">
            <w:pPr>
              <w:spacing w:line="259" w:lineRule="auto"/>
              <w:ind w:left="5"/>
              <w:rPr>
                <w:color w:val="000000"/>
              </w:rPr>
            </w:pPr>
            <w:r>
              <w:rPr>
                <w:color w:val="000000"/>
              </w:rPr>
              <w:t xml:space="preserve">6. </w:t>
            </w:r>
          </w:p>
        </w:tc>
        <w:tc>
          <w:tcPr>
            <w:tcW w:w="5671" w:type="dxa"/>
            <w:tcBorders>
              <w:top w:val="single" w:sz="4" w:space="0" w:color="000000"/>
              <w:left w:val="single" w:sz="4" w:space="0" w:color="000000"/>
              <w:bottom w:val="single" w:sz="4" w:space="0" w:color="000000"/>
              <w:right w:val="single" w:sz="4" w:space="0" w:color="000000"/>
            </w:tcBorders>
          </w:tcPr>
          <w:p w14:paraId="7DD1A3EE" w14:textId="77777777" w:rsidR="00646B6D" w:rsidRDefault="00000000">
            <w:pPr>
              <w:spacing w:after="26" w:line="259" w:lineRule="auto"/>
              <w:ind w:left="5" w:right="66"/>
              <w:jc w:val="both"/>
              <w:rPr>
                <w:color w:val="000000"/>
              </w:rPr>
            </w:pPr>
            <w:r>
              <w:rPr>
                <w:color w:val="000000"/>
              </w:rPr>
              <w:t xml:space="preserve">Из старинных книг. К.Ушинский «Что хорошо и что дурно?», «Ворон и сорока», «Худо тому, кто добра не делает никому». Разноцветные страницы. </w:t>
            </w:r>
          </w:p>
          <w:p w14:paraId="6E8AE1F6" w14:textId="77777777" w:rsidR="00646B6D" w:rsidRDefault="00000000">
            <w:pPr>
              <w:spacing w:line="259" w:lineRule="auto"/>
              <w:ind w:left="5"/>
              <w:rPr>
                <w:color w:val="000000"/>
              </w:rPr>
            </w:pPr>
            <w:r>
              <w:rPr>
                <w:color w:val="000000"/>
              </w:rPr>
              <w:t xml:space="preserve">Обобщение по разделу «И в шутку и всерьёз». </w:t>
            </w:r>
          </w:p>
        </w:tc>
        <w:tc>
          <w:tcPr>
            <w:tcW w:w="817" w:type="dxa"/>
            <w:tcBorders>
              <w:top w:val="single" w:sz="4" w:space="0" w:color="000000"/>
              <w:left w:val="single" w:sz="4" w:space="0" w:color="000000"/>
              <w:bottom w:val="single" w:sz="4" w:space="0" w:color="000000"/>
              <w:right w:val="single" w:sz="4" w:space="0" w:color="000000"/>
            </w:tcBorders>
          </w:tcPr>
          <w:p w14:paraId="610B87FC"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126CC4DD" w14:textId="77777777" w:rsidR="00646B6D" w:rsidRDefault="00000000">
            <w:pPr>
              <w:spacing w:after="20" w:line="259" w:lineRule="auto"/>
              <w:rPr>
                <w:color w:val="000000"/>
              </w:rPr>
            </w:pPr>
            <w:r>
              <w:rPr>
                <w:color w:val="000000"/>
              </w:rPr>
              <w:t xml:space="preserve">Работа с текстом. </w:t>
            </w:r>
          </w:p>
          <w:p w14:paraId="71C8FE7D" w14:textId="77777777" w:rsidR="00646B6D" w:rsidRDefault="00000000">
            <w:pPr>
              <w:spacing w:line="259" w:lineRule="auto"/>
              <w:rPr>
                <w:color w:val="000000"/>
              </w:rPr>
            </w:pPr>
            <w:r>
              <w:rPr>
                <w:color w:val="000000"/>
              </w:rPr>
              <w:t xml:space="preserve">Тест </w:t>
            </w:r>
          </w:p>
          <w:p w14:paraId="46D8080E" w14:textId="77777777" w:rsidR="00646B6D" w:rsidRDefault="00000000">
            <w:pPr>
              <w:spacing w:line="259" w:lineRule="auto"/>
              <w:rPr>
                <w:color w:val="000000"/>
              </w:rPr>
            </w:pPr>
            <w:r>
              <w:rPr>
                <w:color w:val="000000"/>
              </w:rPr>
              <w:t xml:space="preserve">Тематический контроль </w:t>
            </w:r>
          </w:p>
        </w:tc>
      </w:tr>
      <w:tr w:rsidR="00D72C6B" w14:paraId="780099D3" w14:textId="77777777">
        <w:trPr>
          <w:trHeight w:val="288"/>
        </w:trPr>
        <w:tc>
          <w:tcPr>
            <w:tcW w:w="504" w:type="dxa"/>
            <w:tcBorders>
              <w:top w:val="single" w:sz="4" w:space="0" w:color="000000"/>
              <w:left w:val="single" w:sz="4" w:space="0" w:color="000000"/>
              <w:bottom w:val="single" w:sz="4" w:space="0" w:color="000000"/>
              <w:right w:val="single" w:sz="4" w:space="0" w:color="000000"/>
            </w:tcBorders>
          </w:tcPr>
          <w:p w14:paraId="3F6C2C9D" w14:textId="77777777" w:rsidR="00646B6D" w:rsidRDefault="00000000">
            <w:pPr>
              <w:spacing w:line="259" w:lineRule="auto"/>
              <w:ind w:left="5"/>
              <w:rPr>
                <w:color w:val="000000"/>
              </w:rPr>
            </w:pPr>
            <w:r>
              <w:rPr>
                <w:color w:val="000000"/>
              </w:rPr>
              <w:t xml:space="preserve"> </w:t>
            </w:r>
          </w:p>
        </w:tc>
        <w:tc>
          <w:tcPr>
            <w:tcW w:w="793" w:type="dxa"/>
            <w:tcBorders>
              <w:top w:val="single" w:sz="4" w:space="0" w:color="000000"/>
              <w:left w:val="single" w:sz="4" w:space="0" w:color="000000"/>
              <w:bottom w:val="single" w:sz="4" w:space="0" w:color="000000"/>
              <w:right w:val="single" w:sz="4" w:space="0" w:color="000000"/>
            </w:tcBorders>
          </w:tcPr>
          <w:p w14:paraId="33F846FF" w14:textId="77777777" w:rsidR="00646B6D" w:rsidRDefault="00000000">
            <w:pPr>
              <w:spacing w:line="259" w:lineRule="auto"/>
              <w:ind w:left="5"/>
              <w:rPr>
                <w:color w:val="000000"/>
              </w:rPr>
            </w:pPr>
            <w:r>
              <w:rPr>
                <w:color w:val="000000"/>
              </w:rPr>
              <w:t xml:space="preserve"> </w:t>
            </w:r>
          </w:p>
        </w:tc>
        <w:tc>
          <w:tcPr>
            <w:tcW w:w="5671" w:type="dxa"/>
            <w:tcBorders>
              <w:top w:val="single" w:sz="4" w:space="0" w:color="000000"/>
              <w:left w:val="single" w:sz="4" w:space="0" w:color="000000"/>
              <w:bottom w:val="single" w:sz="4" w:space="0" w:color="000000"/>
              <w:right w:val="single" w:sz="4" w:space="0" w:color="000000"/>
            </w:tcBorders>
          </w:tcPr>
          <w:p w14:paraId="56C874CF" w14:textId="77777777" w:rsidR="00646B6D" w:rsidRDefault="00000000">
            <w:pPr>
              <w:spacing w:line="259" w:lineRule="auto"/>
              <w:ind w:left="5"/>
              <w:rPr>
                <w:color w:val="000000"/>
              </w:rPr>
            </w:pPr>
            <w:r>
              <w:rPr>
                <w:b/>
                <w:color w:val="000000"/>
              </w:rPr>
              <w:t xml:space="preserve">Я и мои друзья </w:t>
            </w:r>
          </w:p>
        </w:tc>
        <w:tc>
          <w:tcPr>
            <w:tcW w:w="817" w:type="dxa"/>
            <w:tcBorders>
              <w:top w:val="single" w:sz="4" w:space="0" w:color="000000"/>
              <w:left w:val="single" w:sz="4" w:space="0" w:color="000000"/>
              <w:bottom w:val="single" w:sz="4" w:space="0" w:color="000000"/>
              <w:right w:val="single" w:sz="4" w:space="0" w:color="000000"/>
            </w:tcBorders>
          </w:tcPr>
          <w:p w14:paraId="633610AC" w14:textId="77777777" w:rsidR="00646B6D" w:rsidRDefault="00000000">
            <w:pPr>
              <w:spacing w:line="259" w:lineRule="auto"/>
              <w:ind w:left="5"/>
              <w:rPr>
                <w:color w:val="000000"/>
              </w:rPr>
            </w:pPr>
            <w:r>
              <w:rPr>
                <w:b/>
                <w:color w:val="000000"/>
              </w:rPr>
              <w:t>7</w:t>
            </w:r>
            <w:r>
              <w:rPr>
                <w:color w:val="000000"/>
              </w:rPr>
              <w:t xml:space="preserve"> </w:t>
            </w:r>
          </w:p>
        </w:tc>
        <w:tc>
          <w:tcPr>
            <w:tcW w:w="2094" w:type="dxa"/>
            <w:tcBorders>
              <w:top w:val="single" w:sz="4" w:space="0" w:color="000000"/>
              <w:left w:val="single" w:sz="4" w:space="0" w:color="000000"/>
              <w:bottom w:val="single" w:sz="4" w:space="0" w:color="000000"/>
              <w:right w:val="single" w:sz="4" w:space="0" w:color="000000"/>
            </w:tcBorders>
          </w:tcPr>
          <w:p w14:paraId="2C2A90C5" w14:textId="77777777" w:rsidR="00646B6D" w:rsidRDefault="00000000">
            <w:pPr>
              <w:spacing w:line="259" w:lineRule="auto"/>
              <w:rPr>
                <w:color w:val="000000"/>
              </w:rPr>
            </w:pPr>
            <w:r>
              <w:rPr>
                <w:color w:val="000000"/>
              </w:rPr>
              <w:t xml:space="preserve"> </w:t>
            </w:r>
          </w:p>
        </w:tc>
      </w:tr>
      <w:tr w:rsidR="00D72C6B" w14:paraId="095D0B88" w14:textId="77777777">
        <w:trPr>
          <w:trHeight w:val="1114"/>
        </w:trPr>
        <w:tc>
          <w:tcPr>
            <w:tcW w:w="504" w:type="dxa"/>
            <w:tcBorders>
              <w:top w:val="single" w:sz="4" w:space="0" w:color="000000"/>
              <w:left w:val="single" w:sz="4" w:space="0" w:color="000000"/>
              <w:bottom w:val="single" w:sz="4" w:space="0" w:color="000000"/>
              <w:right w:val="single" w:sz="4" w:space="0" w:color="000000"/>
            </w:tcBorders>
          </w:tcPr>
          <w:p w14:paraId="4A1A1FB3" w14:textId="77777777" w:rsidR="00646B6D" w:rsidRDefault="00000000">
            <w:pPr>
              <w:spacing w:line="259" w:lineRule="auto"/>
              <w:ind w:left="5"/>
              <w:rPr>
                <w:color w:val="000000"/>
              </w:rPr>
            </w:pPr>
            <w:r>
              <w:rPr>
                <w:color w:val="000000"/>
              </w:rPr>
              <w:t xml:space="preserve">29 </w:t>
            </w:r>
          </w:p>
        </w:tc>
        <w:tc>
          <w:tcPr>
            <w:tcW w:w="793" w:type="dxa"/>
            <w:tcBorders>
              <w:top w:val="single" w:sz="4" w:space="0" w:color="000000"/>
              <w:left w:val="single" w:sz="4" w:space="0" w:color="000000"/>
              <w:bottom w:val="single" w:sz="4" w:space="0" w:color="000000"/>
              <w:right w:val="single" w:sz="4" w:space="0" w:color="000000"/>
            </w:tcBorders>
          </w:tcPr>
          <w:p w14:paraId="673EED2B" w14:textId="77777777" w:rsidR="00646B6D" w:rsidRDefault="00000000">
            <w:pPr>
              <w:spacing w:line="259" w:lineRule="auto"/>
              <w:ind w:left="5"/>
              <w:rPr>
                <w:color w:val="000000"/>
              </w:rPr>
            </w:pPr>
            <w:r>
              <w:rPr>
                <w:color w:val="000000"/>
              </w:rPr>
              <w:t xml:space="preserve">1. </w:t>
            </w:r>
          </w:p>
        </w:tc>
        <w:tc>
          <w:tcPr>
            <w:tcW w:w="5671" w:type="dxa"/>
            <w:tcBorders>
              <w:top w:val="single" w:sz="4" w:space="0" w:color="000000"/>
              <w:left w:val="single" w:sz="4" w:space="0" w:color="000000"/>
              <w:bottom w:val="single" w:sz="4" w:space="0" w:color="000000"/>
              <w:right w:val="single" w:sz="4" w:space="0" w:color="000000"/>
            </w:tcBorders>
          </w:tcPr>
          <w:p w14:paraId="741D6DF9" w14:textId="77777777" w:rsidR="00646B6D" w:rsidRDefault="00000000">
            <w:pPr>
              <w:spacing w:line="259" w:lineRule="auto"/>
              <w:ind w:left="5" w:right="64"/>
              <w:jc w:val="both"/>
              <w:rPr>
                <w:color w:val="000000"/>
              </w:rPr>
            </w:pPr>
            <w:r>
              <w:rPr>
                <w:color w:val="000000"/>
              </w:rPr>
              <w:t xml:space="preserve">Знакомство с названием раздела. Прогнозирование содержания произведений раздела. Ю. Ермолаева «Лучший друг». Е. Благинина «Подарок». Анализ и оценка поступков героев. </w:t>
            </w:r>
          </w:p>
        </w:tc>
        <w:tc>
          <w:tcPr>
            <w:tcW w:w="817" w:type="dxa"/>
            <w:tcBorders>
              <w:top w:val="single" w:sz="4" w:space="0" w:color="000000"/>
              <w:left w:val="single" w:sz="4" w:space="0" w:color="000000"/>
              <w:bottom w:val="single" w:sz="4" w:space="0" w:color="000000"/>
              <w:right w:val="single" w:sz="4" w:space="0" w:color="000000"/>
            </w:tcBorders>
          </w:tcPr>
          <w:p w14:paraId="2810E41E"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2B0C13B7" w14:textId="77777777" w:rsidR="00646B6D" w:rsidRDefault="00000000">
            <w:pPr>
              <w:spacing w:line="259" w:lineRule="auto"/>
              <w:rPr>
                <w:color w:val="000000"/>
              </w:rPr>
            </w:pPr>
            <w:r>
              <w:rPr>
                <w:color w:val="000000"/>
              </w:rPr>
              <w:t xml:space="preserve">Собеседование </w:t>
            </w:r>
          </w:p>
        </w:tc>
      </w:tr>
      <w:tr w:rsidR="00D72C6B" w14:paraId="6DF38ECF" w14:textId="77777777">
        <w:trPr>
          <w:trHeight w:val="1114"/>
        </w:trPr>
        <w:tc>
          <w:tcPr>
            <w:tcW w:w="504" w:type="dxa"/>
            <w:tcBorders>
              <w:top w:val="single" w:sz="4" w:space="0" w:color="000000"/>
              <w:left w:val="single" w:sz="4" w:space="0" w:color="000000"/>
              <w:bottom w:val="single" w:sz="4" w:space="0" w:color="000000"/>
              <w:right w:val="single" w:sz="4" w:space="0" w:color="000000"/>
            </w:tcBorders>
          </w:tcPr>
          <w:p w14:paraId="51900EC9" w14:textId="77777777" w:rsidR="00646B6D" w:rsidRDefault="00000000">
            <w:pPr>
              <w:spacing w:line="259" w:lineRule="auto"/>
              <w:ind w:left="5"/>
              <w:rPr>
                <w:color w:val="000000"/>
              </w:rPr>
            </w:pPr>
            <w:r>
              <w:rPr>
                <w:color w:val="000000"/>
              </w:rPr>
              <w:t xml:space="preserve">30 </w:t>
            </w:r>
          </w:p>
        </w:tc>
        <w:tc>
          <w:tcPr>
            <w:tcW w:w="793" w:type="dxa"/>
            <w:tcBorders>
              <w:top w:val="single" w:sz="4" w:space="0" w:color="000000"/>
              <w:left w:val="single" w:sz="4" w:space="0" w:color="000000"/>
              <w:bottom w:val="single" w:sz="4" w:space="0" w:color="000000"/>
              <w:right w:val="single" w:sz="4" w:space="0" w:color="000000"/>
            </w:tcBorders>
          </w:tcPr>
          <w:p w14:paraId="1E941F92" w14:textId="77777777" w:rsidR="00646B6D" w:rsidRDefault="00000000">
            <w:pPr>
              <w:spacing w:line="259" w:lineRule="auto"/>
              <w:ind w:left="5"/>
              <w:rPr>
                <w:color w:val="000000"/>
              </w:rPr>
            </w:pPr>
            <w:r>
              <w:rPr>
                <w:color w:val="000000"/>
              </w:rPr>
              <w:t xml:space="preserve">2. </w:t>
            </w:r>
          </w:p>
        </w:tc>
        <w:tc>
          <w:tcPr>
            <w:tcW w:w="5671" w:type="dxa"/>
            <w:tcBorders>
              <w:top w:val="single" w:sz="4" w:space="0" w:color="000000"/>
              <w:left w:val="single" w:sz="4" w:space="0" w:color="000000"/>
              <w:bottom w:val="single" w:sz="4" w:space="0" w:color="000000"/>
              <w:right w:val="single" w:sz="4" w:space="0" w:color="000000"/>
            </w:tcBorders>
          </w:tcPr>
          <w:p w14:paraId="338BE2C1" w14:textId="77777777" w:rsidR="00646B6D" w:rsidRDefault="00000000">
            <w:pPr>
              <w:spacing w:line="276" w:lineRule="auto"/>
              <w:ind w:left="5"/>
              <w:jc w:val="both"/>
              <w:rPr>
                <w:color w:val="000000"/>
              </w:rPr>
            </w:pPr>
            <w:r>
              <w:rPr>
                <w:color w:val="000000"/>
              </w:rPr>
              <w:t xml:space="preserve">В. Орлов «Кто первый?». С. Михалков «Бараны». Анализ и оценка поступков героев. </w:t>
            </w:r>
          </w:p>
          <w:p w14:paraId="1886E13B" w14:textId="77777777" w:rsidR="00646B6D" w:rsidRDefault="00000000">
            <w:pPr>
              <w:spacing w:line="259" w:lineRule="auto"/>
              <w:ind w:left="5"/>
              <w:jc w:val="both"/>
              <w:rPr>
                <w:color w:val="000000"/>
              </w:rPr>
            </w:pPr>
            <w:r>
              <w:rPr>
                <w:color w:val="000000"/>
              </w:rPr>
              <w:t xml:space="preserve">Прогнозирование содержания произведения. Р. Сеф «Совет». В. Берестов «В магазине игрушек».  </w:t>
            </w:r>
          </w:p>
        </w:tc>
        <w:tc>
          <w:tcPr>
            <w:tcW w:w="817" w:type="dxa"/>
            <w:tcBorders>
              <w:top w:val="single" w:sz="4" w:space="0" w:color="000000"/>
              <w:left w:val="single" w:sz="4" w:space="0" w:color="000000"/>
              <w:bottom w:val="single" w:sz="4" w:space="0" w:color="000000"/>
              <w:right w:val="single" w:sz="4" w:space="0" w:color="000000"/>
            </w:tcBorders>
          </w:tcPr>
          <w:p w14:paraId="097B431E"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58CA8F98" w14:textId="77777777" w:rsidR="00646B6D" w:rsidRDefault="00000000">
            <w:pPr>
              <w:spacing w:line="259" w:lineRule="auto"/>
              <w:rPr>
                <w:color w:val="000000"/>
              </w:rPr>
            </w:pPr>
            <w:r>
              <w:rPr>
                <w:color w:val="000000"/>
              </w:rPr>
              <w:t xml:space="preserve">Работа с текстом </w:t>
            </w:r>
          </w:p>
        </w:tc>
      </w:tr>
      <w:tr w:rsidR="00D72C6B" w14:paraId="090722E7" w14:textId="77777777">
        <w:trPr>
          <w:trHeight w:val="562"/>
        </w:trPr>
        <w:tc>
          <w:tcPr>
            <w:tcW w:w="504" w:type="dxa"/>
            <w:tcBorders>
              <w:top w:val="single" w:sz="4" w:space="0" w:color="000000"/>
              <w:left w:val="single" w:sz="4" w:space="0" w:color="000000"/>
              <w:bottom w:val="single" w:sz="4" w:space="0" w:color="000000"/>
              <w:right w:val="single" w:sz="4" w:space="0" w:color="000000"/>
            </w:tcBorders>
          </w:tcPr>
          <w:p w14:paraId="33BA9E2D" w14:textId="77777777" w:rsidR="00646B6D" w:rsidRDefault="00000000">
            <w:pPr>
              <w:spacing w:line="259" w:lineRule="auto"/>
              <w:ind w:left="5"/>
              <w:rPr>
                <w:color w:val="000000"/>
              </w:rPr>
            </w:pPr>
            <w:r>
              <w:rPr>
                <w:color w:val="000000"/>
              </w:rPr>
              <w:t xml:space="preserve">31 </w:t>
            </w:r>
          </w:p>
        </w:tc>
        <w:tc>
          <w:tcPr>
            <w:tcW w:w="793" w:type="dxa"/>
            <w:tcBorders>
              <w:top w:val="single" w:sz="4" w:space="0" w:color="000000"/>
              <w:left w:val="single" w:sz="4" w:space="0" w:color="000000"/>
              <w:bottom w:val="single" w:sz="4" w:space="0" w:color="000000"/>
              <w:right w:val="single" w:sz="4" w:space="0" w:color="000000"/>
            </w:tcBorders>
          </w:tcPr>
          <w:p w14:paraId="1952EB4F" w14:textId="77777777" w:rsidR="00646B6D" w:rsidRDefault="00000000">
            <w:pPr>
              <w:spacing w:line="259" w:lineRule="auto"/>
              <w:ind w:left="5"/>
              <w:rPr>
                <w:color w:val="000000"/>
              </w:rPr>
            </w:pPr>
            <w:r>
              <w:rPr>
                <w:color w:val="000000"/>
              </w:rPr>
              <w:t xml:space="preserve">3. </w:t>
            </w:r>
          </w:p>
        </w:tc>
        <w:tc>
          <w:tcPr>
            <w:tcW w:w="5671" w:type="dxa"/>
            <w:tcBorders>
              <w:top w:val="single" w:sz="4" w:space="0" w:color="000000"/>
              <w:left w:val="single" w:sz="4" w:space="0" w:color="000000"/>
              <w:bottom w:val="single" w:sz="4" w:space="0" w:color="000000"/>
              <w:right w:val="single" w:sz="4" w:space="0" w:color="000000"/>
            </w:tcBorders>
          </w:tcPr>
          <w:p w14:paraId="1D19E9B4" w14:textId="77777777" w:rsidR="00646B6D" w:rsidRDefault="00000000">
            <w:pPr>
              <w:spacing w:line="259" w:lineRule="auto"/>
              <w:ind w:left="5"/>
              <w:jc w:val="both"/>
              <w:rPr>
                <w:color w:val="000000"/>
              </w:rPr>
            </w:pPr>
            <w:r>
              <w:rPr>
                <w:color w:val="000000"/>
              </w:rPr>
              <w:t xml:space="preserve">И. Пивоварова «Вежливый ослик». А. Барто «Вот так защитник». Анализ и оценка поступков героев. </w:t>
            </w:r>
          </w:p>
        </w:tc>
        <w:tc>
          <w:tcPr>
            <w:tcW w:w="817" w:type="dxa"/>
            <w:tcBorders>
              <w:top w:val="single" w:sz="4" w:space="0" w:color="000000"/>
              <w:left w:val="single" w:sz="4" w:space="0" w:color="000000"/>
              <w:bottom w:val="single" w:sz="4" w:space="0" w:color="000000"/>
              <w:right w:val="single" w:sz="4" w:space="0" w:color="000000"/>
            </w:tcBorders>
          </w:tcPr>
          <w:p w14:paraId="0627541E"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2DD2BF71" w14:textId="77777777" w:rsidR="00646B6D" w:rsidRDefault="00000000">
            <w:pPr>
              <w:spacing w:line="259" w:lineRule="auto"/>
              <w:rPr>
                <w:color w:val="000000"/>
              </w:rPr>
            </w:pPr>
            <w:r>
              <w:rPr>
                <w:color w:val="000000"/>
              </w:rPr>
              <w:t xml:space="preserve">Работа с текстом </w:t>
            </w:r>
          </w:p>
        </w:tc>
      </w:tr>
      <w:tr w:rsidR="00D72C6B" w14:paraId="3035CF2E" w14:textId="77777777">
        <w:trPr>
          <w:trHeight w:val="562"/>
        </w:trPr>
        <w:tc>
          <w:tcPr>
            <w:tcW w:w="504" w:type="dxa"/>
            <w:tcBorders>
              <w:top w:val="single" w:sz="4" w:space="0" w:color="000000"/>
              <w:left w:val="single" w:sz="4" w:space="0" w:color="000000"/>
              <w:bottom w:val="single" w:sz="4" w:space="0" w:color="000000"/>
              <w:right w:val="single" w:sz="4" w:space="0" w:color="000000"/>
            </w:tcBorders>
          </w:tcPr>
          <w:p w14:paraId="71D2AB04" w14:textId="77777777" w:rsidR="00646B6D" w:rsidRDefault="00000000">
            <w:pPr>
              <w:spacing w:line="259" w:lineRule="auto"/>
              <w:ind w:left="5"/>
              <w:rPr>
                <w:color w:val="000000"/>
              </w:rPr>
            </w:pPr>
            <w:r>
              <w:rPr>
                <w:color w:val="000000"/>
              </w:rPr>
              <w:t xml:space="preserve">32 </w:t>
            </w:r>
          </w:p>
        </w:tc>
        <w:tc>
          <w:tcPr>
            <w:tcW w:w="793" w:type="dxa"/>
            <w:tcBorders>
              <w:top w:val="single" w:sz="4" w:space="0" w:color="000000"/>
              <w:left w:val="single" w:sz="4" w:space="0" w:color="000000"/>
              <w:bottom w:val="single" w:sz="4" w:space="0" w:color="000000"/>
              <w:right w:val="single" w:sz="4" w:space="0" w:color="000000"/>
            </w:tcBorders>
          </w:tcPr>
          <w:p w14:paraId="39F7B403" w14:textId="77777777" w:rsidR="00646B6D" w:rsidRDefault="00000000">
            <w:pPr>
              <w:spacing w:line="259" w:lineRule="auto"/>
              <w:ind w:left="5"/>
              <w:rPr>
                <w:color w:val="000000"/>
              </w:rPr>
            </w:pPr>
            <w:r>
              <w:rPr>
                <w:color w:val="000000"/>
              </w:rPr>
              <w:t xml:space="preserve">4. </w:t>
            </w:r>
          </w:p>
        </w:tc>
        <w:tc>
          <w:tcPr>
            <w:tcW w:w="5671" w:type="dxa"/>
            <w:tcBorders>
              <w:top w:val="single" w:sz="4" w:space="0" w:color="000000"/>
              <w:left w:val="single" w:sz="4" w:space="0" w:color="000000"/>
              <w:bottom w:val="single" w:sz="4" w:space="0" w:color="000000"/>
              <w:right w:val="single" w:sz="4" w:space="0" w:color="000000"/>
            </w:tcBorders>
          </w:tcPr>
          <w:p w14:paraId="6EC19ECB" w14:textId="77777777" w:rsidR="00646B6D" w:rsidRDefault="00000000">
            <w:pPr>
              <w:spacing w:line="259" w:lineRule="auto"/>
              <w:ind w:left="5"/>
              <w:jc w:val="both"/>
              <w:rPr>
                <w:color w:val="000000"/>
              </w:rPr>
            </w:pPr>
            <w:r>
              <w:rPr>
                <w:color w:val="000000"/>
              </w:rPr>
              <w:t xml:space="preserve">Я. Аким «Моя родня». С. Маршак «Хороший день». Анализ и оценка поступков героев. </w:t>
            </w:r>
          </w:p>
        </w:tc>
        <w:tc>
          <w:tcPr>
            <w:tcW w:w="817" w:type="dxa"/>
            <w:tcBorders>
              <w:top w:val="single" w:sz="4" w:space="0" w:color="000000"/>
              <w:left w:val="single" w:sz="4" w:space="0" w:color="000000"/>
              <w:bottom w:val="single" w:sz="4" w:space="0" w:color="000000"/>
              <w:right w:val="single" w:sz="4" w:space="0" w:color="000000"/>
            </w:tcBorders>
          </w:tcPr>
          <w:p w14:paraId="14F5CB6F"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348A1434" w14:textId="77777777" w:rsidR="00646B6D" w:rsidRDefault="00000000">
            <w:pPr>
              <w:spacing w:line="259" w:lineRule="auto"/>
              <w:rPr>
                <w:color w:val="000000"/>
              </w:rPr>
            </w:pPr>
            <w:r>
              <w:rPr>
                <w:color w:val="000000"/>
              </w:rPr>
              <w:t xml:space="preserve">Работа с текстом </w:t>
            </w:r>
          </w:p>
        </w:tc>
      </w:tr>
      <w:tr w:rsidR="00D72C6B" w14:paraId="45CCA2F8" w14:textId="77777777">
        <w:trPr>
          <w:trHeight w:val="840"/>
        </w:trPr>
        <w:tc>
          <w:tcPr>
            <w:tcW w:w="504" w:type="dxa"/>
            <w:tcBorders>
              <w:top w:val="single" w:sz="4" w:space="0" w:color="000000"/>
              <w:left w:val="single" w:sz="4" w:space="0" w:color="000000"/>
              <w:bottom w:val="single" w:sz="4" w:space="0" w:color="000000"/>
              <w:right w:val="single" w:sz="4" w:space="0" w:color="000000"/>
            </w:tcBorders>
          </w:tcPr>
          <w:p w14:paraId="1B59EBB5" w14:textId="77777777" w:rsidR="00646B6D" w:rsidRDefault="00000000">
            <w:pPr>
              <w:spacing w:line="259" w:lineRule="auto"/>
              <w:ind w:left="5"/>
              <w:rPr>
                <w:color w:val="000000"/>
              </w:rPr>
            </w:pPr>
            <w:r>
              <w:rPr>
                <w:color w:val="000000"/>
              </w:rPr>
              <w:t xml:space="preserve">33 </w:t>
            </w:r>
          </w:p>
        </w:tc>
        <w:tc>
          <w:tcPr>
            <w:tcW w:w="793" w:type="dxa"/>
            <w:tcBorders>
              <w:top w:val="single" w:sz="4" w:space="0" w:color="000000"/>
              <w:left w:val="single" w:sz="4" w:space="0" w:color="000000"/>
              <w:bottom w:val="single" w:sz="4" w:space="0" w:color="000000"/>
              <w:right w:val="single" w:sz="4" w:space="0" w:color="000000"/>
            </w:tcBorders>
          </w:tcPr>
          <w:p w14:paraId="63B449FB" w14:textId="77777777" w:rsidR="00646B6D" w:rsidRDefault="00000000">
            <w:pPr>
              <w:spacing w:line="259" w:lineRule="auto"/>
              <w:ind w:left="5"/>
              <w:rPr>
                <w:color w:val="000000"/>
              </w:rPr>
            </w:pPr>
            <w:r>
              <w:rPr>
                <w:color w:val="000000"/>
              </w:rPr>
              <w:t xml:space="preserve">5. </w:t>
            </w:r>
          </w:p>
        </w:tc>
        <w:tc>
          <w:tcPr>
            <w:tcW w:w="5671" w:type="dxa"/>
            <w:tcBorders>
              <w:top w:val="single" w:sz="4" w:space="0" w:color="000000"/>
              <w:left w:val="single" w:sz="4" w:space="0" w:color="000000"/>
              <w:bottom w:val="single" w:sz="4" w:space="0" w:color="000000"/>
              <w:right w:val="single" w:sz="4" w:space="0" w:color="000000"/>
            </w:tcBorders>
          </w:tcPr>
          <w:p w14:paraId="16870A1D" w14:textId="77777777" w:rsidR="00646B6D" w:rsidRDefault="00000000">
            <w:pPr>
              <w:spacing w:after="42"/>
              <w:ind w:left="5"/>
              <w:jc w:val="both"/>
              <w:rPr>
                <w:color w:val="000000"/>
              </w:rPr>
            </w:pPr>
            <w:r>
              <w:rPr>
                <w:color w:val="000000"/>
              </w:rPr>
              <w:t xml:space="preserve">М. Пляцковский «Сердитый дог Буль». Д. Тихомиров «Мальчики и лягушки», «Находка». </w:t>
            </w:r>
          </w:p>
          <w:p w14:paraId="559BAB8A" w14:textId="77777777" w:rsidR="00646B6D" w:rsidRDefault="00000000">
            <w:pPr>
              <w:spacing w:line="259" w:lineRule="auto"/>
              <w:ind w:left="5"/>
              <w:rPr>
                <w:color w:val="000000"/>
              </w:rPr>
            </w:pPr>
            <w:r>
              <w:rPr>
                <w:color w:val="000000"/>
              </w:rPr>
              <w:t xml:space="preserve">Анализ и оценка поступков героев. </w:t>
            </w:r>
          </w:p>
        </w:tc>
        <w:tc>
          <w:tcPr>
            <w:tcW w:w="817" w:type="dxa"/>
            <w:tcBorders>
              <w:top w:val="single" w:sz="4" w:space="0" w:color="000000"/>
              <w:left w:val="single" w:sz="4" w:space="0" w:color="000000"/>
              <w:bottom w:val="single" w:sz="4" w:space="0" w:color="000000"/>
              <w:right w:val="single" w:sz="4" w:space="0" w:color="000000"/>
            </w:tcBorders>
          </w:tcPr>
          <w:p w14:paraId="50109F07"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28B1BDD7" w14:textId="77777777" w:rsidR="00646B6D" w:rsidRDefault="00000000">
            <w:pPr>
              <w:spacing w:line="259" w:lineRule="auto"/>
              <w:rPr>
                <w:color w:val="000000"/>
              </w:rPr>
            </w:pPr>
            <w:r>
              <w:rPr>
                <w:color w:val="000000"/>
              </w:rPr>
              <w:t xml:space="preserve">Работа с текстом </w:t>
            </w:r>
          </w:p>
        </w:tc>
      </w:tr>
      <w:tr w:rsidR="00D72C6B" w14:paraId="72829852" w14:textId="77777777">
        <w:trPr>
          <w:trHeight w:val="284"/>
        </w:trPr>
        <w:tc>
          <w:tcPr>
            <w:tcW w:w="504" w:type="dxa"/>
            <w:tcBorders>
              <w:top w:val="single" w:sz="4" w:space="0" w:color="000000"/>
              <w:left w:val="single" w:sz="4" w:space="0" w:color="000000"/>
              <w:bottom w:val="single" w:sz="4" w:space="0" w:color="000000"/>
              <w:right w:val="single" w:sz="4" w:space="0" w:color="000000"/>
            </w:tcBorders>
          </w:tcPr>
          <w:p w14:paraId="5694D0F8" w14:textId="77777777" w:rsidR="00646B6D" w:rsidRDefault="00000000">
            <w:pPr>
              <w:spacing w:line="259" w:lineRule="auto"/>
              <w:ind w:left="5"/>
              <w:rPr>
                <w:color w:val="000000"/>
              </w:rPr>
            </w:pPr>
            <w:r>
              <w:rPr>
                <w:color w:val="000000"/>
              </w:rPr>
              <w:t xml:space="preserve">34 </w:t>
            </w:r>
          </w:p>
        </w:tc>
        <w:tc>
          <w:tcPr>
            <w:tcW w:w="793" w:type="dxa"/>
            <w:tcBorders>
              <w:top w:val="single" w:sz="4" w:space="0" w:color="000000"/>
              <w:left w:val="single" w:sz="4" w:space="0" w:color="000000"/>
              <w:bottom w:val="single" w:sz="4" w:space="0" w:color="000000"/>
              <w:right w:val="single" w:sz="4" w:space="0" w:color="000000"/>
            </w:tcBorders>
          </w:tcPr>
          <w:p w14:paraId="2621A1DF" w14:textId="77777777" w:rsidR="00646B6D" w:rsidRDefault="00000000">
            <w:pPr>
              <w:spacing w:line="259" w:lineRule="auto"/>
              <w:ind w:left="5"/>
              <w:rPr>
                <w:color w:val="000000"/>
              </w:rPr>
            </w:pPr>
            <w:r>
              <w:rPr>
                <w:color w:val="000000"/>
              </w:rPr>
              <w:t xml:space="preserve">6. </w:t>
            </w:r>
          </w:p>
        </w:tc>
        <w:tc>
          <w:tcPr>
            <w:tcW w:w="5671" w:type="dxa"/>
            <w:tcBorders>
              <w:top w:val="single" w:sz="4" w:space="0" w:color="000000"/>
              <w:left w:val="single" w:sz="4" w:space="0" w:color="000000"/>
              <w:bottom w:val="single" w:sz="4" w:space="0" w:color="000000"/>
              <w:right w:val="single" w:sz="4" w:space="0" w:color="000000"/>
            </w:tcBorders>
          </w:tcPr>
          <w:p w14:paraId="734BB170" w14:textId="77777777" w:rsidR="00646B6D" w:rsidRDefault="00000000">
            <w:pPr>
              <w:spacing w:line="259" w:lineRule="auto"/>
              <w:ind w:left="5"/>
              <w:jc w:val="both"/>
              <w:rPr>
                <w:color w:val="000000"/>
              </w:rPr>
            </w:pPr>
            <w:r>
              <w:rPr>
                <w:color w:val="000000"/>
              </w:rPr>
              <w:t xml:space="preserve">Из старинных книг.  Д. Тихомиров «Мальчики и </w:t>
            </w:r>
          </w:p>
        </w:tc>
        <w:tc>
          <w:tcPr>
            <w:tcW w:w="817" w:type="dxa"/>
            <w:tcBorders>
              <w:top w:val="single" w:sz="4" w:space="0" w:color="000000"/>
              <w:left w:val="single" w:sz="4" w:space="0" w:color="000000"/>
              <w:bottom w:val="single" w:sz="4" w:space="0" w:color="000000"/>
              <w:right w:val="single" w:sz="4" w:space="0" w:color="000000"/>
            </w:tcBorders>
          </w:tcPr>
          <w:p w14:paraId="39E31631"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57D71D0E" w14:textId="77777777" w:rsidR="00646B6D" w:rsidRDefault="00000000">
            <w:pPr>
              <w:spacing w:line="259" w:lineRule="auto"/>
              <w:rPr>
                <w:color w:val="000000"/>
              </w:rPr>
            </w:pPr>
            <w:r>
              <w:rPr>
                <w:color w:val="000000"/>
              </w:rPr>
              <w:t xml:space="preserve">Проект </w:t>
            </w:r>
          </w:p>
        </w:tc>
      </w:tr>
      <w:tr w:rsidR="00D72C6B" w14:paraId="5BBC044C" w14:textId="77777777">
        <w:trPr>
          <w:trHeight w:val="562"/>
        </w:trPr>
        <w:tc>
          <w:tcPr>
            <w:tcW w:w="504" w:type="dxa"/>
            <w:tcBorders>
              <w:top w:val="single" w:sz="4" w:space="0" w:color="000000"/>
              <w:left w:val="single" w:sz="4" w:space="0" w:color="000000"/>
              <w:bottom w:val="single" w:sz="4" w:space="0" w:color="000000"/>
              <w:right w:val="single" w:sz="4" w:space="0" w:color="000000"/>
            </w:tcBorders>
            <w:vAlign w:val="center"/>
          </w:tcPr>
          <w:p w14:paraId="171A73C2" w14:textId="77777777" w:rsidR="00646B6D" w:rsidRDefault="00646B6D">
            <w:pPr>
              <w:spacing w:after="160" w:line="259" w:lineRule="auto"/>
              <w:rPr>
                <w:color w:val="000000"/>
              </w:rPr>
            </w:pPr>
          </w:p>
        </w:tc>
        <w:tc>
          <w:tcPr>
            <w:tcW w:w="793" w:type="dxa"/>
            <w:tcBorders>
              <w:top w:val="single" w:sz="4" w:space="0" w:color="000000"/>
              <w:left w:val="single" w:sz="4" w:space="0" w:color="000000"/>
              <w:bottom w:val="single" w:sz="4" w:space="0" w:color="000000"/>
              <w:right w:val="single" w:sz="4" w:space="0" w:color="000000"/>
            </w:tcBorders>
            <w:vAlign w:val="center"/>
          </w:tcPr>
          <w:p w14:paraId="6CD79797" w14:textId="77777777" w:rsidR="00646B6D" w:rsidRDefault="00646B6D">
            <w:pPr>
              <w:spacing w:after="160" w:line="259" w:lineRule="auto"/>
              <w:rPr>
                <w:color w:val="000000"/>
              </w:rPr>
            </w:pPr>
          </w:p>
        </w:tc>
        <w:tc>
          <w:tcPr>
            <w:tcW w:w="5671" w:type="dxa"/>
            <w:tcBorders>
              <w:top w:val="single" w:sz="4" w:space="0" w:color="000000"/>
              <w:left w:val="single" w:sz="4" w:space="0" w:color="000000"/>
              <w:bottom w:val="single" w:sz="4" w:space="0" w:color="000000"/>
              <w:right w:val="single" w:sz="4" w:space="0" w:color="000000"/>
            </w:tcBorders>
          </w:tcPr>
          <w:p w14:paraId="25DF6BF3" w14:textId="77777777" w:rsidR="00646B6D" w:rsidRDefault="00000000">
            <w:pPr>
              <w:spacing w:line="259" w:lineRule="auto"/>
              <w:ind w:left="5"/>
              <w:jc w:val="both"/>
              <w:rPr>
                <w:color w:val="000000"/>
              </w:rPr>
            </w:pPr>
            <w:r>
              <w:rPr>
                <w:color w:val="000000"/>
              </w:rPr>
              <w:t xml:space="preserve">лягушки», «Находка». Проект: «Наш класс — дружная семья». Создание летописи класса. </w:t>
            </w:r>
          </w:p>
        </w:tc>
        <w:tc>
          <w:tcPr>
            <w:tcW w:w="817" w:type="dxa"/>
            <w:tcBorders>
              <w:top w:val="single" w:sz="4" w:space="0" w:color="000000"/>
              <w:left w:val="single" w:sz="4" w:space="0" w:color="000000"/>
              <w:bottom w:val="single" w:sz="4" w:space="0" w:color="000000"/>
              <w:right w:val="single" w:sz="4" w:space="0" w:color="000000"/>
            </w:tcBorders>
            <w:vAlign w:val="bottom"/>
          </w:tcPr>
          <w:p w14:paraId="073D18EE" w14:textId="77777777" w:rsidR="00646B6D" w:rsidRDefault="00646B6D">
            <w:pPr>
              <w:spacing w:after="160" w:line="259" w:lineRule="auto"/>
              <w:rPr>
                <w:color w:val="000000"/>
              </w:rPr>
            </w:pPr>
          </w:p>
        </w:tc>
        <w:tc>
          <w:tcPr>
            <w:tcW w:w="2094" w:type="dxa"/>
            <w:tcBorders>
              <w:top w:val="single" w:sz="4" w:space="0" w:color="000000"/>
              <w:left w:val="single" w:sz="4" w:space="0" w:color="000000"/>
              <w:bottom w:val="single" w:sz="4" w:space="0" w:color="000000"/>
              <w:right w:val="single" w:sz="4" w:space="0" w:color="000000"/>
            </w:tcBorders>
            <w:vAlign w:val="center"/>
          </w:tcPr>
          <w:p w14:paraId="4DF21928" w14:textId="77777777" w:rsidR="00646B6D" w:rsidRDefault="00646B6D">
            <w:pPr>
              <w:spacing w:after="160" w:line="259" w:lineRule="auto"/>
              <w:rPr>
                <w:color w:val="000000"/>
              </w:rPr>
            </w:pPr>
          </w:p>
        </w:tc>
      </w:tr>
      <w:tr w:rsidR="00D72C6B" w14:paraId="6C1E138F" w14:textId="77777777">
        <w:trPr>
          <w:trHeight w:val="840"/>
        </w:trPr>
        <w:tc>
          <w:tcPr>
            <w:tcW w:w="504" w:type="dxa"/>
            <w:tcBorders>
              <w:top w:val="single" w:sz="4" w:space="0" w:color="000000"/>
              <w:left w:val="single" w:sz="4" w:space="0" w:color="000000"/>
              <w:bottom w:val="single" w:sz="4" w:space="0" w:color="000000"/>
              <w:right w:val="single" w:sz="4" w:space="0" w:color="000000"/>
            </w:tcBorders>
          </w:tcPr>
          <w:p w14:paraId="56FDBF9C" w14:textId="77777777" w:rsidR="00646B6D" w:rsidRDefault="00000000">
            <w:pPr>
              <w:spacing w:line="259" w:lineRule="auto"/>
              <w:ind w:left="5"/>
              <w:rPr>
                <w:color w:val="000000"/>
              </w:rPr>
            </w:pPr>
            <w:r>
              <w:rPr>
                <w:color w:val="000000"/>
              </w:rPr>
              <w:t xml:space="preserve">35 </w:t>
            </w:r>
          </w:p>
        </w:tc>
        <w:tc>
          <w:tcPr>
            <w:tcW w:w="793" w:type="dxa"/>
            <w:tcBorders>
              <w:top w:val="single" w:sz="4" w:space="0" w:color="000000"/>
              <w:left w:val="single" w:sz="4" w:space="0" w:color="000000"/>
              <w:bottom w:val="single" w:sz="4" w:space="0" w:color="000000"/>
              <w:right w:val="single" w:sz="4" w:space="0" w:color="000000"/>
            </w:tcBorders>
          </w:tcPr>
          <w:p w14:paraId="5FACA201" w14:textId="77777777" w:rsidR="00646B6D" w:rsidRDefault="00000000">
            <w:pPr>
              <w:spacing w:line="259" w:lineRule="auto"/>
              <w:ind w:left="5"/>
              <w:rPr>
                <w:color w:val="000000"/>
              </w:rPr>
            </w:pPr>
            <w:r>
              <w:rPr>
                <w:color w:val="000000"/>
              </w:rPr>
              <w:t xml:space="preserve">7. </w:t>
            </w:r>
          </w:p>
        </w:tc>
        <w:tc>
          <w:tcPr>
            <w:tcW w:w="5671" w:type="dxa"/>
            <w:tcBorders>
              <w:top w:val="single" w:sz="4" w:space="0" w:color="000000"/>
              <w:left w:val="single" w:sz="4" w:space="0" w:color="000000"/>
              <w:bottom w:val="single" w:sz="4" w:space="0" w:color="000000"/>
              <w:right w:val="single" w:sz="4" w:space="0" w:color="000000"/>
            </w:tcBorders>
          </w:tcPr>
          <w:p w14:paraId="7CCFF480" w14:textId="77777777" w:rsidR="00646B6D" w:rsidRDefault="00000000">
            <w:pPr>
              <w:spacing w:line="259" w:lineRule="auto"/>
              <w:ind w:left="5"/>
              <w:jc w:val="both"/>
              <w:rPr>
                <w:color w:val="000000"/>
              </w:rPr>
            </w:pPr>
            <w:r>
              <w:rPr>
                <w:color w:val="000000"/>
              </w:rPr>
              <w:t xml:space="preserve">Разноцветные страницы. Оценка достижений. Обобщение по теме «Я и мои друзья». </w:t>
            </w:r>
          </w:p>
        </w:tc>
        <w:tc>
          <w:tcPr>
            <w:tcW w:w="817" w:type="dxa"/>
            <w:tcBorders>
              <w:top w:val="single" w:sz="4" w:space="0" w:color="000000"/>
              <w:left w:val="single" w:sz="4" w:space="0" w:color="000000"/>
              <w:bottom w:val="single" w:sz="4" w:space="0" w:color="000000"/>
              <w:right w:val="single" w:sz="4" w:space="0" w:color="000000"/>
            </w:tcBorders>
          </w:tcPr>
          <w:p w14:paraId="50E3C12B"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4C767366" w14:textId="77777777" w:rsidR="00646B6D" w:rsidRDefault="00000000">
            <w:pPr>
              <w:spacing w:line="259" w:lineRule="auto"/>
              <w:rPr>
                <w:color w:val="000000"/>
              </w:rPr>
            </w:pPr>
            <w:r>
              <w:rPr>
                <w:color w:val="000000"/>
              </w:rPr>
              <w:t xml:space="preserve">Тест </w:t>
            </w:r>
          </w:p>
          <w:p w14:paraId="7735F5A8" w14:textId="77777777" w:rsidR="00646B6D" w:rsidRDefault="00000000">
            <w:pPr>
              <w:spacing w:line="259" w:lineRule="auto"/>
              <w:rPr>
                <w:color w:val="000000"/>
              </w:rPr>
            </w:pPr>
            <w:r>
              <w:rPr>
                <w:color w:val="000000"/>
              </w:rPr>
              <w:t xml:space="preserve">Тематический контроль </w:t>
            </w:r>
          </w:p>
        </w:tc>
      </w:tr>
      <w:tr w:rsidR="00D72C6B" w14:paraId="3BAE2F65" w14:textId="77777777">
        <w:trPr>
          <w:trHeight w:val="284"/>
        </w:trPr>
        <w:tc>
          <w:tcPr>
            <w:tcW w:w="504" w:type="dxa"/>
            <w:tcBorders>
              <w:top w:val="single" w:sz="4" w:space="0" w:color="000000"/>
              <w:left w:val="single" w:sz="4" w:space="0" w:color="000000"/>
              <w:bottom w:val="single" w:sz="4" w:space="0" w:color="000000"/>
              <w:right w:val="single" w:sz="4" w:space="0" w:color="000000"/>
            </w:tcBorders>
          </w:tcPr>
          <w:p w14:paraId="58E13395" w14:textId="77777777" w:rsidR="00646B6D" w:rsidRDefault="00000000">
            <w:pPr>
              <w:spacing w:line="259" w:lineRule="auto"/>
              <w:ind w:left="5"/>
              <w:rPr>
                <w:color w:val="000000"/>
              </w:rPr>
            </w:pPr>
            <w:r>
              <w:rPr>
                <w:color w:val="000000"/>
              </w:rPr>
              <w:t xml:space="preserve"> </w:t>
            </w:r>
          </w:p>
        </w:tc>
        <w:tc>
          <w:tcPr>
            <w:tcW w:w="793" w:type="dxa"/>
            <w:tcBorders>
              <w:top w:val="single" w:sz="4" w:space="0" w:color="000000"/>
              <w:left w:val="single" w:sz="4" w:space="0" w:color="000000"/>
              <w:bottom w:val="single" w:sz="4" w:space="0" w:color="000000"/>
              <w:right w:val="single" w:sz="4" w:space="0" w:color="000000"/>
            </w:tcBorders>
          </w:tcPr>
          <w:p w14:paraId="5284C4DA" w14:textId="77777777" w:rsidR="00646B6D" w:rsidRDefault="00000000">
            <w:pPr>
              <w:spacing w:line="259" w:lineRule="auto"/>
              <w:ind w:left="5"/>
              <w:rPr>
                <w:color w:val="000000"/>
              </w:rPr>
            </w:pPr>
            <w:r>
              <w:rPr>
                <w:b/>
                <w:color w:val="000000"/>
              </w:rPr>
              <w:t xml:space="preserve"> </w:t>
            </w:r>
          </w:p>
        </w:tc>
        <w:tc>
          <w:tcPr>
            <w:tcW w:w="5671" w:type="dxa"/>
            <w:tcBorders>
              <w:top w:val="single" w:sz="4" w:space="0" w:color="000000"/>
              <w:left w:val="single" w:sz="4" w:space="0" w:color="000000"/>
              <w:bottom w:val="single" w:sz="4" w:space="0" w:color="000000"/>
              <w:right w:val="single" w:sz="4" w:space="0" w:color="000000"/>
            </w:tcBorders>
          </w:tcPr>
          <w:p w14:paraId="4A80C459" w14:textId="77777777" w:rsidR="00646B6D" w:rsidRDefault="00000000">
            <w:pPr>
              <w:spacing w:line="259" w:lineRule="auto"/>
              <w:ind w:left="5"/>
              <w:rPr>
                <w:color w:val="000000"/>
              </w:rPr>
            </w:pPr>
            <w:r>
              <w:rPr>
                <w:b/>
                <w:color w:val="000000"/>
              </w:rPr>
              <w:t xml:space="preserve">О братьях наших меньших </w:t>
            </w:r>
          </w:p>
        </w:tc>
        <w:tc>
          <w:tcPr>
            <w:tcW w:w="817" w:type="dxa"/>
            <w:tcBorders>
              <w:top w:val="single" w:sz="4" w:space="0" w:color="000000"/>
              <w:left w:val="single" w:sz="4" w:space="0" w:color="000000"/>
              <w:bottom w:val="single" w:sz="4" w:space="0" w:color="000000"/>
              <w:right w:val="single" w:sz="4" w:space="0" w:color="000000"/>
            </w:tcBorders>
          </w:tcPr>
          <w:p w14:paraId="48F96C6A" w14:textId="77777777" w:rsidR="00646B6D" w:rsidRDefault="00000000">
            <w:pPr>
              <w:spacing w:line="259" w:lineRule="auto"/>
              <w:ind w:left="5"/>
              <w:rPr>
                <w:color w:val="000000"/>
              </w:rPr>
            </w:pPr>
            <w:r>
              <w:rPr>
                <w:b/>
                <w:color w:val="000000"/>
              </w:rPr>
              <w:t>5</w:t>
            </w:r>
            <w:r>
              <w:rPr>
                <w:color w:val="000000"/>
              </w:rPr>
              <w:t xml:space="preserve"> </w:t>
            </w:r>
          </w:p>
        </w:tc>
        <w:tc>
          <w:tcPr>
            <w:tcW w:w="2094" w:type="dxa"/>
            <w:tcBorders>
              <w:top w:val="single" w:sz="4" w:space="0" w:color="000000"/>
              <w:left w:val="single" w:sz="4" w:space="0" w:color="000000"/>
              <w:bottom w:val="single" w:sz="4" w:space="0" w:color="000000"/>
              <w:right w:val="single" w:sz="4" w:space="0" w:color="000000"/>
            </w:tcBorders>
          </w:tcPr>
          <w:p w14:paraId="23C0EF6F" w14:textId="77777777" w:rsidR="00646B6D" w:rsidRDefault="00000000">
            <w:pPr>
              <w:spacing w:line="259" w:lineRule="auto"/>
              <w:rPr>
                <w:color w:val="000000"/>
              </w:rPr>
            </w:pPr>
            <w:r>
              <w:rPr>
                <w:color w:val="000000"/>
              </w:rPr>
              <w:t xml:space="preserve"> </w:t>
            </w:r>
          </w:p>
        </w:tc>
      </w:tr>
      <w:tr w:rsidR="00D72C6B" w14:paraId="5EA181CD" w14:textId="77777777">
        <w:trPr>
          <w:trHeight w:val="1944"/>
        </w:trPr>
        <w:tc>
          <w:tcPr>
            <w:tcW w:w="504" w:type="dxa"/>
            <w:tcBorders>
              <w:top w:val="single" w:sz="4" w:space="0" w:color="000000"/>
              <w:left w:val="single" w:sz="4" w:space="0" w:color="000000"/>
              <w:bottom w:val="single" w:sz="4" w:space="0" w:color="000000"/>
              <w:right w:val="single" w:sz="4" w:space="0" w:color="000000"/>
            </w:tcBorders>
          </w:tcPr>
          <w:p w14:paraId="245D06C4" w14:textId="77777777" w:rsidR="00646B6D" w:rsidRDefault="00000000">
            <w:pPr>
              <w:spacing w:line="259" w:lineRule="auto"/>
              <w:ind w:left="5"/>
              <w:rPr>
                <w:color w:val="000000"/>
              </w:rPr>
            </w:pPr>
            <w:r>
              <w:rPr>
                <w:color w:val="000000"/>
              </w:rPr>
              <w:t xml:space="preserve">36 </w:t>
            </w:r>
          </w:p>
        </w:tc>
        <w:tc>
          <w:tcPr>
            <w:tcW w:w="793" w:type="dxa"/>
            <w:tcBorders>
              <w:top w:val="single" w:sz="4" w:space="0" w:color="000000"/>
              <w:left w:val="single" w:sz="4" w:space="0" w:color="000000"/>
              <w:bottom w:val="single" w:sz="4" w:space="0" w:color="000000"/>
              <w:right w:val="single" w:sz="4" w:space="0" w:color="000000"/>
            </w:tcBorders>
          </w:tcPr>
          <w:p w14:paraId="1FD95536" w14:textId="77777777" w:rsidR="00646B6D" w:rsidRDefault="00000000">
            <w:pPr>
              <w:spacing w:line="259" w:lineRule="auto"/>
              <w:ind w:left="5"/>
              <w:rPr>
                <w:color w:val="000000"/>
              </w:rPr>
            </w:pPr>
            <w:r>
              <w:rPr>
                <w:color w:val="000000"/>
              </w:rPr>
              <w:t xml:space="preserve">1. </w:t>
            </w:r>
          </w:p>
        </w:tc>
        <w:tc>
          <w:tcPr>
            <w:tcW w:w="5671" w:type="dxa"/>
            <w:tcBorders>
              <w:top w:val="single" w:sz="4" w:space="0" w:color="000000"/>
              <w:left w:val="single" w:sz="4" w:space="0" w:color="000000"/>
              <w:bottom w:val="single" w:sz="4" w:space="0" w:color="000000"/>
              <w:right w:val="single" w:sz="4" w:space="0" w:color="000000"/>
            </w:tcBorders>
          </w:tcPr>
          <w:p w14:paraId="6FA6C172" w14:textId="77777777" w:rsidR="00646B6D" w:rsidRDefault="00000000">
            <w:pPr>
              <w:spacing w:line="259" w:lineRule="auto"/>
              <w:ind w:left="5" w:right="57"/>
              <w:jc w:val="both"/>
              <w:rPr>
                <w:color w:val="000000"/>
              </w:rPr>
            </w:pPr>
            <w:r>
              <w:rPr>
                <w:color w:val="000000"/>
              </w:rPr>
              <w:t xml:space="preserve">Знакомство с названием раздела. Прогнозирование содержания раздела. Планирование работы учащихся и учителя по освоению содержания раздела. Выставка книг по теме. С. Михалков «Трезор». Р. Сеф «Кто любит собак». Выборочное чтение. Идейно-художественный анализ произведения. Составление вопросов. </w:t>
            </w:r>
          </w:p>
        </w:tc>
        <w:tc>
          <w:tcPr>
            <w:tcW w:w="817" w:type="dxa"/>
            <w:tcBorders>
              <w:top w:val="single" w:sz="4" w:space="0" w:color="000000"/>
              <w:left w:val="single" w:sz="4" w:space="0" w:color="000000"/>
              <w:bottom w:val="single" w:sz="4" w:space="0" w:color="000000"/>
              <w:right w:val="single" w:sz="4" w:space="0" w:color="000000"/>
            </w:tcBorders>
          </w:tcPr>
          <w:p w14:paraId="6B582188"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2F0B46A2" w14:textId="77777777" w:rsidR="00646B6D" w:rsidRDefault="00000000">
            <w:pPr>
              <w:spacing w:line="259" w:lineRule="auto"/>
              <w:rPr>
                <w:color w:val="000000"/>
              </w:rPr>
            </w:pPr>
            <w:r>
              <w:rPr>
                <w:color w:val="000000"/>
              </w:rPr>
              <w:t xml:space="preserve">Собеседование. Выборочное чтение. </w:t>
            </w:r>
          </w:p>
        </w:tc>
      </w:tr>
      <w:tr w:rsidR="00D72C6B" w:rsidRPr="00706B3A" w14:paraId="41D22985" w14:textId="77777777">
        <w:trPr>
          <w:trHeight w:val="835"/>
        </w:trPr>
        <w:tc>
          <w:tcPr>
            <w:tcW w:w="504" w:type="dxa"/>
            <w:tcBorders>
              <w:top w:val="single" w:sz="4" w:space="0" w:color="000000"/>
              <w:left w:val="single" w:sz="4" w:space="0" w:color="000000"/>
              <w:bottom w:val="single" w:sz="4" w:space="0" w:color="000000"/>
              <w:right w:val="single" w:sz="4" w:space="0" w:color="000000"/>
            </w:tcBorders>
          </w:tcPr>
          <w:p w14:paraId="74FD8437" w14:textId="77777777" w:rsidR="00646B6D" w:rsidRDefault="00000000">
            <w:pPr>
              <w:spacing w:line="259" w:lineRule="auto"/>
              <w:ind w:left="5"/>
              <w:rPr>
                <w:color w:val="000000"/>
              </w:rPr>
            </w:pPr>
            <w:r>
              <w:rPr>
                <w:color w:val="000000"/>
              </w:rPr>
              <w:t xml:space="preserve">37 </w:t>
            </w:r>
          </w:p>
        </w:tc>
        <w:tc>
          <w:tcPr>
            <w:tcW w:w="793" w:type="dxa"/>
            <w:tcBorders>
              <w:top w:val="single" w:sz="4" w:space="0" w:color="000000"/>
              <w:left w:val="single" w:sz="4" w:space="0" w:color="000000"/>
              <w:bottom w:val="single" w:sz="4" w:space="0" w:color="000000"/>
              <w:right w:val="single" w:sz="4" w:space="0" w:color="000000"/>
            </w:tcBorders>
          </w:tcPr>
          <w:p w14:paraId="3CC61DA7" w14:textId="77777777" w:rsidR="00646B6D" w:rsidRDefault="00000000">
            <w:pPr>
              <w:spacing w:line="259" w:lineRule="auto"/>
              <w:ind w:left="5"/>
              <w:rPr>
                <w:color w:val="000000"/>
              </w:rPr>
            </w:pPr>
            <w:r>
              <w:rPr>
                <w:color w:val="000000"/>
              </w:rPr>
              <w:t xml:space="preserve">2. </w:t>
            </w:r>
          </w:p>
        </w:tc>
        <w:tc>
          <w:tcPr>
            <w:tcW w:w="5671" w:type="dxa"/>
            <w:tcBorders>
              <w:top w:val="single" w:sz="4" w:space="0" w:color="000000"/>
              <w:left w:val="single" w:sz="4" w:space="0" w:color="000000"/>
              <w:bottom w:val="single" w:sz="4" w:space="0" w:color="000000"/>
              <w:right w:val="single" w:sz="4" w:space="0" w:color="000000"/>
            </w:tcBorders>
          </w:tcPr>
          <w:p w14:paraId="176C6A42" w14:textId="77777777" w:rsidR="00646B6D" w:rsidRDefault="00000000">
            <w:pPr>
              <w:spacing w:after="51" w:line="236" w:lineRule="auto"/>
              <w:ind w:left="5"/>
              <w:jc w:val="both"/>
              <w:rPr>
                <w:color w:val="000000"/>
              </w:rPr>
            </w:pPr>
            <w:r>
              <w:rPr>
                <w:color w:val="000000"/>
              </w:rPr>
              <w:t xml:space="preserve">В. Осеева «Собака яростно лаяла». И. Токмакова «Купите собаку». Анализ и оценка поступков героев. </w:t>
            </w:r>
          </w:p>
          <w:p w14:paraId="3535309B" w14:textId="77777777" w:rsidR="00646B6D" w:rsidRDefault="00000000">
            <w:pPr>
              <w:spacing w:line="259" w:lineRule="auto"/>
              <w:ind w:left="5"/>
              <w:rPr>
                <w:color w:val="000000"/>
              </w:rPr>
            </w:pPr>
            <w:r>
              <w:rPr>
                <w:color w:val="000000"/>
              </w:rPr>
              <w:t xml:space="preserve">Пересказ текста по картинному плану. </w:t>
            </w:r>
          </w:p>
        </w:tc>
        <w:tc>
          <w:tcPr>
            <w:tcW w:w="817" w:type="dxa"/>
            <w:tcBorders>
              <w:top w:val="single" w:sz="4" w:space="0" w:color="000000"/>
              <w:left w:val="single" w:sz="4" w:space="0" w:color="000000"/>
              <w:bottom w:val="single" w:sz="4" w:space="0" w:color="000000"/>
              <w:right w:val="single" w:sz="4" w:space="0" w:color="000000"/>
            </w:tcBorders>
          </w:tcPr>
          <w:p w14:paraId="549680DA"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2CD9FD2B" w14:textId="77777777" w:rsidR="00646B6D" w:rsidRDefault="00000000">
            <w:pPr>
              <w:spacing w:line="259" w:lineRule="auto"/>
              <w:rPr>
                <w:color w:val="000000"/>
              </w:rPr>
            </w:pPr>
            <w:r>
              <w:rPr>
                <w:color w:val="000000"/>
              </w:rPr>
              <w:t xml:space="preserve">Пересказ текста по картинному плану. </w:t>
            </w:r>
          </w:p>
        </w:tc>
      </w:tr>
      <w:tr w:rsidR="00D72C6B" w14:paraId="54FEBC86" w14:textId="77777777">
        <w:trPr>
          <w:trHeight w:val="1445"/>
        </w:trPr>
        <w:tc>
          <w:tcPr>
            <w:tcW w:w="504" w:type="dxa"/>
            <w:tcBorders>
              <w:top w:val="single" w:sz="4" w:space="0" w:color="000000"/>
              <w:left w:val="single" w:sz="4" w:space="0" w:color="000000"/>
              <w:bottom w:val="single" w:sz="4" w:space="0" w:color="000000"/>
              <w:right w:val="single" w:sz="4" w:space="0" w:color="000000"/>
            </w:tcBorders>
          </w:tcPr>
          <w:p w14:paraId="368FB76C" w14:textId="77777777" w:rsidR="00646B6D" w:rsidRDefault="00000000">
            <w:pPr>
              <w:spacing w:line="259" w:lineRule="auto"/>
              <w:ind w:left="5"/>
              <w:rPr>
                <w:color w:val="000000"/>
              </w:rPr>
            </w:pPr>
            <w:r>
              <w:rPr>
                <w:color w:val="000000"/>
              </w:rPr>
              <w:t xml:space="preserve">38 </w:t>
            </w:r>
          </w:p>
        </w:tc>
        <w:tc>
          <w:tcPr>
            <w:tcW w:w="793" w:type="dxa"/>
            <w:tcBorders>
              <w:top w:val="single" w:sz="4" w:space="0" w:color="000000"/>
              <w:left w:val="single" w:sz="4" w:space="0" w:color="000000"/>
              <w:bottom w:val="single" w:sz="4" w:space="0" w:color="000000"/>
              <w:right w:val="single" w:sz="4" w:space="0" w:color="000000"/>
            </w:tcBorders>
          </w:tcPr>
          <w:p w14:paraId="427C777C" w14:textId="77777777" w:rsidR="00646B6D" w:rsidRDefault="00000000">
            <w:pPr>
              <w:spacing w:line="259" w:lineRule="auto"/>
              <w:ind w:left="5"/>
              <w:rPr>
                <w:color w:val="000000"/>
              </w:rPr>
            </w:pPr>
            <w:r>
              <w:rPr>
                <w:color w:val="000000"/>
              </w:rPr>
              <w:t xml:space="preserve">  3. </w:t>
            </w:r>
          </w:p>
        </w:tc>
        <w:tc>
          <w:tcPr>
            <w:tcW w:w="5671" w:type="dxa"/>
            <w:tcBorders>
              <w:top w:val="single" w:sz="4" w:space="0" w:color="000000"/>
              <w:left w:val="single" w:sz="4" w:space="0" w:color="000000"/>
              <w:bottom w:val="single" w:sz="4" w:space="0" w:color="000000"/>
              <w:right w:val="single" w:sz="4" w:space="0" w:color="000000"/>
            </w:tcBorders>
          </w:tcPr>
          <w:p w14:paraId="3C00B44D" w14:textId="77777777" w:rsidR="00646B6D" w:rsidRDefault="00000000">
            <w:pPr>
              <w:spacing w:line="285" w:lineRule="auto"/>
              <w:ind w:left="5"/>
              <w:rPr>
                <w:color w:val="000000"/>
              </w:rPr>
            </w:pPr>
            <w:r>
              <w:rPr>
                <w:color w:val="000000"/>
              </w:rPr>
              <w:t xml:space="preserve">М. </w:t>
            </w:r>
            <w:r>
              <w:rPr>
                <w:color w:val="000000"/>
              </w:rPr>
              <w:tab/>
              <w:t xml:space="preserve">Пляцковский </w:t>
            </w:r>
            <w:r>
              <w:rPr>
                <w:color w:val="000000"/>
              </w:rPr>
              <w:tab/>
              <w:t xml:space="preserve">«Цап </w:t>
            </w:r>
            <w:r>
              <w:rPr>
                <w:color w:val="000000"/>
              </w:rPr>
              <w:tab/>
              <w:t xml:space="preserve">Царапыч». </w:t>
            </w:r>
            <w:r>
              <w:rPr>
                <w:color w:val="000000"/>
              </w:rPr>
              <w:tab/>
              <w:t xml:space="preserve">Г. </w:t>
            </w:r>
            <w:r>
              <w:rPr>
                <w:color w:val="000000"/>
              </w:rPr>
              <w:tab/>
              <w:t xml:space="preserve">Сапгир «Кошка». </w:t>
            </w:r>
          </w:p>
          <w:p w14:paraId="0211C92A" w14:textId="77777777" w:rsidR="00646B6D" w:rsidRDefault="00000000">
            <w:pPr>
              <w:spacing w:line="281" w:lineRule="auto"/>
              <w:ind w:left="5"/>
              <w:jc w:val="both"/>
              <w:rPr>
                <w:color w:val="000000"/>
              </w:rPr>
            </w:pPr>
            <w:r>
              <w:rPr>
                <w:color w:val="000000"/>
              </w:rPr>
              <w:t xml:space="preserve">В. Берестов «Лягушата». Тексты художественный и научно-популярный: их особенности и различия. </w:t>
            </w:r>
          </w:p>
          <w:p w14:paraId="7F5F05E7" w14:textId="77777777" w:rsidR="00646B6D" w:rsidRDefault="00000000">
            <w:pPr>
              <w:spacing w:line="259" w:lineRule="auto"/>
              <w:ind w:left="5"/>
              <w:rPr>
                <w:color w:val="000000"/>
              </w:rPr>
            </w:pPr>
            <w:r>
              <w:rPr>
                <w:color w:val="000000"/>
              </w:rPr>
              <w:t xml:space="preserve">Различение жанров художественных произведений. </w:t>
            </w:r>
          </w:p>
        </w:tc>
        <w:tc>
          <w:tcPr>
            <w:tcW w:w="817" w:type="dxa"/>
            <w:tcBorders>
              <w:top w:val="single" w:sz="4" w:space="0" w:color="000000"/>
              <w:left w:val="single" w:sz="4" w:space="0" w:color="000000"/>
              <w:bottom w:val="single" w:sz="4" w:space="0" w:color="000000"/>
              <w:right w:val="single" w:sz="4" w:space="0" w:color="000000"/>
            </w:tcBorders>
          </w:tcPr>
          <w:p w14:paraId="7B727138"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706E5D50" w14:textId="77777777" w:rsidR="00646B6D" w:rsidRDefault="00000000">
            <w:pPr>
              <w:spacing w:line="259" w:lineRule="auto"/>
              <w:rPr>
                <w:color w:val="000000"/>
              </w:rPr>
            </w:pPr>
            <w:r>
              <w:rPr>
                <w:color w:val="000000"/>
              </w:rPr>
              <w:t xml:space="preserve">Работа с текстом </w:t>
            </w:r>
          </w:p>
        </w:tc>
      </w:tr>
      <w:tr w:rsidR="00D72C6B" w14:paraId="58766D27" w14:textId="77777777">
        <w:trPr>
          <w:trHeight w:val="1114"/>
        </w:trPr>
        <w:tc>
          <w:tcPr>
            <w:tcW w:w="504" w:type="dxa"/>
            <w:tcBorders>
              <w:top w:val="single" w:sz="4" w:space="0" w:color="000000"/>
              <w:left w:val="single" w:sz="4" w:space="0" w:color="000000"/>
              <w:bottom w:val="single" w:sz="4" w:space="0" w:color="000000"/>
              <w:right w:val="single" w:sz="4" w:space="0" w:color="000000"/>
            </w:tcBorders>
          </w:tcPr>
          <w:p w14:paraId="4B934143" w14:textId="77777777" w:rsidR="00646B6D" w:rsidRDefault="00000000">
            <w:pPr>
              <w:spacing w:line="259" w:lineRule="auto"/>
              <w:ind w:left="5"/>
              <w:rPr>
                <w:color w:val="000000"/>
              </w:rPr>
            </w:pPr>
            <w:r>
              <w:rPr>
                <w:color w:val="000000"/>
              </w:rPr>
              <w:t xml:space="preserve">39 </w:t>
            </w:r>
          </w:p>
        </w:tc>
        <w:tc>
          <w:tcPr>
            <w:tcW w:w="793" w:type="dxa"/>
            <w:tcBorders>
              <w:top w:val="single" w:sz="4" w:space="0" w:color="000000"/>
              <w:left w:val="single" w:sz="4" w:space="0" w:color="000000"/>
              <w:bottom w:val="single" w:sz="4" w:space="0" w:color="000000"/>
              <w:right w:val="single" w:sz="4" w:space="0" w:color="000000"/>
            </w:tcBorders>
          </w:tcPr>
          <w:p w14:paraId="6B3B8659" w14:textId="77777777" w:rsidR="00646B6D" w:rsidRDefault="00000000">
            <w:pPr>
              <w:spacing w:line="259" w:lineRule="auto"/>
              <w:ind w:left="5"/>
              <w:rPr>
                <w:color w:val="000000"/>
              </w:rPr>
            </w:pPr>
            <w:r>
              <w:rPr>
                <w:color w:val="000000"/>
              </w:rPr>
              <w:t xml:space="preserve">  4. </w:t>
            </w:r>
          </w:p>
        </w:tc>
        <w:tc>
          <w:tcPr>
            <w:tcW w:w="5671" w:type="dxa"/>
            <w:tcBorders>
              <w:top w:val="single" w:sz="4" w:space="0" w:color="000000"/>
              <w:left w:val="single" w:sz="4" w:space="0" w:color="000000"/>
              <w:bottom w:val="single" w:sz="4" w:space="0" w:color="000000"/>
              <w:right w:val="single" w:sz="4" w:space="0" w:color="000000"/>
            </w:tcBorders>
          </w:tcPr>
          <w:p w14:paraId="659DEA75" w14:textId="77777777" w:rsidR="00646B6D" w:rsidRDefault="00000000">
            <w:pPr>
              <w:spacing w:after="49" w:line="238" w:lineRule="auto"/>
              <w:ind w:left="5" w:right="62"/>
              <w:jc w:val="both"/>
              <w:rPr>
                <w:color w:val="000000"/>
              </w:rPr>
            </w:pPr>
            <w:r>
              <w:rPr>
                <w:color w:val="000000"/>
              </w:rPr>
              <w:t xml:space="preserve">Н.Сладков «Лисица и ёж». В.Лунин «Никого не обижай». С. Михалков «Важный совет». Д. Хармс «Храбрый ёж». Н. Сладков «Лисица и Ёж». </w:t>
            </w:r>
          </w:p>
          <w:p w14:paraId="76387A85" w14:textId="77777777" w:rsidR="00646B6D" w:rsidRDefault="00000000">
            <w:pPr>
              <w:spacing w:line="259" w:lineRule="auto"/>
              <w:ind w:left="5"/>
              <w:rPr>
                <w:color w:val="000000"/>
              </w:rPr>
            </w:pPr>
            <w:r>
              <w:rPr>
                <w:color w:val="000000"/>
              </w:rPr>
              <w:t xml:space="preserve">Различение жанров художественных произведений. </w:t>
            </w:r>
          </w:p>
        </w:tc>
        <w:tc>
          <w:tcPr>
            <w:tcW w:w="817" w:type="dxa"/>
            <w:tcBorders>
              <w:top w:val="single" w:sz="4" w:space="0" w:color="000000"/>
              <w:left w:val="single" w:sz="4" w:space="0" w:color="000000"/>
              <w:bottom w:val="single" w:sz="4" w:space="0" w:color="000000"/>
              <w:right w:val="single" w:sz="4" w:space="0" w:color="000000"/>
            </w:tcBorders>
          </w:tcPr>
          <w:p w14:paraId="6FC12F5C"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6142BDC1" w14:textId="77777777" w:rsidR="00646B6D" w:rsidRDefault="00000000">
            <w:pPr>
              <w:spacing w:line="259" w:lineRule="auto"/>
              <w:rPr>
                <w:color w:val="000000"/>
              </w:rPr>
            </w:pPr>
            <w:r>
              <w:rPr>
                <w:color w:val="000000"/>
              </w:rPr>
              <w:t xml:space="preserve">Работа с текстом </w:t>
            </w:r>
          </w:p>
        </w:tc>
      </w:tr>
      <w:tr w:rsidR="00D72C6B" w14:paraId="145C1A5F" w14:textId="77777777">
        <w:trPr>
          <w:trHeight w:val="562"/>
        </w:trPr>
        <w:tc>
          <w:tcPr>
            <w:tcW w:w="504" w:type="dxa"/>
            <w:tcBorders>
              <w:top w:val="single" w:sz="4" w:space="0" w:color="000000"/>
              <w:left w:val="single" w:sz="4" w:space="0" w:color="000000"/>
              <w:bottom w:val="single" w:sz="4" w:space="0" w:color="000000"/>
              <w:right w:val="single" w:sz="4" w:space="0" w:color="000000"/>
            </w:tcBorders>
          </w:tcPr>
          <w:p w14:paraId="52465B6A" w14:textId="77777777" w:rsidR="00646B6D" w:rsidRDefault="00000000">
            <w:pPr>
              <w:spacing w:line="259" w:lineRule="auto"/>
              <w:ind w:left="5"/>
              <w:rPr>
                <w:color w:val="000000"/>
              </w:rPr>
            </w:pPr>
            <w:r>
              <w:rPr>
                <w:color w:val="000000"/>
              </w:rPr>
              <w:t xml:space="preserve">40 </w:t>
            </w:r>
          </w:p>
        </w:tc>
        <w:tc>
          <w:tcPr>
            <w:tcW w:w="793" w:type="dxa"/>
            <w:tcBorders>
              <w:top w:val="single" w:sz="4" w:space="0" w:color="000000"/>
              <w:left w:val="single" w:sz="4" w:space="0" w:color="000000"/>
              <w:bottom w:val="single" w:sz="4" w:space="0" w:color="000000"/>
              <w:right w:val="single" w:sz="4" w:space="0" w:color="000000"/>
            </w:tcBorders>
          </w:tcPr>
          <w:p w14:paraId="702DE113" w14:textId="77777777" w:rsidR="00646B6D" w:rsidRDefault="00000000">
            <w:pPr>
              <w:spacing w:line="259" w:lineRule="auto"/>
              <w:ind w:left="5"/>
              <w:rPr>
                <w:color w:val="000000"/>
              </w:rPr>
            </w:pPr>
            <w:r>
              <w:rPr>
                <w:color w:val="000000"/>
              </w:rPr>
              <w:t xml:space="preserve">  5. </w:t>
            </w:r>
          </w:p>
        </w:tc>
        <w:tc>
          <w:tcPr>
            <w:tcW w:w="5671" w:type="dxa"/>
            <w:tcBorders>
              <w:top w:val="single" w:sz="4" w:space="0" w:color="000000"/>
              <w:left w:val="single" w:sz="4" w:space="0" w:color="000000"/>
              <w:bottom w:val="single" w:sz="4" w:space="0" w:color="000000"/>
              <w:right w:val="single" w:sz="4" w:space="0" w:color="000000"/>
            </w:tcBorders>
          </w:tcPr>
          <w:p w14:paraId="2B208180" w14:textId="77777777" w:rsidR="00646B6D" w:rsidRDefault="00000000">
            <w:pPr>
              <w:spacing w:line="259" w:lineRule="auto"/>
              <w:ind w:left="5"/>
              <w:rPr>
                <w:color w:val="000000"/>
              </w:rPr>
            </w:pPr>
            <w:r>
              <w:rPr>
                <w:color w:val="000000"/>
              </w:rPr>
              <w:t xml:space="preserve">Итоговый контроль за год: проверка техники чтения </w:t>
            </w:r>
          </w:p>
        </w:tc>
        <w:tc>
          <w:tcPr>
            <w:tcW w:w="817" w:type="dxa"/>
            <w:tcBorders>
              <w:top w:val="single" w:sz="4" w:space="0" w:color="000000"/>
              <w:left w:val="single" w:sz="4" w:space="0" w:color="000000"/>
              <w:bottom w:val="single" w:sz="4" w:space="0" w:color="000000"/>
              <w:right w:val="single" w:sz="4" w:space="0" w:color="000000"/>
            </w:tcBorders>
          </w:tcPr>
          <w:p w14:paraId="1914DF0C" w14:textId="77777777" w:rsidR="00646B6D" w:rsidRDefault="00000000">
            <w:pPr>
              <w:spacing w:line="259" w:lineRule="auto"/>
              <w:ind w:left="5"/>
              <w:rPr>
                <w:color w:val="000000"/>
              </w:rPr>
            </w:pPr>
            <w:r>
              <w:rPr>
                <w:color w:val="000000"/>
              </w:rPr>
              <w:t xml:space="preserve">1 </w:t>
            </w:r>
          </w:p>
        </w:tc>
        <w:tc>
          <w:tcPr>
            <w:tcW w:w="2094" w:type="dxa"/>
            <w:tcBorders>
              <w:top w:val="single" w:sz="4" w:space="0" w:color="000000"/>
              <w:left w:val="single" w:sz="4" w:space="0" w:color="000000"/>
              <w:bottom w:val="single" w:sz="4" w:space="0" w:color="000000"/>
              <w:right w:val="single" w:sz="4" w:space="0" w:color="000000"/>
            </w:tcBorders>
          </w:tcPr>
          <w:p w14:paraId="50BD9724" w14:textId="77777777" w:rsidR="00646B6D" w:rsidRDefault="00000000">
            <w:pPr>
              <w:spacing w:line="259" w:lineRule="auto"/>
              <w:rPr>
                <w:color w:val="000000"/>
              </w:rPr>
            </w:pPr>
            <w:r>
              <w:rPr>
                <w:color w:val="000000"/>
              </w:rPr>
              <w:t xml:space="preserve">Итоговый контроль </w:t>
            </w:r>
          </w:p>
        </w:tc>
      </w:tr>
    </w:tbl>
    <w:p w14:paraId="2C6C5D45" w14:textId="77777777" w:rsidR="00646B6D" w:rsidRDefault="00000000">
      <w:pPr>
        <w:spacing w:after="29" w:line="259" w:lineRule="auto"/>
        <w:ind w:left="58"/>
        <w:jc w:val="center"/>
        <w:rPr>
          <w:color w:val="000000"/>
          <w:szCs w:val="22"/>
          <w:lang w:val="ru-RU" w:eastAsia="ru-RU"/>
        </w:rPr>
      </w:pPr>
      <w:r>
        <w:rPr>
          <w:b/>
          <w:color w:val="000000"/>
          <w:szCs w:val="22"/>
          <w:lang w:val="ru-RU" w:eastAsia="ru-RU"/>
        </w:rPr>
        <w:t xml:space="preserve">  </w:t>
      </w:r>
    </w:p>
    <w:p w14:paraId="5442E0BB" w14:textId="77777777" w:rsidR="00646B6D" w:rsidRDefault="00000000">
      <w:pPr>
        <w:spacing w:after="26" w:line="271" w:lineRule="auto"/>
        <w:ind w:hanging="10"/>
        <w:rPr>
          <w:color w:val="000000"/>
          <w:szCs w:val="22"/>
          <w:lang w:val="ru-RU" w:eastAsia="ru-RU"/>
        </w:rPr>
      </w:pPr>
      <w:r>
        <w:rPr>
          <w:b/>
          <w:color w:val="000000"/>
          <w:szCs w:val="22"/>
          <w:lang w:val="ru-RU" w:eastAsia="ru-RU"/>
        </w:rPr>
        <w:t>Планируемые результаты 1 КЛАСС</w:t>
      </w:r>
      <w:r>
        <w:rPr>
          <w:color w:val="000000"/>
          <w:szCs w:val="22"/>
          <w:lang w:val="ru-RU" w:eastAsia="ru-RU"/>
        </w:rPr>
        <w:t xml:space="preserve"> </w:t>
      </w:r>
    </w:p>
    <w:p w14:paraId="24B43669" w14:textId="77777777" w:rsidR="00646B6D" w:rsidRDefault="00000000">
      <w:pPr>
        <w:numPr>
          <w:ilvl w:val="0"/>
          <w:numId w:val="5"/>
        </w:numPr>
        <w:spacing w:after="13" w:line="269" w:lineRule="auto"/>
        <w:ind w:right="59" w:hanging="360"/>
        <w:jc w:val="both"/>
        <w:rPr>
          <w:color w:val="000000"/>
          <w:szCs w:val="22"/>
          <w:lang w:val="ru-RU" w:eastAsia="ru-RU"/>
        </w:rPr>
      </w:pPr>
      <w:r>
        <w:rPr>
          <w:color w:val="000000"/>
          <w:szCs w:val="22"/>
          <w:lang w:val="ru-RU" w:eastAsia="ru-RU"/>
        </w:rPr>
        <w:t xml:space="preserve">отличать текст от набора предложений, записанных как текст; </w:t>
      </w:r>
    </w:p>
    <w:p w14:paraId="309810C5" w14:textId="77777777" w:rsidR="00646B6D" w:rsidRDefault="00000000">
      <w:pPr>
        <w:numPr>
          <w:ilvl w:val="0"/>
          <w:numId w:val="5"/>
        </w:numPr>
        <w:spacing w:after="13" w:line="269" w:lineRule="auto"/>
        <w:ind w:right="59" w:hanging="360"/>
        <w:jc w:val="both"/>
        <w:rPr>
          <w:color w:val="000000"/>
          <w:szCs w:val="22"/>
          <w:lang w:val="ru-RU" w:eastAsia="ru-RU"/>
        </w:rPr>
      </w:pPr>
      <w:r>
        <w:rPr>
          <w:color w:val="000000"/>
          <w:szCs w:val="22"/>
          <w:lang w:val="ru-RU" w:eastAsia="ru-RU"/>
        </w:rPr>
        <w:t xml:space="preserve">осмысленно, правильно читать целыми словами; </w:t>
      </w:r>
    </w:p>
    <w:p w14:paraId="54C81900" w14:textId="77777777" w:rsidR="00646B6D" w:rsidRDefault="00000000">
      <w:pPr>
        <w:numPr>
          <w:ilvl w:val="0"/>
          <w:numId w:val="5"/>
        </w:numPr>
        <w:spacing w:after="13" w:line="269" w:lineRule="auto"/>
        <w:ind w:right="59" w:hanging="360"/>
        <w:jc w:val="both"/>
        <w:rPr>
          <w:color w:val="000000"/>
          <w:szCs w:val="22"/>
          <w:lang w:val="ru-RU" w:eastAsia="ru-RU"/>
        </w:rPr>
      </w:pPr>
      <w:r>
        <w:rPr>
          <w:color w:val="000000"/>
          <w:szCs w:val="22"/>
          <w:lang w:val="ru-RU" w:eastAsia="ru-RU"/>
        </w:rPr>
        <w:t xml:space="preserve">отвечать на вопросы учителя по содержанию прочитанного; </w:t>
      </w:r>
    </w:p>
    <w:p w14:paraId="1B740120" w14:textId="77777777" w:rsidR="00646B6D" w:rsidRDefault="00000000">
      <w:pPr>
        <w:numPr>
          <w:ilvl w:val="0"/>
          <w:numId w:val="5"/>
        </w:numPr>
        <w:spacing w:after="13" w:line="269" w:lineRule="auto"/>
        <w:ind w:right="59" w:hanging="360"/>
        <w:jc w:val="both"/>
        <w:rPr>
          <w:color w:val="000000"/>
          <w:szCs w:val="22"/>
          <w:lang w:val="ru-RU" w:eastAsia="ru-RU"/>
        </w:rPr>
      </w:pPr>
      <w:r>
        <w:rPr>
          <w:color w:val="000000"/>
          <w:szCs w:val="22"/>
          <w:lang w:val="ru-RU" w:eastAsia="ru-RU"/>
        </w:rPr>
        <w:t xml:space="preserve">подробно пересказывать текст; </w:t>
      </w:r>
    </w:p>
    <w:p w14:paraId="4C5BE039" w14:textId="77777777" w:rsidR="00646B6D" w:rsidRDefault="00000000">
      <w:pPr>
        <w:numPr>
          <w:ilvl w:val="0"/>
          <w:numId w:val="5"/>
        </w:numPr>
        <w:spacing w:after="13" w:line="269" w:lineRule="auto"/>
        <w:ind w:right="59" w:hanging="360"/>
        <w:jc w:val="both"/>
        <w:rPr>
          <w:color w:val="000000"/>
          <w:szCs w:val="22"/>
          <w:lang w:val="ru-RU" w:eastAsia="ru-RU"/>
        </w:rPr>
      </w:pPr>
      <w:r>
        <w:rPr>
          <w:color w:val="000000"/>
          <w:szCs w:val="22"/>
          <w:lang w:val="ru-RU" w:eastAsia="ru-RU"/>
        </w:rPr>
        <w:t xml:space="preserve">составлять устный рассказ по картинке; </w:t>
      </w:r>
    </w:p>
    <w:p w14:paraId="7BB5BC00" w14:textId="77777777" w:rsidR="00646B6D" w:rsidRDefault="00000000">
      <w:pPr>
        <w:numPr>
          <w:ilvl w:val="0"/>
          <w:numId w:val="5"/>
        </w:numPr>
        <w:spacing w:after="13" w:line="270" w:lineRule="auto"/>
        <w:ind w:right="59" w:hanging="360"/>
        <w:jc w:val="both"/>
        <w:rPr>
          <w:color w:val="000000"/>
          <w:szCs w:val="22"/>
          <w:lang w:val="ru-RU" w:eastAsia="ru-RU"/>
        </w:rPr>
      </w:pPr>
      <w:r>
        <w:rPr>
          <w:color w:val="000000"/>
          <w:szCs w:val="22"/>
          <w:lang w:val="ru-RU" w:eastAsia="ru-RU"/>
        </w:rPr>
        <w:t xml:space="preserve">называть звуки, из которых состоит слово (гласные – ударный, безударные; согласные – звонкие, глухие, парные и непарные,твёрдые, мягкие, парные и непарные); </w:t>
      </w:r>
      <w:r>
        <w:rPr>
          <w:rFonts w:ascii="Segoe UI Symbol" w:eastAsia="Segoe UI Symbol" w:hAnsi="Segoe UI Symbol" w:cs="Segoe UI Symbol"/>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не смешивать понятия «звук» и «буква»;  </w:t>
      </w:r>
      <w:r>
        <w:rPr>
          <w:rFonts w:ascii="Segoe UI Symbol" w:eastAsia="Segoe UI Symbol" w:hAnsi="Segoe UI Symbol" w:cs="Segoe UI Symbol"/>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делить слово на слоги, ставить ударение. </w:t>
      </w:r>
    </w:p>
    <w:p w14:paraId="05FA4F47" w14:textId="77777777" w:rsidR="00646B6D" w:rsidRDefault="00000000">
      <w:pPr>
        <w:numPr>
          <w:ilvl w:val="0"/>
          <w:numId w:val="5"/>
        </w:numPr>
        <w:spacing w:after="13" w:line="269" w:lineRule="auto"/>
        <w:ind w:right="59" w:hanging="360"/>
        <w:jc w:val="both"/>
        <w:rPr>
          <w:color w:val="000000"/>
          <w:szCs w:val="22"/>
          <w:lang w:val="ru-RU" w:eastAsia="ru-RU"/>
        </w:rPr>
      </w:pPr>
      <w:r>
        <w:rPr>
          <w:color w:val="000000"/>
          <w:szCs w:val="22"/>
          <w:lang w:val="ru-RU" w:eastAsia="ru-RU"/>
        </w:rPr>
        <w:t xml:space="preserve">определять роль гласных букв, стоящих после букв, обозначающих согласные звуки, парные по мягкости (обозначение гласного звука и указание на твёрдость или мягкость согласного звука); </w:t>
      </w:r>
    </w:p>
    <w:p w14:paraId="6EC01342" w14:textId="77777777" w:rsidR="00646B6D" w:rsidRDefault="00000000">
      <w:pPr>
        <w:numPr>
          <w:ilvl w:val="0"/>
          <w:numId w:val="5"/>
        </w:numPr>
        <w:spacing w:after="13" w:line="269" w:lineRule="auto"/>
        <w:ind w:right="59" w:hanging="360"/>
        <w:jc w:val="both"/>
        <w:rPr>
          <w:color w:val="000000"/>
          <w:szCs w:val="22"/>
          <w:lang w:val="ru-RU" w:eastAsia="ru-RU"/>
        </w:rPr>
      </w:pPr>
      <w:r>
        <w:rPr>
          <w:color w:val="000000"/>
          <w:szCs w:val="22"/>
          <w:lang w:val="ru-RU" w:eastAsia="ru-RU"/>
        </w:rPr>
        <w:t>определять количество букв и звуков в слове.</w:t>
      </w:r>
      <w:r>
        <w:rPr>
          <w:b/>
          <w:color w:val="000000"/>
          <w:szCs w:val="22"/>
          <w:lang w:val="ru-RU" w:eastAsia="ru-RU"/>
        </w:rPr>
        <w:t xml:space="preserve"> </w:t>
      </w:r>
    </w:p>
    <w:p w14:paraId="59AFBB38" w14:textId="77777777" w:rsidR="00646B6D" w:rsidRDefault="00000000">
      <w:pPr>
        <w:spacing w:line="259" w:lineRule="auto"/>
        <w:rPr>
          <w:color w:val="000000"/>
          <w:szCs w:val="22"/>
          <w:lang w:val="ru-RU" w:eastAsia="ru-RU"/>
        </w:rPr>
      </w:pPr>
      <w:r>
        <w:rPr>
          <w:b/>
          <w:color w:val="000000"/>
          <w:szCs w:val="22"/>
          <w:lang w:val="ru-RU" w:eastAsia="ru-RU"/>
        </w:rPr>
        <w:t xml:space="preserve"> </w:t>
      </w:r>
    </w:p>
    <w:p w14:paraId="45AE3114" w14:textId="77777777" w:rsidR="00646B6D" w:rsidRDefault="00000000">
      <w:pPr>
        <w:spacing w:after="28" w:line="259" w:lineRule="auto"/>
        <w:rPr>
          <w:color w:val="000000"/>
          <w:szCs w:val="22"/>
          <w:lang w:val="ru-RU" w:eastAsia="ru-RU"/>
        </w:rPr>
      </w:pPr>
      <w:r>
        <w:rPr>
          <w:b/>
          <w:color w:val="000000"/>
          <w:szCs w:val="22"/>
          <w:lang w:val="ru-RU" w:eastAsia="ru-RU"/>
        </w:rPr>
        <w:t xml:space="preserve"> </w:t>
      </w:r>
    </w:p>
    <w:p w14:paraId="469DAF05" w14:textId="77777777" w:rsidR="00646B6D" w:rsidRDefault="00000000">
      <w:pPr>
        <w:spacing w:after="11" w:line="271" w:lineRule="auto"/>
        <w:ind w:left="222" w:right="279" w:hanging="10"/>
        <w:jc w:val="center"/>
        <w:rPr>
          <w:color w:val="000000"/>
          <w:szCs w:val="22"/>
          <w:lang w:val="ru-RU" w:eastAsia="ru-RU"/>
        </w:rPr>
      </w:pPr>
      <w:r>
        <w:rPr>
          <w:b/>
          <w:color w:val="000000"/>
          <w:szCs w:val="22"/>
          <w:lang w:val="ru-RU" w:eastAsia="ru-RU"/>
        </w:rPr>
        <w:t xml:space="preserve">Содержание курса </w:t>
      </w:r>
    </w:p>
    <w:p w14:paraId="2A503C18" w14:textId="77777777" w:rsidR="00646B6D" w:rsidRDefault="00000000">
      <w:pPr>
        <w:spacing w:after="11" w:line="271" w:lineRule="auto"/>
        <w:ind w:left="222" w:right="271" w:hanging="10"/>
        <w:jc w:val="center"/>
        <w:rPr>
          <w:color w:val="000000"/>
          <w:szCs w:val="22"/>
          <w:lang w:val="ru-RU" w:eastAsia="ru-RU"/>
        </w:rPr>
      </w:pPr>
      <w:r>
        <w:rPr>
          <w:b/>
          <w:color w:val="000000"/>
          <w:szCs w:val="22"/>
          <w:lang w:val="ru-RU" w:eastAsia="ru-RU"/>
        </w:rPr>
        <w:t xml:space="preserve">2 КЛАСС (136) </w:t>
      </w:r>
    </w:p>
    <w:p w14:paraId="631E200F" w14:textId="77777777" w:rsidR="00646B6D" w:rsidRDefault="00000000">
      <w:pPr>
        <w:spacing w:after="4" w:line="271" w:lineRule="auto"/>
        <w:ind w:hanging="10"/>
        <w:rPr>
          <w:color w:val="000000"/>
          <w:szCs w:val="22"/>
          <w:lang w:val="ru-RU" w:eastAsia="ru-RU"/>
        </w:rPr>
      </w:pPr>
      <w:r>
        <w:rPr>
          <w:b/>
          <w:color w:val="000000"/>
          <w:szCs w:val="22"/>
          <w:lang w:val="ru-RU" w:eastAsia="ru-RU"/>
        </w:rPr>
        <w:t xml:space="preserve">Вводный урок </w:t>
      </w:r>
      <w:r>
        <w:rPr>
          <w:color w:val="000000"/>
          <w:szCs w:val="22"/>
          <w:lang w:val="ru-RU" w:eastAsia="ru-RU"/>
        </w:rPr>
        <w:t xml:space="preserve"> </w:t>
      </w:r>
    </w:p>
    <w:p w14:paraId="15C0DA42" w14:textId="77777777" w:rsidR="00646B6D" w:rsidRDefault="00000000">
      <w:pPr>
        <w:spacing w:after="13" w:line="269" w:lineRule="auto"/>
        <w:ind w:right="120" w:hanging="10"/>
        <w:jc w:val="both"/>
        <w:rPr>
          <w:color w:val="000000"/>
          <w:szCs w:val="22"/>
          <w:lang w:val="ru-RU" w:eastAsia="ru-RU"/>
        </w:rPr>
      </w:pPr>
      <w:r>
        <w:rPr>
          <w:color w:val="000000"/>
          <w:szCs w:val="22"/>
          <w:lang w:val="ru-RU" w:eastAsia="ru-RU"/>
        </w:rPr>
        <w:t xml:space="preserve"> </w:t>
      </w:r>
      <w:r>
        <w:rPr>
          <w:color w:val="000000"/>
          <w:szCs w:val="22"/>
          <w:lang w:val="ru-RU" w:eastAsia="ru-RU"/>
        </w:rPr>
        <w:tab/>
        <w:t xml:space="preserve">Знакомство с учебником, системой условных обозначений, содержанием учебника,  </w:t>
      </w:r>
      <w:r>
        <w:rPr>
          <w:color w:val="000000"/>
          <w:szCs w:val="22"/>
          <w:lang w:val="ru-RU" w:eastAsia="ru-RU"/>
        </w:rPr>
        <w:tab/>
        <w:t>словарём.</w:t>
      </w:r>
      <w:r>
        <w:rPr>
          <w:b/>
          <w:color w:val="000000"/>
          <w:szCs w:val="22"/>
          <w:lang w:val="ru-RU" w:eastAsia="ru-RU"/>
        </w:rPr>
        <w:t xml:space="preserve"> </w:t>
      </w:r>
    </w:p>
    <w:p w14:paraId="2281E4A7" w14:textId="77777777" w:rsidR="00646B6D" w:rsidRDefault="00000000">
      <w:pPr>
        <w:spacing w:after="4" w:line="271" w:lineRule="auto"/>
        <w:ind w:hanging="10"/>
        <w:rPr>
          <w:color w:val="000000"/>
          <w:szCs w:val="22"/>
          <w:lang w:val="ru-RU" w:eastAsia="ru-RU"/>
        </w:rPr>
      </w:pPr>
      <w:r>
        <w:rPr>
          <w:b/>
          <w:color w:val="000000"/>
          <w:szCs w:val="22"/>
          <w:lang w:val="ru-RU" w:eastAsia="ru-RU"/>
        </w:rPr>
        <w:t xml:space="preserve">Самое великое чудо на свете </w:t>
      </w:r>
      <w:r>
        <w:rPr>
          <w:color w:val="000000"/>
          <w:szCs w:val="22"/>
          <w:lang w:val="ru-RU" w:eastAsia="ru-RU"/>
        </w:rPr>
        <w:t xml:space="preserve"> </w:t>
      </w:r>
    </w:p>
    <w:p w14:paraId="6C2DA9DD" w14:textId="77777777" w:rsidR="00646B6D" w:rsidRDefault="00000000">
      <w:pPr>
        <w:spacing w:after="13" w:line="269" w:lineRule="auto"/>
        <w:ind w:left="720" w:right="59" w:hanging="10"/>
        <w:jc w:val="both"/>
        <w:rPr>
          <w:color w:val="000000"/>
          <w:szCs w:val="22"/>
          <w:lang w:val="ru-RU" w:eastAsia="ru-RU"/>
        </w:rPr>
      </w:pPr>
      <w:r>
        <w:rPr>
          <w:color w:val="000000"/>
          <w:szCs w:val="22"/>
          <w:lang w:val="ru-RU" w:eastAsia="ru-RU"/>
        </w:rPr>
        <w:t xml:space="preserve">Напутствие читателю Р. Сефа.  </w:t>
      </w:r>
    </w:p>
    <w:p w14:paraId="2EDA8344" w14:textId="77777777" w:rsidR="00646B6D" w:rsidRDefault="00000000">
      <w:pPr>
        <w:spacing w:after="13" w:line="269" w:lineRule="auto"/>
        <w:ind w:left="720" w:right="59" w:hanging="10"/>
        <w:jc w:val="both"/>
        <w:rPr>
          <w:color w:val="000000"/>
          <w:szCs w:val="22"/>
          <w:lang w:val="ru-RU" w:eastAsia="ru-RU"/>
        </w:rPr>
      </w:pPr>
      <w:r>
        <w:rPr>
          <w:color w:val="000000"/>
          <w:szCs w:val="22"/>
          <w:lang w:val="ru-RU" w:eastAsia="ru-RU"/>
        </w:rPr>
        <w:t xml:space="preserve">Старинные и современные книги. Сравнение книг.  </w:t>
      </w:r>
    </w:p>
    <w:p w14:paraId="0FEA8479" w14:textId="77777777" w:rsidR="00646B6D" w:rsidRDefault="00000000">
      <w:pPr>
        <w:spacing w:after="13" w:line="269" w:lineRule="auto"/>
        <w:ind w:left="720" w:right="59" w:hanging="10"/>
        <w:jc w:val="both"/>
        <w:rPr>
          <w:color w:val="000000"/>
          <w:szCs w:val="22"/>
          <w:lang w:val="ru-RU" w:eastAsia="ru-RU"/>
        </w:rPr>
      </w:pPr>
      <w:r>
        <w:rPr>
          <w:color w:val="000000"/>
          <w:szCs w:val="22"/>
          <w:lang w:val="ru-RU" w:eastAsia="ru-RU"/>
        </w:rPr>
        <w:t xml:space="preserve">Высказывания о книгах К. Ушинского, М. Горького, Л. Толстого. Классификация </w:t>
      </w:r>
    </w:p>
    <w:p w14:paraId="32E8D559" w14:textId="77777777" w:rsidR="00646B6D" w:rsidRDefault="00000000">
      <w:pPr>
        <w:tabs>
          <w:tab w:val="center" w:pos="1464"/>
        </w:tabs>
        <w:spacing w:after="13" w:line="269" w:lineRule="auto"/>
        <w:ind w:left="-10"/>
        <w:rPr>
          <w:color w:val="000000"/>
          <w:szCs w:val="22"/>
          <w:lang w:val="ru-RU" w:eastAsia="ru-RU"/>
        </w:rPr>
      </w:pPr>
      <w:r>
        <w:rPr>
          <w:color w:val="000000"/>
          <w:szCs w:val="22"/>
          <w:lang w:val="ru-RU" w:eastAsia="ru-RU"/>
        </w:rPr>
        <w:t xml:space="preserve"> </w:t>
      </w:r>
      <w:r>
        <w:rPr>
          <w:color w:val="000000"/>
          <w:szCs w:val="22"/>
          <w:lang w:val="ru-RU" w:eastAsia="ru-RU"/>
        </w:rPr>
        <w:tab/>
        <w:t xml:space="preserve">высказываний. </w:t>
      </w:r>
    </w:p>
    <w:p w14:paraId="294D846F" w14:textId="77777777" w:rsidR="00646B6D" w:rsidRDefault="00000000">
      <w:pPr>
        <w:spacing w:after="13" w:line="269" w:lineRule="auto"/>
        <w:ind w:left="720" w:right="59" w:hanging="10"/>
        <w:jc w:val="both"/>
        <w:rPr>
          <w:color w:val="000000"/>
          <w:szCs w:val="22"/>
          <w:lang w:val="ru-RU" w:eastAsia="ru-RU"/>
        </w:rPr>
      </w:pPr>
      <w:r>
        <w:rPr>
          <w:color w:val="000000"/>
          <w:szCs w:val="22"/>
          <w:lang w:val="ru-RU" w:eastAsia="ru-RU"/>
        </w:rPr>
        <w:t>Проект: «О чём может рассказать школьная библиотека».</w:t>
      </w:r>
      <w:r>
        <w:rPr>
          <w:b/>
          <w:color w:val="000000"/>
          <w:szCs w:val="22"/>
          <w:lang w:val="ru-RU" w:eastAsia="ru-RU"/>
        </w:rPr>
        <w:t xml:space="preserve"> </w:t>
      </w:r>
    </w:p>
    <w:p w14:paraId="1DDE6CA5" w14:textId="77777777" w:rsidR="00646B6D" w:rsidRDefault="00000000">
      <w:pPr>
        <w:spacing w:after="4" w:line="271" w:lineRule="auto"/>
        <w:ind w:hanging="10"/>
        <w:rPr>
          <w:color w:val="000000"/>
          <w:szCs w:val="22"/>
          <w:lang w:val="ru-RU" w:eastAsia="ru-RU"/>
        </w:rPr>
      </w:pPr>
      <w:r>
        <w:rPr>
          <w:b/>
          <w:color w:val="000000"/>
          <w:szCs w:val="22"/>
          <w:lang w:val="ru-RU" w:eastAsia="ru-RU"/>
        </w:rPr>
        <w:t xml:space="preserve">Устное народное творчество </w:t>
      </w:r>
      <w:r>
        <w:rPr>
          <w:color w:val="000000"/>
          <w:szCs w:val="22"/>
          <w:lang w:val="ru-RU" w:eastAsia="ru-RU"/>
        </w:rPr>
        <w:t xml:space="preserve"> </w:t>
      </w:r>
    </w:p>
    <w:p w14:paraId="78FAB301" w14:textId="77777777" w:rsidR="00646B6D" w:rsidRDefault="00000000">
      <w:pPr>
        <w:spacing w:after="13" w:line="269" w:lineRule="auto"/>
        <w:ind w:left="-10" w:right="59" w:firstLine="710"/>
        <w:jc w:val="both"/>
        <w:rPr>
          <w:color w:val="000000"/>
          <w:szCs w:val="22"/>
          <w:lang w:val="ru-RU" w:eastAsia="ru-RU"/>
        </w:rPr>
      </w:pPr>
      <w:r>
        <w:rPr>
          <w:color w:val="000000"/>
          <w:szCs w:val="22"/>
          <w:lang w:val="ru-RU" w:eastAsia="ru-RU"/>
        </w:rPr>
        <w:t xml:space="preserve">Малые и большие жанры устного народного творчества: пословицы, поговорки, народные  песни, потешки, прибаутки, скороговорки, считалки, небылицы, загадки, сказки.  </w:t>
      </w:r>
    </w:p>
    <w:p w14:paraId="44B22EFD" w14:textId="77777777" w:rsidR="00646B6D" w:rsidRDefault="00000000">
      <w:pPr>
        <w:spacing w:after="13" w:line="269" w:lineRule="auto"/>
        <w:ind w:left="-10" w:right="59" w:firstLine="710"/>
        <w:jc w:val="both"/>
        <w:rPr>
          <w:color w:val="000000"/>
          <w:szCs w:val="22"/>
          <w:lang w:val="ru-RU" w:eastAsia="ru-RU"/>
        </w:rPr>
      </w:pPr>
      <w:r>
        <w:rPr>
          <w:color w:val="000000"/>
          <w:szCs w:val="22"/>
          <w:lang w:val="ru-RU" w:eastAsia="ru-RU"/>
        </w:rPr>
        <w:t xml:space="preserve">Русские народные сказки «Петушок и бобовое зёрнышко», « У страха глаза велики»,  «Лиса  </w:t>
      </w:r>
      <w:r>
        <w:rPr>
          <w:color w:val="000000"/>
          <w:szCs w:val="22"/>
          <w:lang w:val="ru-RU" w:eastAsia="ru-RU"/>
        </w:rPr>
        <w:tab/>
        <w:t xml:space="preserve">и тетерев», «Лиса и журавль», «Каша из топора», «Гуси-лебеди». </w:t>
      </w:r>
    </w:p>
    <w:p w14:paraId="02C1830B" w14:textId="77777777" w:rsidR="00646B6D" w:rsidRDefault="00000000">
      <w:pPr>
        <w:spacing w:after="13" w:line="269" w:lineRule="auto"/>
        <w:ind w:left="720" w:right="59" w:hanging="10"/>
        <w:jc w:val="both"/>
        <w:rPr>
          <w:color w:val="000000"/>
          <w:szCs w:val="22"/>
          <w:lang w:val="ru-RU" w:eastAsia="ru-RU"/>
        </w:rPr>
      </w:pPr>
      <w:r>
        <w:rPr>
          <w:color w:val="000000"/>
          <w:szCs w:val="22"/>
          <w:lang w:val="ru-RU" w:eastAsia="ru-RU"/>
        </w:rPr>
        <w:t xml:space="preserve">Обобщение по разделу «Устное народное творчество». Защита проекта. </w:t>
      </w:r>
    </w:p>
    <w:p w14:paraId="54CCFC62" w14:textId="77777777" w:rsidR="00646B6D" w:rsidRDefault="00000000">
      <w:pPr>
        <w:spacing w:after="13" w:line="269" w:lineRule="auto"/>
        <w:ind w:left="720" w:right="59" w:hanging="10"/>
        <w:jc w:val="both"/>
        <w:rPr>
          <w:color w:val="000000"/>
          <w:szCs w:val="22"/>
          <w:lang w:val="ru-RU" w:eastAsia="ru-RU"/>
        </w:rPr>
      </w:pPr>
      <w:r>
        <w:rPr>
          <w:color w:val="000000"/>
          <w:szCs w:val="22"/>
          <w:lang w:val="ru-RU" w:eastAsia="ru-RU"/>
        </w:rPr>
        <w:t>Промежуточное тестирование в форме теста.</w:t>
      </w:r>
      <w:r>
        <w:rPr>
          <w:b/>
          <w:color w:val="000000"/>
          <w:szCs w:val="22"/>
          <w:lang w:val="ru-RU" w:eastAsia="ru-RU"/>
        </w:rPr>
        <w:t xml:space="preserve"> </w:t>
      </w:r>
    </w:p>
    <w:p w14:paraId="56FB2F11" w14:textId="77777777" w:rsidR="00646B6D" w:rsidRDefault="00000000">
      <w:pPr>
        <w:spacing w:after="4" w:line="271" w:lineRule="auto"/>
        <w:ind w:hanging="10"/>
        <w:rPr>
          <w:color w:val="000000"/>
          <w:szCs w:val="22"/>
          <w:lang w:val="ru-RU" w:eastAsia="ru-RU"/>
        </w:rPr>
      </w:pPr>
      <w:r>
        <w:rPr>
          <w:b/>
          <w:color w:val="000000"/>
          <w:szCs w:val="22"/>
          <w:lang w:val="ru-RU" w:eastAsia="ru-RU"/>
        </w:rPr>
        <w:t xml:space="preserve">Люблю природу русскую. Осень </w:t>
      </w:r>
      <w:r>
        <w:rPr>
          <w:color w:val="000000"/>
          <w:szCs w:val="22"/>
          <w:lang w:val="ru-RU" w:eastAsia="ru-RU"/>
        </w:rPr>
        <w:t xml:space="preserve"> </w:t>
      </w:r>
    </w:p>
    <w:p w14:paraId="7D498C7E"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Картины осенней природы. Образ осени в загадках. Соотнесение загадки и отгадки. </w:t>
      </w:r>
    </w:p>
    <w:p w14:paraId="099FBE81" w14:textId="77777777" w:rsidR="00646B6D" w:rsidRDefault="00000000">
      <w:pPr>
        <w:spacing w:after="13" w:line="269" w:lineRule="auto"/>
        <w:ind w:left="-10" w:right="59" w:firstLine="542"/>
        <w:jc w:val="both"/>
        <w:rPr>
          <w:color w:val="000000"/>
          <w:szCs w:val="22"/>
          <w:lang w:val="ru-RU" w:eastAsia="ru-RU"/>
        </w:rPr>
      </w:pPr>
      <w:r>
        <w:rPr>
          <w:color w:val="000000"/>
          <w:szCs w:val="22"/>
          <w:lang w:val="ru-RU" w:eastAsia="ru-RU"/>
        </w:rPr>
        <w:t xml:space="preserve">Лирические стихотворения Ф.Тютчева, К.Бальмонта, А.Плещеева, А.Фета, А.Толстого,  </w:t>
      </w:r>
      <w:r>
        <w:rPr>
          <w:color w:val="000000"/>
          <w:szCs w:val="22"/>
          <w:lang w:val="ru-RU" w:eastAsia="ru-RU"/>
        </w:rPr>
        <w:tab/>
        <w:t xml:space="preserve">С.Есенина, В. Брюсова, В. Берестова, М. Пришвина.  </w:t>
      </w:r>
    </w:p>
    <w:p w14:paraId="505C10BC"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Обобщение по разделу «Люблю природу русскую. Осень».   </w:t>
      </w:r>
    </w:p>
    <w:p w14:paraId="76FAED23"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Промежуточное тестирование в форме теста.</w:t>
      </w:r>
      <w:r>
        <w:rPr>
          <w:b/>
          <w:color w:val="000000"/>
          <w:szCs w:val="22"/>
          <w:lang w:val="ru-RU" w:eastAsia="ru-RU"/>
        </w:rPr>
        <w:t xml:space="preserve"> </w:t>
      </w:r>
    </w:p>
    <w:p w14:paraId="136846B0" w14:textId="77777777" w:rsidR="00646B6D" w:rsidRDefault="00000000">
      <w:pPr>
        <w:spacing w:after="4" w:line="271" w:lineRule="auto"/>
        <w:ind w:hanging="10"/>
        <w:rPr>
          <w:color w:val="000000"/>
          <w:szCs w:val="22"/>
          <w:lang w:val="ru-RU" w:eastAsia="ru-RU"/>
        </w:rPr>
      </w:pPr>
      <w:r>
        <w:rPr>
          <w:b/>
          <w:color w:val="000000"/>
          <w:szCs w:val="22"/>
          <w:lang w:val="ru-RU" w:eastAsia="ru-RU"/>
        </w:rPr>
        <w:t xml:space="preserve">Русские писатели </w:t>
      </w:r>
      <w:r>
        <w:rPr>
          <w:color w:val="000000"/>
          <w:szCs w:val="22"/>
          <w:lang w:val="ru-RU" w:eastAsia="ru-RU"/>
        </w:rPr>
        <w:t xml:space="preserve"> </w:t>
      </w:r>
    </w:p>
    <w:p w14:paraId="226C81DD" w14:textId="77777777" w:rsidR="00646B6D" w:rsidRDefault="00000000">
      <w:pPr>
        <w:spacing w:after="13" w:line="270" w:lineRule="auto"/>
        <w:ind w:left="-15" w:right="1166" w:firstLine="538"/>
        <w:rPr>
          <w:color w:val="000000"/>
          <w:szCs w:val="22"/>
          <w:lang w:val="ru-RU" w:eastAsia="ru-RU"/>
        </w:rPr>
      </w:pPr>
      <w:r>
        <w:rPr>
          <w:color w:val="000000"/>
          <w:szCs w:val="22"/>
          <w:lang w:val="ru-RU" w:eastAsia="ru-RU"/>
        </w:rPr>
        <w:t xml:space="preserve">А.С.Пушкин. Лирические стихотворения, «Сказка о рыбаке и рыбке». Средства  </w:t>
      </w:r>
      <w:r>
        <w:rPr>
          <w:color w:val="000000"/>
          <w:szCs w:val="22"/>
          <w:lang w:val="ru-RU" w:eastAsia="ru-RU"/>
        </w:rPr>
        <w:tab/>
        <w:t xml:space="preserve">художественной выразительности: эпитет, сравнение, олицетворение.  И.А.Крылов. Басни. Л.Н.Толстой. Басни. Рассказы. </w:t>
      </w:r>
    </w:p>
    <w:p w14:paraId="37BED068" w14:textId="77777777" w:rsidR="00646B6D" w:rsidRDefault="00000000">
      <w:pPr>
        <w:spacing w:after="13" w:line="269" w:lineRule="auto"/>
        <w:ind w:left="548" w:right="59" w:hanging="10"/>
        <w:jc w:val="both"/>
        <w:rPr>
          <w:color w:val="000000"/>
          <w:szCs w:val="22"/>
          <w:lang w:val="ru-RU" w:eastAsia="ru-RU"/>
        </w:rPr>
      </w:pPr>
      <w:r>
        <w:rPr>
          <w:color w:val="000000"/>
          <w:szCs w:val="22"/>
          <w:lang w:val="ru-RU" w:eastAsia="ru-RU"/>
        </w:rPr>
        <w:t xml:space="preserve">Обобщение по разделу «Русские писатели».  Промежуточное тестирование в форме теста. </w:t>
      </w:r>
      <w:r>
        <w:rPr>
          <w:b/>
          <w:color w:val="000000"/>
          <w:szCs w:val="22"/>
          <w:lang w:val="ru-RU" w:eastAsia="ru-RU"/>
        </w:rPr>
        <w:t xml:space="preserve"> </w:t>
      </w:r>
    </w:p>
    <w:p w14:paraId="2E4DE672" w14:textId="77777777" w:rsidR="00646B6D" w:rsidRDefault="00000000">
      <w:pPr>
        <w:spacing w:after="4" w:line="271" w:lineRule="auto"/>
        <w:ind w:hanging="10"/>
        <w:rPr>
          <w:color w:val="000000"/>
          <w:szCs w:val="22"/>
          <w:lang w:val="ru-RU" w:eastAsia="ru-RU"/>
        </w:rPr>
      </w:pPr>
      <w:r>
        <w:rPr>
          <w:b/>
          <w:color w:val="000000"/>
          <w:szCs w:val="22"/>
          <w:lang w:val="ru-RU" w:eastAsia="ru-RU"/>
        </w:rPr>
        <w:t xml:space="preserve">О братьях наших меньших </w:t>
      </w:r>
      <w:r>
        <w:rPr>
          <w:color w:val="000000"/>
          <w:szCs w:val="22"/>
          <w:lang w:val="ru-RU" w:eastAsia="ru-RU"/>
        </w:rPr>
        <w:t xml:space="preserve"> </w:t>
      </w:r>
    </w:p>
    <w:p w14:paraId="7D8E73E2"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О братьях наших меньших. Весёлые стихи о животных А.Шибаева, Б.Заходера, </w:t>
      </w:r>
    </w:p>
    <w:p w14:paraId="5D00A873" w14:textId="77777777" w:rsidR="00646B6D" w:rsidRDefault="00000000">
      <w:pPr>
        <w:tabs>
          <w:tab w:val="center" w:pos="5365"/>
        </w:tabs>
        <w:spacing w:after="13" w:line="269" w:lineRule="auto"/>
        <w:ind w:left="-10"/>
        <w:rPr>
          <w:color w:val="000000"/>
          <w:szCs w:val="22"/>
          <w:lang w:val="ru-RU" w:eastAsia="ru-RU"/>
        </w:rPr>
      </w:pPr>
      <w:r>
        <w:rPr>
          <w:color w:val="000000"/>
          <w:szCs w:val="22"/>
          <w:lang w:val="ru-RU" w:eastAsia="ru-RU"/>
        </w:rPr>
        <w:t xml:space="preserve"> </w:t>
      </w:r>
      <w:r>
        <w:rPr>
          <w:color w:val="000000"/>
          <w:szCs w:val="22"/>
          <w:lang w:val="ru-RU" w:eastAsia="ru-RU"/>
        </w:rPr>
        <w:tab/>
        <w:t xml:space="preserve">И.Пивоваровой, В.Берестова. Научно-популярный текст Н.Сладкова. Рассказы о животных </w:t>
      </w:r>
    </w:p>
    <w:p w14:paraId="7D4B2DA6" w14:textId="77777777" w:rsidR="00646B6D" w:rsidRDefault="00000000">
      <w:pPr>
        <w:tabs>
          <w:tab w:val="center" w:pos="3246"/>
        </w:tabs>
        <w:spacing w:after="13" w:line="269" w:lineRule="auto"/>
        <w:ind w:left="-10"/>
        <w:rPr>
          <w:color w:val="000000"/>
          <w:szCs w:val="22"/>
          <w:lang w:val="ru-RU" w:eastAsia="ru-RU"/>
        </w:rPr>
      </w:pPr>
      <w:r>
        <w:rPr>
          <w:color w:val="000000"/>
          <w:szCs w:val="22"/>
          <w:lang w:val="ru-RU" w:eastAsia="ru-RU"/>
        </w:rPr>
        <w:t xml:space="preserve"> </w:t>
      </w:r>
      <w:r>
        <w:rPr>
          <w:color w:val="000000"/>
          <w:szCs w:val="22"/>
          <w:lang w:val="ru-RU" w:eastAsia="ru-RU"/>
        </w:rPr>
        <w:tab/>
        <w:t xml:space="preserve">М.Пришвина, Е.Чарушина, Б.Житкова, В.Бианки. </w:t>
      </w:r>
    </w:p>
    <w:p w14:paraId="48232C65" w14:textId="77777777" w:rsidR="00646B6D" w:rsidRDefault="00000000">
      <w:pPr>
        <w:spacing w:after="13" w:line="269" w:lineRule="auto"/>
        <w:ind w:left="-10" w:right="59" w:firstLine="542"/>
        <w:jc w:val="both"/>
        <w:rPr>
          <w:color w:val="000000"/>
          <w:szCs w:val="22"/>
          <w:lang w:val="ru-RU" w:eastAsia="ru-RU"/>
        </w:rPr>
      </w:pPr>
      <w:r>
        <w:rPr>
          <w:color w:val="000000"/>
          <w:szCs w:val="22"/>
          <w:lang w:val="ru-RU" w:eastAsia="ru-RU"/>
        </w:rPr>
        <w:t xml:space="preserve">Обобщение по разделу «О братьях наших меньших». Промежуточное аттестация в форме  </w:t>
      </w:r>
      <w:r>
        <w:rPr>
          <w:color w:val="000000"/>
          <w:szCs w:val="22"/>
          <w:lang w:val="ru-RU" w:eastAsia="ru-RU"/>
        </w:rPr>
        <w:tab/>
        <w:t xml:space="preserve">теста. </w:t>
      </w:r>
      <w:r>
        <w:rPr>
          <w:b/>
          <w:color w:val="000000"/>
          <w:szCs w:val="22"/>
          <w:lang w:val="ru-RU" w:eastAsia="ru-RU"/>
        </w:rPr>
        <w:t xml:space="preserve"> </w:t>
      </w:r>
    </w:p>
    <w:p w14:paraId="086AF889" w14:textId="77777777" w:rsidR="00646B6D" w:rsidRDefault="00000000">
      <w:pPr>
        <w:spacing w:after="4" w:line="271" w:lineRule="auto"/>
        <w:ind w:hanging="10"/>
        <w:rPr>
          <w:color w:val="000000"/>
          <w:szCs w:val="22"/>
          <w:lang w:val="ru-RU" w:eastAsia="ru-RU"/>
        </w:rPr>
      </w:pPr>
      <w:r>
        <w:rPr>
          <w:b/>
          <w:color w:val="000000"/>
          <w:szCs w:val="22"/>
          <w:lang w:val="ru-RU" w:eastAsia="ru-RU"/>
        </w:rPr>
        <w:t xml:space="preserve">Из детских журналов </w:t>
      </w:r>
      <w:r>
        <w:rPr>
          <w:color w:val="000000"/>
          <w:szCs w:val="22"/>
          <w:lang w:val="ru-RU" w:eastAsia="ru-RU"/>
        </w:rPr>
        <w:t xml:space="preserve"> </w:t>
      </w:r>
    </w:p>
    <w:p w14:paraId="0ACD4B15"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Произведения из детских журналов. Д.Хармс, С.Я. Маршак, Ю.Владимиров, А.Введенский. </w:t>
      </w:r>
    </w:p>
    <w:p w14:paraId="00C617A9" w14:textId="77777777" w:rsidR="00646B6D" w:rsidRDefault="00000000">
      <w:pPr>
        <w:tabs>
          <w:tab w:val="center" w:pos="2884"/>
        </w:tabs>
        <w:spacing w:after="13" w:line="269" w:lineRule="auto"/>
        <w:ind w:left="-10"/>
        <w:rPr>
          <w:color w:val="000000"/>
          <w:szCs w:val="22"/>
          <w:lang w:val="ru-RU" w:eastAsia="ru-RU"/>
        </w:rPr>
      </w:pPr>
      <w:r>
        <w:rPr>
          <w:color w:val="000000"/>
          <w:szCs w:val="22"/>
          <w:lang w:val="ru-RU" w:eastAsia="ru-RU"/>
        </w:rPr>
        <w:t xml:space="preserve"> </w:t>
      </w:r>
      <w:r>
        <w:rPr>
          <w:color w:val="000000"/>
          <w:szCs w:val="22"/>
          <w:lang w:val="ru-RU" w:eastAsia="ru-RU"/>
        </w:rPr>
        <w:tab/>
        <w:t xml:space="preserve">Промежуточное аттестация в форме теста. </w:t>
      </w:r>
    </w:p>
    <w:p w14:paraId="4A865642"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Проект: «Мой любимый детский журнал».</w:t>
      </w:r>
      <w:r>
        <w:rPr>
          <w:b/>
          <w:color w:val="000000"/>
          <w:szCs w:val="22"/>
          <w:lang w:val="ru-RU" w:eastAsia="ru-RU"/>
        </w:rPr>
        <w:t xml:space="preserve"> </w:t>
      </w:r>
    </w:p>
    <w:p w14:paraId="1EA7EDBC" w14:textId="77777777" w:rsidR="00646B6D" w:rsidRDefault="00000000">
      <w:pPr>
        <w:spacing w:after="4" w:line="271" w:lineRule="auto"/>
        <w:ind w:left="532" w:right="6133" w:hanging="542"/>
        <w:rPr>
          <w:color w:val="000000"/>
          <w:szCs w:val="22"/>
          <w:lang w:val="ru-RU" w:eastAsia="ru-RU"/>
        </w:rPr>
      </w:pPr>
      <w:r>
        <w:rPr>
          <w:b/>
          <w:color w:val="000000"/>
          <w:szCs w:val="22"/>
          <w:lang w:val="ru-RU" w:eastAsia="ru-RU"/>
        </w:rPr>
        <w:t xml:space="preserve">Люблю природу русскую. Зима </w:t>
      </w:r>
      <w:r>
        <w:rPr>
          <w:color w:val="000000"/>
          <w:szCs w:val="22"/>
          <w:lang w:val="ru-RU" w:eastAsia="ru-RU"/>
        </w:rPr>
        <w:t xml:space="preserve"> Зимние загадки.  </w:t>
      </w:r>
    </w:p>
    <w:p w14:paraId="2B57F660"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Лирические стихотворения И.Бунина, К.Бальмонта, Я.Акима, Ф.Тютчева, С.Есенина. </w:t>
      </w:r>
    </w:p>
    <w:p w14:paraId="689399BD" w14:textId="77777777" w:rsidR="00646B6D" w:rsidRDefault="00000000">
      <w:pPr>
        <w:spacing w:after="13" w:line="269" w:lineRule="auto"/>
        <w:ind w:left="-10" w:right="59" w:firstLine="542"/>
        <w:jc w:val="both"/>
        <w:rPr>
          <w:color w:val="000000"/>
          <w:szCs w:val="22"/>
          <w:lang w:val="ru-RU" w:eastAsia="ru-RU"/>
        </w:rPr>
      </w:pPr>
      <w:r>
        <w:rPr>
          <w:color w:val="000000"/>
          <w:szCs w:val="22"/>
          <w:lang w:val="ru-RU" w:eastAsia="ru-RU"/>
        </w:rPr>
        <w:t xml:space="preserve">Русская народная сказка «Два Мороза». С.Михалков «Новогодняя быль», весёлые стихи о  </w:t>
      </w:r>
      <w:r>
        <w:rPr>
          <w:color w:val="000000"/>
          <w:szCs w:val="22"/>
          <w:lang w:val="ru-RU" w:eastAsia="ru-RU"/>
        </w:rPr>
        <w:tab/>
        <w:t xml:space="preserve">зиме А.Барто, А.Прокофьева. Промежуточное аттестация в форме теста. </w:t>
      </w:r>
    </w:p>
    <w:p w14:paraId="017DD1D6"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Обобщение по разделу «Люблю природу русскую. Зима». </w:t>
      </w:r>
    </w:p>
    <w:p w14:paraId="52E7C0FA"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Промежуточное аттестация в форме теста. </w:t>
      </w:r>
      <w:r>
        <w:rPr>
          <w:b/>
          <w:color w:val="000000"/>
          <w:szCs w:val="22"/>
          <w:lang w:val="ru-RU" w:eastAsia="ru-RU"/>
        </w:rPr>
        <w:t xml:space="preserve"> </w:t>
      </w:r>
    </w:p>
    <w:p w14:paraId="1FE3268B" w14:textId="77777777" w:rsidR="00646B6D" w:rsidRDefault="00000000">
      <w:pPr>
        <w:spacing w:after="4" w:line="271" w:lineRule="auto"/>
        <w:ind w:hanging="10"/>
        <w:rPr>
          <w:color w:val="000000"/>
          <w:szCs w:val="22"/>
          <w:lang w:val="ru-RU" w:eastAsia="ru-RU"/>
        </w:rPr>
      </w:pPr>
      <w:r>
        <w:rPr>
          <w:b/>
          <w:color w:val="000000"/>
          <w:szCs w:val="22"/>
          <w:lang w:val="ru-RU" w:eastAsia="ru-RU"/>
        </w:rPr>
        <w:t xml:space="preserve">Писатели детям </w:t>
      </w:r>
      <w:r>
        <w:rPr>
          <w:color w:val="000000"/>
          <w:szCs w:val="22"/>
          <w:lang w:val="ru-RU" w:eastAsia="ru-RU"/>
        </w:rPr>
        <w:t xml:space="preserve"> </w:t>
      </w:r>
    </w:p>
    <w:p w14:paraId="684A5AC4"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Произведения о детях. К.И.Чуковский. Сказки. «Путаница», «Радость», «Федорино горе».  С.Маршак «Кот и лодыри».  </w:t>
      </w:r>
    </w:p>
    <w:p w14:paraId="0788FADB"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С. В. Михалков «Мой секрет», «Сила воли», «Мой щенок».   </w:t>
      </w:r>
    </w:p>
    <w:p w14:paraId="2D0C5B62"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А. Л. Барто «Верёвочка»,  «Мы не заметили жука», «В школу», «Вовка – добрая душа».  Юмористические рассказы Н.Н.Носова «Затейники», «Живая шляпа»,  «На горке».  </w:t>
      </w:r>
    </w:p>
    <w:p w14:paraId="4E1A7E71"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Обобщение по разделу «Писатели - детям».  Промежуточное аттестация в форме теста. </w:t>
      </w:r>
      <w:r>
        <w:rPr>
          <w:b/>
          <w:color w:val="000000"/>
          <w:szCs w:val="22"/>
          <w:lang w:val="ru-RU" w:eastAsia="ru-RU"/>
        </w:rPr>
        <w:t xml:space="preserve"> </w:t>
      </w:r>
    </w:p>
    <w:p w14:paraId="69718599" w14:textId="77777777" w:rsidR="00646B6D" w:rsidRDefault="00000000">
      <w:pPr>
        <w:spacing w:after="4" w:line="271" w:lineRule="auto"/>
        <w:ind w:hanging="10"/>
        <w:rPr>
          <w:color w:val="000000"/>
          <w:szCs w:val="22"/>
          <w:lang w:val="ru-RU" w:eastAsia="ru-RU"/>
        </w:rPr>
      </w:pPr>
      <w:r>
        <w:rPr>
          <w:b/>
          <w:color w:val="000000"/>
          <w:szCs w:val="22"/>
          <w:lang w:val="ru-RU" w:eastAsia="ru-RU"/>
        </w:rPr>
        <w:t xml:space="preserve">Я и мои друзья </w:t>
      </w:r>
      <w:r>
        <w:rPr>
          <w:color w:val="000000"/>
          <w:szCs w:val="22"/>
          <w:lang w:val="ru-RU" w:eastAsia="ru-RU"/>
        </w:rPr>
        <w:t xml:space="preserve"> </w:t>
      </w:r>
    </w:p>
    <w:p w14:paraId="431F2289" w14:textId="77777777" w:rsidR="00646B6D" w:rsidRDefault="00000000">
      <w:pPr>
        <w:spacing w:after="13" w:line="270" w:lineRule="auto"/>
        <w:ind w:left="-15" w:firstLine="542"/>
        <w:rPr>
          <w:color w:val="000000"/>
          <w:szCs w:val="22"/>
          <w:lang w:val="ru-RU" w:eastAsia="ru-RU"/>
        </w:rPr>
      </w:pPr>
      <w:r>
        <w:rPr>
          <w:color w:val="000000"/>
          <w:szCs w:val="22"/>
          <w:lang w:val="ru-RU" w:eastAsia="ru-RU"/>
        </w:rPr>
        <w:t xml:space="preserve">Стихи о дружбе и друзьях: В.Д. Берестов «За игрой», «Гляжу с высоты», Э.Э. Мошковская «Я  </w:t>
      </w:r>
      <w:r>
        <w:rPr>
          <w:color w:val="000000"/>
          <w:szCs w:val="22"/>
          <w:lang w:val="ru-RU" w:eastAsia="ru-RU"/>
        </w:rPr>
        <w:tab/>
        <w:t xml:space="preserve">ушёл в свою обиду», В.В. Лунин «Я и Вовка». Соотнесение пословиц и смысла  </w:t>
      </w:r>
      <w:r>
        <w:rPr>
          <w:color w:val="000000"/>
          <w:szCs w:val="22"/>
          <w:lang w:val="ru-RU" w:eastAsia="ru-RU"/>
        </w:rPr>
        <w:tab/>
        <w:t xml:space="preserve">стихотворения. </w:t>
      </w:r>
    </w:p>
    <w:p w14:paraId="1C7CC773"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Рассказы: Н.А. Булгаков «Анна, не грусти!»; </w:t>
      </w:r>
    </w:p>
    <w:p w14:paraId="79FC4CE8"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Ю. И. Ермолаев «Два пирожных»; </w:t>
      </w:r>
    </w:p>
    <w:p w14:paraId="5F1F6115"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В. А. Осеева «Волшебное слово»,  «Хорошее», «Почему?».  </w:t>
      </w:r>
    </w:p>
    <w:p w14:paraId="51DC45C2"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Обобщение по разделу «Я и мои друзья».  Промежуточное аттестация в форме теста. </w:t>
      </w:r>
      <w:r>
        <w:rPr>
          <w:b/>
          <w:color w:val="000000"/>
          <w:szCs w:val="22"/>
          <w:lang w:val="ru-RU" w:eastAsia="ru-RU"/>
        </w:rPr>
        <w:t xml:space="preserve"> </w:t>
      </w:r>
    </w:p>
    <w:p w14:paraId="0A6D093C" w14:textId="77777777" w:rsidR="00646B6D" w:rsidRDefault="00000000">
      <w:pPr>
        <w:spacing w:after="4" w:line="271" w:lineRule="auto"/>
        <w:ind w:hanging="10"/>
        <w:rPr>
          <w:color w:val="000000"/>
          <w:szCs w:val="22"/>
          <w:lang w:val="ru-RU" w:eastAsia="ru-RU"/>
        </w:rPr>
      </w:pPr>
      <w:r>
        <w:rPr>
          <w:b/>
          <w:color w:val="000000"/>
          <w:szCs w:val="22"/>
          <w:lang w:val="ru-RU" w:eastAsia="ru-RU"/>
        </w:rPr>
        <w:t xml:space="preserve">Люблю природу русскую. Весна </w:t>
      </w:r>
      <w:r>
        <w:rPr>
          <w:color w:val="000000"/>
          <w:szCs w:val="22"/>
          <w:lang w:val="ru-RU" w:eastAsia="ru-RU"/>
        </w:rPr>
        <w:t xml:space="preserve"> </w:t>
      </w:r>
    </w:p>
    <w:p w14:paraId="1407E98A"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Весенние загадки. Лирические стихотворения Ф.Тютчева, А.Плещеева, А.Блока, И.Бунина, </w:t>
      </w:r>
    </w:p>
    <w:p w14:paraId="0E970317" w14:textId="77777777" w:rsidR="00646B6D" w:rsidRDefault="00000000">
      <w:pPr>
        <w:tabs>
          <w:tab w:val="center" w:pos="3643"/>
        </w:tabs>
        <w:spacing w:after="13" w:line="269" w:lineRule="auto"/>
        <w:ind w:left="-10"/>
        <w:rPr>
          <w:color w:val="000000"/>
          <w:szCs w:val="22"/>
          <w:lang w:val="ru-RU" w:eastAsia="ru-RU"/>
        </w:rPr>
      </w:pPr>
      <w:r>
        <w:rPr>
          <w:color w:val="000000"/>
          <w:szCs w:val="22"/>
          <w:lang w:val="ru-RU" w:eastAsia="ru-RU"/>
        </w:rPr>
        <w:t xml:space="preserve"> </w:t>
      </w:r>
      <w:r>
        <w:rPr>
          <w:color w:val="000000"/>
          <w:szCs w:val="22"/>
          <w:lang w:val="ru-RU" w:eastAsia="ru-RU"/>
        </w:rPr>
        <w:tab/>
        <w:t xml:space="preserve">С.Маршака, И. А. Бунина, Е.Благининой, Э.Мошковской.  </w:t>
      </w:r>
    </w:p>
    <w:p w14:paraId="525E466C"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Обобщение по разделу «Люблю природу русскую! Весна».  </w:t>
      </w:r>
    </w:p>
    <w:p w14:paraId="05C07880"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 Промежуточное аттестация в форме теста. </w:t>
      </w:r>
      <w:r>
        <w:rPr>
          <w:b/>
          <w:color w:val="000000"/>
          <w:szCs w:val="22"/>
          <w:lang w:val="ru-RU" w:eastAsia="ru-RU"/>
        </w:rPr>
        <w:t xml:space="preserve"> </w:t>
      </w:r>
    </w:p>
    <w:p w14:paraId="43DB831E" w14:textId="77777777" w:rsidR="00646B6D" w:rsidRDefault="00000000">
      <w:pPr>
        <w:spacing w:after="4" w:line="271" w:lineRule="auto"/>
        <w:ind w:hanging="10"/>
        <w:rPr>
          <w:color w:val="000000"/>
          <w:szCs w:val="22"/>
          <w:lang w:val="ru-RU" w:eastAsia="ru-RU"/>
        </w:rPr>
      </w:pPr>
      <w:r>
        <w:rPr>
          <w:b/>
          <w:color w:val="000000"/>
          <w:szCs w:val="22"/>
          <w:lang w:val="ru-RU" w:eastAsia="ru-RU"/>
        </w:rPr>
        <w:t xml:space="preserve">И в шутку и всерьёз </w:t>
      </w:r>
      <w:r>
        <w:rPr>
          <w:color w:val="000000"/>
          <w:szCs w:val="22"/>
          <w:lang w:val="ru-RU" w:eastAsia="ru-RU"/>
        </w:rPr>
        <w:t xml:space="preserve"> </w:t>
      </w:r>
    </w:p>
    <w:p w14:paraId="5741EDB7"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Весёлые стихи Б.Заходера, Э.Успенского, И.Токмаковой, В.Д. Берестова, Г. Б. Остера. Э. Н. </w:t>
      </w:r>
    </w:p>
    <w:p w14:paraId="17495AD4"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 </w:t>
      </w:r>
      <w:r>
        <w:rPr>
          <w:color w:val="000000"/>
          <w:szCs w:val="22"/>
          <w:lang w:val="ru-RU" w:eastAsia="ru-RU"/>
        </w:rPr>
        <w:tab/>
        <w:t xml:space="preserve">Успенский «Чебурашка», «Если был бы я девчонкой». Герой авторских стихотворений. Ритм  </w:t>
      </w:r>
      <w:r>
        <w:rPr>
          <w:color w:val="000000"/>
          <w:szCs w:val="22"/>
          <w:lang w:val="ru-RU" w:eastAsia="ru-RU"/>
        </w:rPr>
        <w:tab/>
        <w:t xml:space="preserve">стихотворения.  </w:t>
      </w:r>
    </w:p>
    <w:p w14:paraId="742E2638" w14:textId="77777777" w:rsidR="00646B6D" w:rsidRDefault="00000000">
      <w:pPr>
        <w:spacing w:after="13" w:line="269" w:lineRule="auto"/>
        <w:ind w:left="552" w:right="550" w:hanging="10"/>
        <w:jc w:val="both"/>
        <w:rPr>
          <w:color w:val="000000"/>
          <w:szCs w:val="22"/>
          <w:lang w:val="ru-RU" w:eastAsia="ru-RU"/>
        </w:rPr>
      </w:pPr>
      <w:r>
        <w:rPr>
          <w:color w:val="000000"/>
          <w:szCs w:val="22"/>
          <w:lang w:val="ru-RU" w:eastAsia="ru-RU"/>
        </w:rPr>
        <w:t xml:space="preserve">Герои юмористических рассказов. Особое отношение к героям юмористического текста. Г. Б. Остер «Будем знакомы», В. Ю. Драгунский «Тайное становится явным».  </w:t>
      </w:r>
    </w:p>
    <w:p w14:paraId="297D1CD2"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Обобщение по разделу «И в шутку и всерьёз».  Промежуточное аттестация в форме теста. </w:t>
      </w:r>
      <w:r>
        <w:rPr>
          <w:b/>
          <w:color w:val="000000"/>
          <w:szCs w:val="22"/>
          <w:lang w:val="ru-RU" w:eastAsia="ru-RU"/>
        </w:rPr>
        <w:t xml:space="preserve"> </w:t>
      </w:r>
    </w:p>
    <w:p w14:paraId="3FC75C1C" w14:textId="77777777" w:rsidR="00646B6D" w:rsidRDefault="00000000">
      <w:pPr>
        <w:spacing w:after="4" w:line="271" w:lineRule="auto"/>
        <w:ind w:hanging="10"/>
        <w:rPr>
          <w:color w:val="000000"/>
          <w:szCs w:val="22"/>
          <w:lang w:val="ru-RU" w:eastAsia="ru-RU"/>
        </w:rPr>
      </w:pPr>
      <w:r>
        <w:rPr>
          <w:b/>
          <w:color w:val="000000"/>
          <w:szCs w:val="22"/>
          <w:lang w:val="ru-RU" w:eastAsia="ru-RU"/>
        </w:rPr>
        <w:t xml:space="preserve">Литература зарубежных стран </w:t>
      </w:r>
      <w:r>
        <w:rPr>
          <w:color w:val="000000"/>
          <w:szCs w:val="22"/>
          <w:lang w:val="ru-RU" w:eastAsia="ru-RU"/>
        </w:rPr>
        <w:t xml:space="preserve"> </w:t>
      </w:r>
    </w:p>
    <w:p w14:paraId="5E25845F"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Американские, английские, французские, немецкие народные песенки в переводе </w:t>
      </w:r>
    </w:p>
    <w:p w14:paraId="6054276C" w14:textId="77777777" w:rsidR="00646B6D" w:rsidRDefault="00000000">
      <w:pPr>
        <w:tabs>
          <w:tab w:val="center" w:pos="4816"/>
        </w:tabs>
        <w:spacing w:after="13" w:line="269" w:lineRule="auto"/>
        <w:ind w:left="-10"/>
        <w:rPr>
          <w:color w:val="000000"/>
          <w:szCs w:val="22"/>
          <w:lang w:val="ru-RU" w:eastAsia="ru-RU"/>
        </w:rPr>
      </w:pPr>
      <w:r>
        <w:rPr>
          <w:color w:val="000000"/>
          <w:szCs w:val="22"/>
          <w:lang w:val="ru-RU" w:eastAsia="ru-RU"/>
        </w:rPr>
        <w:t xml:space="preserve"> </w:t>
      </w:r>
      <w:r>
        <w:rPr>
          <w:color w:val="000000"/>
          <w:szCs w:val="22"/>
          <w:lang w:val="ru-RU" w:eastAsia="ru-RU"/>
        </w:rPr>
        <w:tab/>
        <w:t xml:space="preserve">С.Маршака, В.Викторова, Л.Яхнина. Сравнение русских и зарубежных песенок. </w:t>
      </w:r>
    </w:p>
    <w:p w14:paraId="17793E31"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Ш.Перро «Кот в сапогах», «Красная Шапочка».  </w:t>
      </w:r>
    </w:p>
    <w:p w14:paraId="21539D1E" w14:textId="77777777" w:rsidR="00646B6D" w:rsidRDefault="00000000">
      <w:pPr>
        <w:spacing w:after="13" w:line="269" w:lineRule="auto"/>
        <w:ind w:left="-10" w:right="59" w:firstLine="542"/>
        <w:jc w:val="both"/>
        <w:rPr>
          <w:color w:val="000000"/>
          <w:szCs w:val="22"/>
          <w:lang w:val="ru-RU" w:eastAsia="ru-RU"/>
        </w:rPr>
      </w:pPr>
      <w:r>
        <w:rPr>
          <w:color w:val="000000"/>
          <w:szCs w:val="22"/>
          <w:lang w:val="ru-RU" w:eastAsia="ru-RU"/>
        </w:rPr>
        <w:t xml:space="preserve">Г.С.Андерсен «Принцесса на горошине».Эни Хогарт. «Мафин и паук». Итоговая  аттестация в  </w:t>
      </w:r>
      <w:r>
        <w:rPr>
          <w:color w:val="000000"/>
          <w:szCs w:val="22"/>
          <w:lang w:val="ru-RU" w:eastAsia="ru-RU"/>
        </w:rPr>
        <w:tab/>
        <w:t xml:space="preserve">форме теста. </w:t>
      </w:r>
    </w:p>
    <w:p w14:paraId="1FBF4E09"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Проект: «Мой любимый писатель-сказочник». </w:t>
      </w:r>
    </w:p>
    <w:p w14:paraId="09216359"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Обобщение по разделу «Литература зарубежных стран».  </w:t>
      </w:r>
    </w:p>
    <w:p w14:paraId="60ED0A06" w14:textId="77777777" w:rsidR="00646B6D" w:rsidRDefault="00000000">
      <w:pPr>
        <w:spacing w:after="13" w:line="269" w:lineRule="auto"/>
        <w:ind w:left="552" w:right="59" w:hanging="10"/>
        <w:jc w:val="both"/>
        <w:rPr>
          <w:color w:val="000000"/>
          <w:szCs w:val="22"/>
          <w:lang w:val="ru-RU" w:eastAsia="ru-RU"/>
        </w:rPr>
      </w:pPr>
      <w:r>
        <w:rPr>
          <w:color w:val="000000"/>
          <w:szCs w:val="22"/>
          <w:lang w:val="ru-RU" w:eastAsia="ru-RU"/>
        </w:rPr>
        <w:t xml:space="preserve">Промежуточное аттестация в форме теста.  </w:t>
      </w:r>
    </w:p>
    <w:p w14:paraId="00A666F8" w14:textId="77777777" w:rsidR="00646B6D" w:rsidRDefault="00000000">
      <w:pPr>
        <w:spacing w:after="13" w:line="269" w:lineRule="auto"/>
        <w:ind w:left="552" w:right="5205" w:hanging="10"/>
        <w:jc w:val="both"/>
        <w:rPr>
          <w:color w:val="000000"/>
          <w:szCs w:val="22"/>
          <w:lang w:val="ru-RU" w:eastAsia="ru-RU"/>
        </w:rPr>
      </w:pPr>
      <w:r>
        <w:rPr>
          <w:color w:val="000000"/>
          <w:szCs w:val="22"/>
          <w:lang w:val="ru-RU" w:eastAsia="ru-RU"/>
        </w:rPr>
        <w:t xml:space="preserve">Итоговая  аттестация в форме теста.  Задание на лето. </w:t>
      </w:r>
    </w:p>
    <w:p w14:paraId="0AC8E2F5" w14:textId="77777777" w:rsidR="00646B6D" w:rsidRDefault="00000000">
      <w:pPr>
        <w:spacing w:after="33" w:line="259" w:lineRule="auto"/>
        <w:ind w:left="542"/>
        <w:rPr>
          <w:color w:val="000000"/>
          <w:szCs w:val="22"/>
          <w:lang w:val="ru-RU" w:eastAsia="ru-RU"/>
        </w:rPr>
      </w:pPr>
      <w:r>
        <w:rPr>
          <w:color w:val="000000"/>
          <w:szCs w:val="22"/>
          <w:lang w:val="ru-RU" w:eastAsia="ru-RU"/>
        </w:rPr>
        <w:t xml:space="preserve"> </w:t>
      </w:r>
    </w:p>
    <w:p w14:paraId="57B78095" w14:textId="77777777" w:rsidR="00646B6D" w:rsidRDefault="00000000">
      <w:pPr>
        <w:spacing w:after="11" w:line="271" w:lineRule="auto"/>
        <w:ind w:left="3556" w:right="3494" w:hanging="10"/>
        <w:jc w:val="center"/>
        <w:rPr>
          <w:color w:val="000000"/>
          <w:szCs w:val="22"/>
          <w:lang w:val="ru-RU" w:eastAsia="ru-RU"/>
        </w:rPr>
      </w:pPr>
      <w:r>
        <w:rPr>
          <w:b/>
          <w:color w:val="000000"/>
          <w:szCs w:val="22"/>
          <w:lang w:val="ru-RU" w:eastAsia="ru-RU"/>
        </w:rPr>
        <w:t>Тематическое планирование  2 КЛАСС.</w:t>
      </w:r>
      <w:r>
        <w:rPr>
          <w:color w:val="000000"/>
          <w:szCs w:val="22"/>
          <w:lang w:val="ru-RU" w:eastAsia="ru-RU"/>
        </w:rPr>
        <w:t xml:space="preserve"> </w:t>
      </w:r>
    </w:p>
    <w:p w14:paraId="35CCC695" w14:textId="77777777" w:rsidR="00646B6D" w:rsidRDefault="00000000">
      <w:pPr>
        <w:spacing w:line="259" w:lineRule="auto"/>
        <w:jc w:val="center"/>
        <w:rPr>
          <w:color w:val="000000"/>
          <w:szCs w:val="22"/>
          <w:lang w:val="ru-RU" w:eastAsia="ru-RU"/>
        </w:rPr>
      </w:pPr>
      <w:r>
        <w:rPr>
          <w:color w:val="000000"/>
          <w:szCs w:val="22"/>
          <w:lang w:val="ru-RU" w:eastAsia="ru-RU"/>
        </w:rPr>
        <w:t xml:space="preserve"> </w:t>
      </w:r>
    </w:p>
    <w:tbl>
      <w:tblPr>
        <w:tblStyle w:val="TableGrid"/>
        <w:tblW w:w="10214" w:type="dxa"/>
        <w:tblInd w:w="0" w:type="dxa"/>
        <w:tblCellMar>
          <w:top w:w="7" w:type="dxa"/>
          <w:left w:w="110" w:type="dxa"/>
          <w:right w:w="54" w:type="dxa"/>
        </w:tblCellMar>
        <w:tblLook w:val="04A0" w:firstRow="1" w:lastRow="0" w:firstColumn="1" w:lastColumn="0" w:noHBand="0" w:noVBand="1"/>
      </w:tblPr>
      <w:tblGrid>
        <w:gridCol w:w="763"/>
        <w:gridCol w:w="1076"/>
        <w:gridCol w:w="5820"/>
        <w:gridCol w:w="903"/>
        <w:gridCol w:w="1652"/>
      </w:tblGrid>
      <w:tr w:rsidR="00D72C6B" w14:paraId="57727784"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0BEB1A40" w14:textId="77777777" w:rsidR="00646B6D" w:rsidRDefault="00000000">
            <w:pPr>
              <w:spacing w:line="259" w:lineRule="auto"/>
              <w:rPr>
                <w:color w:val="000000"/>
              </w:rPr>
            </w:pPr>
            <w:r>
              <w:rPr>
                <w:b/>
                <w:color w:val="000000"/>
              </w:rPr>
              <w:t xml:space="preserve">№  п/п </w:t>
            </w:r>
          </w:p>
        </w:tc>
        <w:tc>
          <w:tcPr>
            <w:tcW w:w="1076" w:type="dxa"/>
            <w:tcBorders>
              <w:top w:val="single" w:sz="4" w:space="0" w:color="000000"/>
              <w:left w:val="single" w:sz="4" w:space="0" w:color="000000"/>
              <w:bottom w:val="single" w:sz="4" w:space="0" w:color="000000"/>
              <w:right w:val="single" w:sz="4" w:space="0" w:color="000000"/>
            </w:tcBorders>
          </w:tcPr>
          <w:p w14:paraId="555AADBD" w14:textId="77777777" w:rsidR="00646B6D" w:rsidRDefault="00000000">
            <w:pPr>
              <w:spacing w:after="22" w:line="259" w:lineRule="auto"/>
              <w:rPr>
                <w:color w:val="000000"/>
              </w:rPr>
            </w:pPr>
            <w:r>
              <w:rPr>
                <w:b/>
                <w:color w:val="000000"/>
              </w:rPr>
              <w:t>№</w:t>
            </w:r>
            <w:r>
              <w:rPr>
                <w:color w:val="000000"/>
              </w:rPr>
              <w:t xml:space="preserve"> </w:t>
            </w:r>
          </w:p>
          <w:p w14:paraId="12C8171C" w14:textId="77777777" w:rsidR="00646B6D" w:rsidRDefault="00000000">
            <w:pPr>
              <w:spacing w:line="259" w:lineRule="auto"/>
              <w:rPr>
                <w:color w:val="000000"/>
              </w:rPr>
            </w:pPr>
            <w:r>
              <w:rPr>
                <w:b/>
                <w:color w:val="000000"/>
              </w:rPr>
              <w:t>урока</w:t>
            </w:r>
            <w:r>
              <w:rPr>
                <w:color w:val="000000"/>
              </w:rPr>
              <w:t xml:space="preserve"> </w:t>
            </w:r>
            <w:r>
              <w:rPr>
                <w:b/>
                <w:color w:val="000000"/>
              </w:rPr>
              <w:t>в</w:t>
            </w:r>
            <w:r>
              <w:rPr>
                <w:color w:val="000000"/>
              </w:rPr>
              <w:t xml:space="preserve"> </w:t>
            </w:r>
            <w:r>
              <w:rPr>
                <w:b/>
                <w:color w:val="000000"/>
              </w:rPr>
              <w:t xml:space="preserve">разделе </w:t>
            </w:r>
          </w:p>
        </w:tc>
        <w:tc>
          <w:tcPr>
            <w:tcW w:w="5820" w:type="dxa"/>
            <w:tcBorders>
              <w:top w:val="single" w:sz="4" w:space="0" w:color="000000"/>
              <w:left w:val="single" w:sz="4" w:space="0" w:color="000000"/>
              <w:bottom w:val="single" w:sz="4" w:space="0" w:color="000000"/>
              <w:right w:val="single" w:sz="4" w:space="0" w:color="000000"/>
            </w:tcBorders>
          </w:tcPr>
          <w:p w14:paraId="212B52C8" w14:textId="77777777" w:rsidR="00646B6D" w:rsidRDefault="00000000">
            <w:pPr>
              <w:spacing w:line="259" w:lineRule="auto"/>
              <w:rPr>
                <w:color w:val="000000"/>
              </w:rPr>
            </w:pPr>
            <w:r>
              <w:rPr>
                <w:b/>
                <w:color w:val="000000"/>
              </w:rPr>
              <w:t xml:space="preserve">Тема урока </w:t>
            </w:r>
          </w:p>
          <w:p w14:paraId="161392AF" w14:textId="77777777" w:rsidR="00646B6D" w:rsidRDefault="00000000">
            <w:pPr>
              <w:spacing w:line="259" w:lineRule="auto"/>
              <w:rPr>
                <w:color w:val="000000"/>
              </w:rPr>
            </w:pPr>
            <w:r>
              <w:rPr>
                <w:b/>
                <w:color w:val="000000"/>
              </w:rPr>
              <w:t xml:space="preserve"> </w:t>
            </w:r>
          </w:p>
        </w:tc>
        <w:tc>
          <w:tcPr>
            <w:tcW w:w="903" w:type="dxa"/>
            <w:tcBorders>
              <w:top w:val="single" w:sz="4" w:space="0" w:color="000000"/>
              <w:left w:val="single" w:sz="4" w:space="0" w:color="000000"/>
              <w:bottom w:val="single" w:sz="4" w:space="0" w:color="000000"/>
              <w:right w:val="single" w:sz="4" w:space="0" w:color="000000"/>
            </w:tcBorders>
          </w:tcPr>
          <w:p w14:paraId="07EEF6C1" w14:textId="77777777" w:rsidR="00646B6D" w:rsidRDefault="00000000">
            <w:pPr>
              <w:spacing w:line="259" w:lineRule="auto"/>
              <w:rPr>
                <w:color w:val="000000"/>
              </w:rPr>
            </w:pPr>
            <w:r>
              <w:rPr>
                <w:b/>
                <w:color w:val="000000"/>
              </w:rPr>
              <w:t xml:space="preserve">Колич ество часов </w:t>
            </w:r>
          </w:p>
        </w:tc>
        <w:tc>
          <w:tcPr>
            <w:tcW w:w="1652" w:type="dxa"/>
            <w:tcBorders>
              <w:top w:val="single" w:sz="4" w:space="0" w:color="000000"/>
              <w:left w:val="single" w:sz="4" w:space="0" w:color="000000"/>
              <w:bottom w:val="single" w:sz="4" w:space="0" w:color="000000"/>
              <w:right w:val="single" w:sz="4" w:space="0" w:color="000000"/>
            </w:tcBorders>
          </w:tcPr>
          <w:p w14:paraId="757CFFE9" w14:textId="77777777" w:rsidR="00646B6D" w:rsidRDefault="00000000">
            <w:pPr>
              <w:spacing w:line="259" w:lineRule="auto"/>
              <w:jc w:val="center"/>
              <w:rPr>
                <w:color w:val="000000"/>
              </w:rPr>
            </w:pPr>
            <w:r>
              <w:rPr>
                <w:b/>
                <w:color w:val="000000"/>
              </w:rPr>
              <w:t>Виды</w:t>
            </w:r>
            <w:r>
              <w:rPr>
                <w:color w:val="000000"/>
              </w:rPr>
              <w:t xml:space="preserve">  и форма </w:t>
            </w:r>
            <w:r>
              <w:rPr>
                <w:b/>
                <w:color w:val="000000"/>
              </w:rPr>
              <w:t>контроля</w:t>
            </w:r>
            <w:r>
              <w:rPr>
                <w:color w:val="000000"/>
              </w:rPr>
              <w:t xml:space="preserve"> </w:t>
            </w:r>
          </w:p>
        </w:tc>
      </w:tr>
      <w:tr w:rsidR="00D72C6B" w14:paraId="693EC750" w14:textId="77777777">
        <w:trPr>
          <w:trHeight w:val="283"/>
        </w:trPr>
        <w:tc>
          <w:tcPr>
            <w:tcW w:w="763" w:type="dxa"/>
            <w:tcBorders>
              <w:top w:val="single" w:sz="4" w:space="0" w:color="000000"/>
              <w:left w:val="single" w:sz="4" w:space="0" w:color="000000"/>
              <w:bottom w:val="single" w:sz="4" w:space="0" w:color="000000"/>
              <w:right w:val="single" w:sz="4" w:space="0" w:color="000000"/>
            </w:tcBorders>
          </w:tcPr>
          <w:p w14:paraId="5D5FF61E" w14:textId="77777777" w:rsidR="00646B6D" w:rsidRDefault="00000000">
            <w:pPr>
              <w:spacing w:line="259" w:lineRule="auto"/>
              <w:rPr>
                <w:color w:val="000000"/>
              </w:rPr>
            </w:pPr>
            <w:r>
              <w:rPr>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14:paraId="4571BDB5" w14:textId="77777777" w:rsidR="00646B6D" w:rsidRDefault="00000000">
            <w:pPr>
              <w:spacing w:line="259" w:lineRule="auto"/>
              <w:rPr>
                <w:color w:val="000000"/>
              </w:rPr>
            </w:pPr>
            <w:r>
              <w:rPr>
                <w:color w:val="000000"/>
              </w:rPr>
              <w:t xml:space="preserve"> </w:t>
            </w:r>
          </w:p>
        </w:tc>
        <w:tc>
          <w:tcPr>
            <w:tcW w:w="5820" w:type="dxa"/>
            <w:tcBorders>
              <w:top w:val="single" w:sz="4" w:space="0" w:color="000000"/>
              <w:left w:val="single" w:sz="4" w:space="0" w:color="000000"/>
              <w:bottom w:val="single" w:sz="4" w:space="0" w:color="000000"/>
              <w:right w:val="single" w:sz="4" w:space="0" w:color="000000"/>
            </w:tcBorders>
          </w:tcPr>
          <w:p w14:paraId="3787964E" w14:textId="77777777" w:rsidR="00646B6D" w:rsidRDefault="00000000">
            <w:pPr>
              <w:spacing w:line="259" w:lineRule="auto"/>
              <w:rPr>
                <w:color w:val="000000"/>
              </w:rPr>
            </w:pPr>
            <w:r>
              <w:rPr>
                <w:b/>
                <w:color w:val="000000"/>
              </w:rPr>
              <w:t xml:space="preserve">Вводный урок по курсу литературного чтения  </w:t>
            </w:r>
          </w:p>
        </w:tc>
        <w:tc>
          <w:tcPr>
            <w:tcW w:w="903" w:type="dxa"/>
            <w:tcBorders>
              <w:top w:val="single" w:sz="4" w:space="0" w:color="000000"/>
              <w:left w:val="single" w:sz="4" w:space="0" w:color="000000"/>
              <w:bottom w:val="single" w:sz="4" w:space="0" w:color="000000"/>
              <w:right w:val="single" w:sz="4" w:space="0" w:color="000000"/>
            </w:tcBorders>
          </w:tcPr>
          <w:p w14:paraId="679E0819" w14:textId="77777777" w:rsidR="00646B6D" w:rsidRDefault="00000000">
            <w:pPr>
              <w:spacing w:line="259" w:lineRule="auto"/>
              <w:rPr>
                <w:color w:val="000000"/>
              </w:rPr>
            </w:pPr>
            <w:r>
              <w:rPr>
                <w:b/>
                <w:color w:val="000000"/>
              </w:rPr>
              <w:t>1 ч</w:t>
            </w:r>
            <w:r>
              <w:rPr>
                <w:color w:val="000000"/>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34A99826" w14:textId="77777777" w:rsidR="00646B6D" w:rsidRDefault="00000000">
            <w:pPr>
              <w:spacing w:line="259" w:lineRule="auto"/>
              <w:rPr>
                <w:color w:val="000000"/>
              </w:rPr>
            </w:pPr>
            <w:r>
              <w:rPr>
                <w:color w:val="000000"/>
              </w:rPr>
              <w:t xml:space="preserve"> </w:t>
            </w:r>
          </w:p>
        </w:tc>
      </w:tr>
      <w:tr w:rsidR="00D72C6B" w14:paraId="219BFAEE"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28713C47" w14:textId="77777777" w:rsidR="00646B6D" w:rsidRDefault="00000000">
            <w:pPr>
              <w:spacing w:line="259" w:lineRule="auto"/>
              <w:rPr>
                <w:color w:val="000000"/>
              </w:rPr>
            </w:pPr>
            <w:r>
              <w:rPr>
                <w:color w:val="000000"/>
              </w:rPr>
              <w:t xml:space="preserve">1. </w:t>
            </w:r>
          </w:p>
        </w:tc>
        <w:tc>
          <w:tcPr>
            <w:tcW w:w="1076" w:type="dxa"/>
            <w:tcBorders>
              <w:top w:val="single" w:sz="4" w:space="0" w:color="000000"/>
              <w:left w:val="single" w:sz="4" w:space="0" w:color="000000"/>
              <w:bottom w:val="single" w:sz="4" w:space="0" w:color="000000"/>
              <w:right w:val="single" w:sz="4" w:space="0" w:color="000000"/>
            </w:tcBorders>
          </w:tcPr>
          <w:p w14:paraId="1B223F12" w14:textId="77777777" w:rsidR="00646B6D" w:rsidRDefault="00000000">
            <w:pPr>
              <w:spacing w:line="259" w:lineRule="auto"/>
              <w:rPr>
                <w:color w:val="000000"/>
              </w:rPr>
            </w:pPr>
            <w:r>
              <w:rPr>
                <w:color w:val="000000"/>
              </w:rPr>
              <w:t xml:space="preserve">1 </w:t>
            </w:r>
          </w:p>
        </w:tc>
        <w:tc>
          <w:tcPr>
            <w:tcW w:w="5820" w:type="dxa"/>
            <w:tcBorders>
              <w:top w:val="single" w:sz="4" w:space="0" w:color="000000"/>
              <w:left w:val="single" w:sz="4" w:space="0" w:color="000000"/>
              <w:bottom w:val="single" w:sz="4" w:space="0" w:color="000000"/>
              <w:right w:val="single" w:sz="4" w:space="0" w:color="000000"/>
            </w:tcBorders>
          </w:tcPr>
          <w:p w14:paraId="0BDA4FC3" w14:textId="77777777" w:rsidR="00646B6D" w:rsidRDefault="00000000">
            <w:pPr>
              <w:spacing w:line="259" w:lineRule="auto"/>
              <w:ind w:right="58"/>
              <w:jc w:val="both"/>
              <w:rPr>
                <w:color w:val="000000"/>
              </w:rPr>
            </w:pPr>
            <w:r>
              <w:rPr>
                <w:color w:val="000000"/>
              </w:rPr>
              <w:t xml:space="preserve">Знакомство с учебником по литературному чтению. Система условных обозначений. Содержание учебника. Словарь. </w:t>
            </w:r>
          </w:p>
        </w:tc>
        <w:tc>
          <w:tcPr>
            <w:tcW w:w="903" w:type="dxa"/>
            <w:tcBorders>
              <w:top w:val="single" w:sz="4" w:space="0" w:color="000000"/>
              <w:left w:val="single" w:sz="4" w:space="0" w:color="000000"/>
              <w:bottom w:val="single" w:sz="4" w:space="0" w:color="000000"/>
              <w:right w:val="single" w:sz="4" w:space="0" w:color="000000"/>
            </w:tcBorders>
          </w:tcPr>
          <w:p w14:paraId="5132A47C"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1EDD0F2D" w14:textId="77777777" w:rsidR="00646B6D" w:rsidRDefault="00000000">
            <w:pPr>
              <w:spacing w:line="259" w:lineRule="auto"/>
              <w:rPr>
                <w:color w:val="000000"/>
              </w:rPr>
            </w:pPr>
            <w:r>
              <w:rPr>
                <w:color w:val="000000"/>
              </w:rPr>
              <w:t xml:space="preserve">Беседа </w:t>
            </w:r>
          </w:p>
        </w:tc>
      </w:tr>
      <w:tr w:rsidR="00D72C6B" w14:paraId="78803E6A" w14:textId="77777777">
        <w:trPr>
          <w:trHeight w:val="288"/>
        </w:trPr>
        <w:tc>
          <w:tcPr>
            <w:tcW w:w="763" w:type="dxa"/>
            <w:tcBorders>
              <w:top w:val="single" w:sz="4" w:space="0" w:color="000000"/>
              <w:left w:val="single" w:sz="4" w:space="0" w:color="000000"/>
              <w:bottom w:val="single" w:sz="4" w:space="0" w:color="000000"/>
              <w:right w:val="nil"/>
            </w:tcBorders>
          </w:tcPr>
          <w:p w14:paraId="77F63E2C" w14:textId="77777777" w:rsidR="00646B6D" w:rsidRDefault="00000000">
            <w:pPr>
              <w:spacing w:line="259" w:lineRule="auto"/>
              <w:rPr>
                <w:color w:val="000000"/>
              </w:rPr>
            </w:pPr>
            <w:r>
              <w:rPr>
                <w:b/>
                <w:i/>
                <w:color w:val="000000"/>
              </w:rPr>
              <w:t xml:space="preserve"> </w:t>
            </w:r>
          </w:p>
        </w:tc>
        <w:tc>
          <w:tcPr>
            <w:tcW w:w="1076" w:type="dxa"/>
            <w:tcBorders>
              <w:top w:val="single" w:sz="4" w:space="0" w:color="000000"/>
              <w:left w:val="nil"/>
              <w:bottom w:val="single" w:sz="4" w:space="0" w:color="000000"/>
              <w:right w:val="single" w:sz="4" w:space="0" w:color="000000"/>
            </w:tcBorders>
            <w:vAlign w:val="center"/>
          </w:tcPr>
          <w:p w14:paraId="3CBC034A" w14:textId="77777777" w:rsidR="00646B6D" w:rsidRDefault="00646B6D">
            <w:pPr>
              <w:spacing w:after="160" w:line="259" w:lineRule="auto"/>
              <w:rPr>
                <w:color w:val="000000"/>
              </w:rPr>
            </w:pPr>
          </w:p>
        </w:tc>
        <w:tc>
          <w:tcPr>
            <w:tcW w:w="5820" w:type="dxa"/>
            <w:tcBorders>
              <w:top w:val="single" w:sz="4" w:space="0" w:color="000000"/>
              <w:left w:val="single" w:sz="4" w:space="0" w:color="000000"/>
              <w:bottom w:val="single" w:sz="4" w:space="0" w:color="000000"/>
              <w:right w:val="single" w:sz="4" w:space="0" w:color="000000"/>
            </w:tcBorders>
          </w:tcPr>
          <w:p w14:paraId="13D6F78A" w14:textId="77777777" w:rsidR="00646B6D" w:rsidRDefault="00000000">
            <w:pPr>
              <w:spacing w:line="259" w:lineRule="auto"/>
              <w:rPr>
                <w:color w:val="000000"/>
              </w:rPr>
            </w:pPr>
            <w:r>
              <w:rPr>
                <w:b/>
                <w:color w:val="000000"/>
              </w:rPr>
              <w:t xml:space="preserve">Самое великое чудо на свете  </w:t>
            </w:r>
          </w:p>
        </w:tc>
        <w:tc>
          <w:tcPr>
            <w:tcW w:w="903" w:type="dxa"/>
            <w:tcBorders>
              <w:top w:val="single" w:sz="4" w:space="0" w:color="000000"/>
              <w:left w:val="single" w:sz="4" w:space="0" w:color="000000"/>
              <w:bottom w:val="single" w:sz="4" w:space="0" w:color="000000"/>
              <w:right w:val="single" w:sz="4" w:space="0" w:color="000000"/>
            </w:tcBorders>
          </w:tcPr>
          <w:p w14:paraId="38E331D0" w14:textId="77777777" w:rsidR="00646B6D" w:rsidRDefault="00000000">
            <w:pPr>
              <w:spacing w:line="259" w:lineRule="auto"/>
              <w:rPr>
                <w:color w:val="000000"/>
              </w:rPr>
            </w:pPr>
            <w:r>
              <w:rPr>
                <w:b/>
                <w:color w:val="000000"/>
              </w:rPr>
              <w:t>4 ч</w:t>
            </w:r>
            <w:r>
              <w:rPr>
                <w:b/>
                <w:i/>
                <w:color w:val="000000"/>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7EFAD9BE" w14:textId="77777777" w:rsidR="00646B6D" w:rsidRDefault="00000000">
            <w:pPr>
              <w:spacing w:line="259" w:lineRule="auto"/>
              <w:ind w:left="3"/>
              <w:jc w:val="center"/>
              <w:rPr>
                <w:color w:val="000000"/>
              </w:rPr>
            </w:pPr>
            <w:r>
              <w:rPr>
                <w:b/>
                <w:i/>
                <w:color w:val="000000"/>
              </w:rPr>
              <w:t xml:space="preserve"> </w:t>
            </w:r>
          </w:p>
        </w:tc>
      </w:tr>
      <w:tr w:rsidR="00D72C6B" w14:paraId="2CB8F189"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6AE75407" w14:textId="77777777" w:rsidR="00646B6D" w:rsidRDefault="00000000">
            <w:pPr>
              <w:spacing w:line="259" w:lineRule="auto"/>
              <w:rPr>
                <w:color w:val="000000"/>
              </w:rPr>
            </w:pPr>
            <w:r>
              <w:rPr>
                <w:color w:val="000000"/>
              </w:rPr>
              <w:t xml:space="preserve">2. </w:t>
            </w:r>
          </w:p>
        </w:tc>
        <w:tc>
          <w:tcPr>
            <w:tcW w:w="1076" w:type="dxa"/>
            <w:tcBorders>
              <w:top w:val="single" w:sz="4" w:space="0" w:color="000000"/>
              <w:left w:val="single" w:sz="4" w:space="0" w:color="000000"/>
              <w:bottom w:val="single" w:sz="4" w:space="0" w:color="000000"/>
              <w:right w:val="single" w:sz="4" w:space="0" w:color="000000"/>
            </w:tcBorders>
          </w:tcPr>
          <w:p w14:paraId="478F838F" w14:textId="77777777" w:rsidR="00646B6D" w:rsidRDefault="00000000">
            <w:pPr>
              <w:spacing w:line="259" w:lineRule="auto"/>
              <w:rPr>
                <w:color w:val="000000"/>
              </w:rPr>
            </w:pPr>
            <w:r>
              <w:rPr>
                <w:color w:val="000000"/>
              </w:rPr>
              <w:t xml:space="preserve">1 </w:t>
            </w:r>
          </w:p>
        </w:tc>
        <w:tc>
          <w:tcPr>
            <w:tcW w:w="5820" w:type="dxa"/>
            <w:tcBorders>
              <w:top w:val="single" w:sz="4" w:space="0" w:color="000000"/>
              <w:left w:val="single" w:sz="4" w:space="0" w:color="000000"/>
              <w:bottom w:val="single" w:sz="4" w:space="0" w:color="000000"/>
              <w:right w:val="single" w:sz="4" w:space="0" w:color="000000"/>
            </w:tcBorders>
          </w:tcPr>
          <w:p w14:paraId="67B6D7E5" w14:textId="77777777" w:rsidR="00646B6D" w:rsidRDefault="00000000">
            <w:pPr>
              <w:spacing w:line="259" w:lineRule="auto"/>
              <w:jc w:val="both"/>
              <w:rPr>
                <w:color w:val="000000"/>
              </w:rPr>
            </w:pPr>
            <w:r>
              <w:rPr>
                <w:color w:val="000000"/>
              </w:rPr>
              <w:t xml:space="preserve">Знакомство с названием раздела. Прогнозирование содержание раздела. Напутствие читателю Р. Сефа.  </w:t>
            </w:r>
          </w:p>
        </w:tc>
        <w:tc>
          <w:tcPr>
            <w:tcW w:w="903" w:type="dxa"/>
            <w:tcBorders>
              <w:top w:val="single" w:sz="4" w:space="0" w:color="000000"/>
              <w:left w:val="single" w:sz="4" w:space="0" w:color="000000"/>
              <w:bottom w:val="single" w:sz="4" w:space="0" w:color="000000"/>
              <w:right w:val="single" w:sz="4" w:space="0" w:color="000000"/>
            </w:tcBorders>
          </w:tcPr>
          <w:p w14:paraId="6C8548F3"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504C8D89" w14:textId="77777777" w:rsidR="00646B6D" w:rsidRDefault="00000000">
            <w:pPr>
              <w:spacing w:after="18" w:line="259" w:lineRule="auto"/>
              <w:rPr>
                <w:color w:val="000000"/>
              </w:rPr>
            </w:pPr>
            <w:r>
              <w:rPr>
                <w:color w:val="000000"/>
              </w:rPr>
              <w:t>Выразительн</w:t>
            </w:r>
          </w:p>
          <w:p w14:paraId="23DE92F8" w14:textId="77777777" w:rsidR="00646B6D" w:rsidRDefault="00000000">
            <w:pPr>
              <w:spacing w:line="259" w:lineRule="auto"/>
              <w:rPr>
                <w:color w:val="000000"/>
              </w:rPr>
            </w:pPr>
            <w:r>
              <w:rPr>
                <w:color w:val="000000"/>
              </w:rPr>
              <w:t xml:space="preserve">ое чтение  </w:t>
            </w:r>
          </w:p>
        </w:tc>
      </w:tr>
      <w:tr w:rsidR="00D72C6B" w14:paraId="5EAA1A0B"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4E16EC83" w14:textId="77777777" w:rsidR="00646B6D" w:rsidRDefault="00000000">
            <w:pPr>
              <w:spacing w:line="259" w:lineRule="auto"/>
              <w:rPr>
                <w:color w:val="000000"/>
              </w:rPr>
            </w:pPr>
            <w:r>
              <w:rPr>
                <w:color w:val="000000"/>
              </w:rPr>
              <w:t xml:space="preserve">3. </w:t>
            </w:r>
          </w:p>
        </w:tc>
        <w:tc>
          <w:tcPr>
            <w:tcW w:w="1076" w:type="dxa"/>
            <w:tcBorders>
              <w:top w:val="single" w:sz="4" w:space="0" w:color="000000"/>
              <w:left w:val="single" w:sz="4" w:space="0" w:color="000000"/>
              <w:bottom w:val="single" w:sz="4" w:space="0" w:color="000000"/>
              <w:right w:val="single" w:sz="4" w:space="0" w:color="000000"/>
            </w:tcBorders>
          </w:tcPr>
          <w:p w14:paraId="607C2BF7" w14:textId="77777777" w:rsidR="00646B6D" w:rsidRDefault="00000000">
            <w:pPr>
              <w:spacing w:line="259" w:lineRule="auto"/>
              <w:rPr>
                <w:color w:val="000000"/>
              </w:rPr>
            </w:pPr>
            <w:r>
              <w:rPr>
                <w:color w:val="000000"/>
              </w:rPr>
              <w:t xml:space="preserve">2 </w:t>
            </w:r>
          </w:p>
        </w:tc>
        <w:tc>
          <w:tcPr>
            <w:tcW w:w="5820" w:type="dxa"/>
            <w:tcBorders>
              <w:top w:val="single" w:sz="4" w:space="0" w:color="000000"/>
              <w:left w:val="single" w:sz="4" w:space="0" w:color="000000"/>
              <w:bottom w:val="single" w:sz="4" w:space="0" w:color="000000"/>
              <w:right w:val="single" w:sz="4" w:space="0" w:color="000000"/>
            </w:tcBorders>
          </w:tcPr>
          <w:p w14:paraId="16AF7C6C" w14:textId="77777777" w:rsidR="00646B6D" w:rsidRDefault="00000000">
            <w:pPr>
              <w:spacing w:line="259" w:lineRule="auto"/>
              <w:rPr>
                <w:color w:val="000000"/>
              </w:rPr>
            </w:pPr>
            <w:r>
              <w:rPr>
                <w:color w:val="000000"/>
              </w:rPr>
              <w:t xml:space="preserve">Проект: </w:t>
            </w:r>
            <w:r>
              <w:rPr>
                <w:color w:val="000000"/>
              </w:rPr>
              <w:tab/>
              <w:t xml:space="preserve">«О </w:t>
            </w:r>
            <w:r>
              <w:rPr>
                <w:color w:val="000000"/>
              </w:rPr>
              <w:tab/>
              <w:t xml:space="preserve">чём </w:t>
            </w:r>
            <w:r>
              <w:rPr>
                <w:color w:val="000000"/>
              </w:rPr>
              <w:tab/>
              <w:t xml:space="preserve">может </w:t>
            </w:r>
            <w:r>
              <w:rPr>
                <w:color w:val="000000"/>
              </w:rPr>
              <w:tab/>
              <w:t xml:space="preserve">рассказать </w:t>
            </w:r>
            <w:r>
              <w:rPr>
                <w:color w:val="000000"/>
              </w:rPr>
              <w:tab/>
              <w:t xml:space="preserve">школьная библиотека». </w:t>
            </w:r>
          </w:p>
        </w:tc>
        <w:tc>
          <w:tcPr>
            <w:tcW w:w="903" w:type="dxa"/>
            <w:tcBorders>
              <w:top w:val="single" w:sz="4" w:space="0" w:color="000000"/>
              <w:left w:val="single" w:sz="4" w:space="0" w:color="000000"/>
              <w:bottom w:val="single" w:sz="4" w:space="0" w:color="000000"/>
              <w:right w:val="single" w:sz="4" w:space="0" w:color="000000"/>
            </w:tcBorders>
          </w:tcPr>
          <w:p w14:paraId="6544FEF8"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2F651BA" w14:textId="77777777" w:rsidR="00646B6D" w:rsidRDefault="00000000">
            <w:pPr>
              <w:spacing w:line="259" w:lineRule="auto"/>
              <w:rPr>
                <w:color w:val="000000"/>
              </w:rPr>
            </w:pPr>
            <w:r>
              <w:rPr>
                <w:color w:val="000000"/>
              </w:rPr>
              <w:t xml:space="preserve">Проект </w:t>
            </w:r>
          </w:p>
        </w:tc>
      </w:tr>
      <w:tr w:rsidR="00D72C6B" w14:paraId="75D33F16" w14:textId="77777777">
        <w:trPr>
          <w:trHeight w:val="1114"/>
        </w:trPr>
        <w:tc>
          <w:tcPr>
            <w:tcW w:w="763" w:type="dxa"/>
            <w:tcBorders>
              <w:top w:val="single" w:sz="4" w:space="0" w:color="000000"/>
              <w:left w:val="single" w:sz="4" w:space="0" w:color="000000"/>
              <w:bottom w:val="single" w:sz="4" w:space="0" w:color="000000"/>
              <w:right w:val="single" w:sz="4" w:space="0" w:color="000000"/>
            </w:tcBorders>
          </w:tcPr>
          <w:p w14:paraId="3EB61128" w14:textId="77777777" w:rsidR="00646B6D" w:rsidRDefault="00000000">
            <w:pPr>
              <w:spacing w:line="259" w:lineRule="auto"/>
              <w:rPr>
                <w:color w:val="000000"/>
              </w:rPr>
            </w:pPr>
            <w:r>
              <w:rPr>
                <w:color w:val="000000"/>
              </w:rPr>
              <w:t xml:space="preserve">4. </w:t>
            </w:r>
          </w:p>
        </w:tc>
        <w:tc>
          <w:tcPr>
            <w:tcW w:w="1076" w:type="dxa"/>
            <w:tcBorders>
              <w:top w:val="single" w:sz="4" w:space="0" w:color="000000"/>
              <w:left w:val="single" w:sz="4" w:space="0" w:color="000000"/>
              <w:bottom w:val="single" w:sz="4" w:space="0" w:color="000000"/>
              <w:right w:val="single" w:sz="4" w:space="0" w:color="000000"/>
            </w:tcBorders>
          </w:tcPr>
          <w:p w14:paraId="69BCFA5B" w14:textId="77777777" w:rsidR="00646B6D" w:rsidRDefault="00000000">
            <w:pPr>
              <w:spacing w:line="259" w:lineRule="auto"/>
              <w:rPr>
                <w:color w:val="000000"/>
              </w:rPr>
            </w:pPr>
            <w:r>
              <w:rPr>
                <w:color w:val="000000"/>
              </w:rPr>
              <w:t xml:space="preserve">3 </w:t>
            </w:r>
          </w:p>
        </w:tc>
        <w:tc>
          <w:tcPr>
            <w:tcW w:w="5820" w:type="dxa"/>
            <w:tcBorders>
              <w:top w:val="single" w:sz="4" w:space="0" w:color="000000"/>
              <w:left w:val="single" w:sz="4" w:space="0" w:color="000000"/>
              <w:bottom w:val="single" w:sz="4" w:space="0" w:color="000000"/>
              <w:right w:val="single" w:sz="4" w:space="0" w:color="000000"/>
            </w:tcBorders>
          </w:tcPr>
          <w:p w14:paraId="11DD5233" w14:textId="77777777" w:rsidR="00646B6D" w:rsidRDefault="00000000">
            <w:pPr>
              <w:spacing w:line="259" w:lineRule="auto"/>
              <w:ind w:right="59"/>
              <w:jc w:val="both"/>
              <w:rPr>
                <w:color w:val="000000"/>
              </w:rPr>
            </w:pPr>
            <w:r>
              <w:rPr>
                <w:color w:val="000000"/>
              </w:rPr>
              <w:t xml:space="preserve">Старинные и современные книги. Сравнение книг. Подготовка сообщения на темы «Старинные книги Древней Руси», «О чём может рассказать старинная книга». </w:t>
            </w:r>
          </w:p>
        </w:tc>
        <w:tc>
          <w:tcPr>
            <w:tcW w:w="903" w:type="dxa"/>
            <w:tcBorders>
              <w:top w:val="single" w:sz="4" w:space="0" w:color="000000"/>
              <w:left w:val="single" w:sz="4" w:space="0" w:color="000000"/>
              <w:bottom w:val="single" w:sz="4" w:space="0" w:color="000000"/>
              <w:right w:val="single" w:sz="4" w:space="0" w:color="000000"/>
            </w:tcBorders>
          </w:tcPr>
          <w:p w14:paraId="72A71989"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F8B80A7" w14:textId="77777777" w:rsidR="00646B6D" w:rsidRDefault="00000000">
            <w:pPr>
              <w:spacing w:line="259" w:lineRule="auto"/>
              <w:rPr>
                <w:color w:val="000000"/>
              </w:rPr>
            </w:pPr>
            <w:r>
              <w:rPr>
                <w:color w:val="000000"/>
              </w:rPr>
              <w:t xml:space="preserve">Беседа </w:t>
            </w:r>
          </w:p>
        </w:tc>
      </w:tr>
      <w:tr w:rsidR="00D72C6B" w14:paraId="3944500E"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44282694" w14:textId="77777777" w:rsidR="00646B6D" w:rsidRDefault="00000000">
            <w:pPr>
              <w:spacing w:line="259" w:lineRule="auto"/>
              <w:rPr>
                <w:color w:val="000000"/>
              </w:rPr>
            </w:pPr>
            <w:r>
              <w:rPr>
                <w:color w:val="000000"/>
              </w:rPr>
              <w:t xml:space="preserve">5. </w:t>
            </w:r>
          </w:p>
        </w:tc>
        <w:tc>
          <w:tcPr>
            <w:tcW w:w="1076" w:type="dxa"/>
            <w:tcBorders>
              <w:top w:val="single" w:sz="4" w:space="0" w:color="000000"/>
              <w:left w:val="single" w:sz="4" w:space="0" w:color="000000"/>
              <w:bottom w:val="single" w:sz="4" w:space="0" w:color="000000"/>
              <w:right w:val="single" w:sz="4" w:space="0" w:color="000000"/>
            </w:tcBorders>
          </w:tcPr>
          <w:p w14:paraId="535CD1B5" w14:textId="77777777" w:rsidR="00646B6D" w:rsidRDefault="00000000">
            <w:pPr>
              <w:spacing w:line="259" w:lineRule="auto"/>
              <w:rPr>
                <w:color w:val="000000"/>
              </w:rPr>
            </w:pPr>
            <w:r>
              <w:rPr>
                <w:color w:val="000000"/>
              </w:rPr>
              <w:t xml:space="preserve">4 </w:t>
            </w:r>
          </w:p>
        </w:tc>
        <w:tc>
          <w:tcPr>
            <w:tcW w:w="5820" w:type="dxa"/>
            <w:tcBorders>
              <w:top w:val="single" w:sz="4" w:space="0" w:color="000000"/>
              <w:left w:val="single" w:sz="4" w:space="0" w:color="000000"/>
              <w:bottom w:val="single" w:sz="4" w:space="0" w:color="000000"/>
              <w:right w:val="single" w:sz="4" w:space="0" w:color="000000"/>
            </w:tcBorders>
          </w:tcPr>
          <w:p w14:paraId="2AE5F3B5" w14:textId="77777777" w:rsidR="00646B6D" w:rsidRDefault="00000000">
            <w:pPr>
              <w:spacing w:line="259" w:lineRule="auto"/>
              <w:jc w:val="both"/>
              <w:rPr>
                <w:color w:val="000000"/>
              </w:rPr>
            </w:pPr>
            <w:r>
              <w:rPr>
                <w:color w:val="000000"/>
              </w:rPr>
              <w:t xml:space="preserve">Высказывания о книгах К. Ушинского, М. Горького, Л. Толстого. Классификация высказываний. </w:t>
            </w:r>
          </w:p>
        </w:tc>
        <w:tc>
          <w:tcPr>
            <w:tcW w:w="903" w:type="dxa"/>
            <w:tcBorders>
              <w:top w:val="single" w:sz="4" w:space="0" w:color="000000"/>
              <w:left w:val="single" w:sz="4" w:space="0" w:color="000000"/>
              <w:bottom w:val="single" w:sz="4" w:space="0" w:color="000000"/>
              <w:right w:val="single" w:sz="4" w:space="0" w:color="000000"/>
            </w:tcBorders>
          </w:tcPr>
          <w:p w14:paraId="52C33042"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51F3516" w14:textId="77777777" w:rsidR="00646B6D" w:rsidRDefault="00000000">
            <w:pPr>
              <w:spacing w:line="259" w:lineRule="auto"/>
              <w:rPr>
                <w:color w:val="000000"/>
              </w:rPr>
            </w:pPr>
            <w:r>
              <w:rPr>
                <w:color w:val="000000"/>
              </w:rPr>
              <w:t xml:space="preserve">Ответы на вопросы </w:t>
            </w:r>
          </w:p>
        </w:tc>
      </w:tr>
      <w:tr w:rsidR="00D72C6B" w14:paraId="5712F417" w14:textId="77777777">
        <w:trPr>
          <w:trHeight w:val="283"/>
        </w:trPr>
        <w:tc>
          <w:tcPr>
            <w:tcW w:w="763" w:type="dxa"/>
            <w:tcBorders>
              <w:top w:val="single" w:sz="4" w:space="0" w:color="000000"/>
              <w:left w:val="single" w:sz="4" w:space="0" w:color="000000"/>
              <w:bottom w:val="single" w:sz="4" w:space="0" w:color="000000"/>
              <w:right w:val="nil"/>
            </w:tcBorders>
          </w:tcPr>
          <w:p w14:paraId="0CBFF25F" w14:textId="77777777" w:rsidR="00646B6D" w:rsidRDefault="00000000">
            <w:pPr>
              <w:spacing w:line="259" w:lineRule="auto"/>
              <w:rPr>
                <w:color w:val="000000"/>
              </w:rPr>
            </w:pPr>
            <w:r>
              <w:rPr>
                <w:b/>
                <w:i/>
                <w:color w:val="000000"/>
              </w:rPr>
              <w:t xml:space="preserve"> </w:t>
            </w:r>
          </w:p>
        </w:tc>
        <w:tc>
          <w:tcPr>
            <w:tcW w:w="1076" w:type="dxa"/>
            <w:tcBorders>
              <w:top w:val="single" w:sz="4" w:space="0" w:color="000000"/>
              <w:left w:val="nil"/>
              <w:bottom w:val="single" w:sz="4" w:space="0" w:color="000000"/>
              <w:right w:val="single" w:sz="4" w:space="0" w:color="000000"/>
            </w:tcBorders>
          </w:tcPr>
          <w:p w14:paraId="3AC1CC5A" w14:textId="77777777" w:rsidR="00646B6D" w:rsidRDefault="00646B6D">
            <w:pPr>
              <w:spacing w:after="160" w:line="259" w:lineRule="auto"/>
              <w:rPr>
                <w:color w:val="000000"/>
              </w:rPr>
            </w:pPr>
          </w:p>
        </w:tc>
        <w:tc>
          <w:tcPr>
            <w:tcW w:w="5820" w:type="dxa"/>
            <w:tcBorders>
              <w:top w:val="single" w:sz="4" w:space="0" w:color="000000"/>
              <w:left w:val="single" w:sz="4" w:space="0" w:color="000000"/>
              <w:bottom w:val="single" w:sz="4" w:space="0" w:color="000000"/>
              <w:right w:val="single" w:sz="4" w:space="0" w:color="000000"/>
            </w:tcBorders>
          </w:tcPr>
          <w:p w14:paraId="37C9681F" w14:textId="77777777" w:rsidR="00646B6D" w:rsidRDefault="00000000">
            <w:pPr>
              <w:spacing w:line="259" w:lineRule="auto"/>
              <w:rPr>
                <w:color w:val="000000"/>
              </w:rPr>
            </w:pPr>
            <w:r>
              <w:rPr>
                <w:b/>
                <w:color w:val="000000"/>
              </w:rPr>
              <w:t xml:space="preserve">Устное народное творчество  </w:t>
            </w:r>
          </w:p>
        </w:tc>
        <w:tc>
          <w:tcPr>
            <w:tcW w:w="903" w:type="dxa"/>
            <w:tcBorders>
              <w:top w:val="single" w:sz="4" w:space="0" w:color="000000"/>
              <w:left w:val="single" w:sz="4" w:space="0" w:color="000000"/>
              <w:bottom w:val="single" w:sz="4" w:space="0" w:color="000000"/>
              <w:right w:val="single" w:sz="4" w:space="0" w:color="000000"/>
            </w:tcBorders>
          </w:tcPr>
          <w:p w14:paraId="44AC356B" w14:textId="77777777" w:rsidR="00646B6D" w:rsidRDefault="00000000">
            <w:pPr>
              <w:spacing w:line="259" w:lineRule="auto"/>
              <w:rPr>
                <w:color w:val="000000"/>
              </w:rPr>
            </w:pPr>
            <w:r>
              <w:rPr>
                <w:b/>
                <w:color w:val="000000"/>
              </w:rPr>
              <w:t>15 ч</w:t>
            </w:r>
            <w:r>
              <w:rPr>
                <w:b/>
                <w:i/>
                <w:color w:val="000000"/>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1D8A20A4" w14:textId="77777777" w:rsidR="00646B6D" w:rsidRDefault="00000000">
            <w:pPr>
              <w:spacing w:line="259" w:lineRule="auto"/>
              <w:ind w:left="3"/>
              <w:jc w:val="center"/>
              <w:rPr>
                <w:color w:val="000000"/>
              </w:rPr>
            </w:pPr>
            <w:r>
              <w:rPr>
                <w:b/>
                <w:i/>
                <w:color w:val="000000"/>
              </w:rPr>
              <w:t xml:space="preserve"> </w:t>
            </w:r>
          </w:p>
        </w:tc>
      </w:tr>
      <w:tr w:rsidR="00D72C6B" w14:paraId="62C7937D" w14:textId="77777777">
        <w:trPr>
          <w:trHeight w:val="1114"/>
        </w:trPr>
        <w:tc>
          <w:tcPr>
            <w:tcW w:w="763" w:type="dxa"/>
            <w:tcBorders>
              <w:top w:val="single" w:sz="4" w:space="0" w:color="000000"/>
              <w:left w:val="single" w:sz="4" w:space="0" w:color="000000"/>
              <w:bottom w:val="single" w:sz="4" w:space="0" w:color="000000"/>
              <w:right w:val="single" w:sz="4" w:space="0" w:color="000000"/>
            </w:tcBorders>
          </w:tcPr>
          <w:p w14:paraId="0D2AFF42" w14:textId="77777777" w:rsidR="00646B6D" w:rsidRDefault="00000000">
            <w:pPr>
              <w:spacing w:line="259" w:lineRule="auto"/>
              <w:rPr>
                <w:color w:val="000000"/>
              </w:rPr>
            </w:pPr>
            <w:r>
              <w:rPr>
                <w:color w:val="000000"/>
              </w:rPr>
              <w:t xml:space="preserve">6. </w:t>
            </w:r>
          </w:p>
        </w:tc>
        <w:tc>
          <w:tcPr>
            <w:tcW w:w="1076" w:type="dxa"/>
            <w:tcBorders>
              <w:top w:val="single" w:sz="4" w:space="0" w:color="000000"/>
              <w:left w:val="single" w:sz="4" w:space="0" w:color="000000"/>
              <w:bottom w:val="single" w:sz="4" w:space="0" w:color="000000"/>
              <w:right w:val="single" w:sz="4" w:space="0" w:color="000000"/>
            </w:tcBorders>
          </w:tcPr>
          <w:p w14:paraId="458F45D7" w14:textId="77777777" w:rsidR="00646B6D" w:rsidRDefault="00000000">
            <w:pPr>
              <w:spacing w:line="259" w:lineRule="auto"/>
              <w:rPr>
                <w:color w:val="000000"/>
              </w:rPr>
            </w:pPr>
            <w:r>
              <w:rPr>
                <w:color w:val="000000"/>
              </w:rPr>
              <w:t xml:space="preserve">1 </w:t>
            </w:r>
          </w:p>
        </w:tc>
        <w:tc>
          <w:tcPr>
            <w:tcW w:w="5820" w:type="dxa"/>
            <w:tcBorders>
              <w:top w:val="single" w:sz="4" w:space="0" w:color="000000"/>
              <w:left w:val="single" w:sz="4" w:space="0" w:color="000000"/>
              <w:bottom w:val="single" w:sz="4" w:space="0" w:color="000000"/>
              <w:right w:val="single" w:sz="4" w:space="0" w:color="000000"/>
            </w:tcBorders>
          </w:tcPr>
          <w:p w14:paraId="24773228" w14:textId="77777777" w:rsidR="00646B6D" w:rsidRDefault="00000000">
            <w:pPr>
              <w:spacing w:line="259" w:lineRule="auto"/>
              <w:ind w:right="58"/>
              <w:jc w:val="both"/>
              <w:rPr>
                <w:color w:val="000000"/>
              </w:rPr>
            </w:pPr>
            <w:r>
              <w:rPr>
                <w:color w:val="000000"/>
              </w:rPr>
              <w:t xml:space="preserve">Знакомство с названием раздела. Прогнозирование содержание раздела. Устное народное творчество. Малые и большие жанры устного народного творчества. Пословицы и поговорки. </w:t>
            </w:r>
          </w:p>
        </w:tc>
        <w:tc>
          <w:tcPr>
            <w:tcW w:w="903" w:type="dxa"/>
            <w:tcBorders>
              <w:top w:val="single" w:sz="4" w:space="0" w:color="000000"/>
              <w:left w:val="single" w:sz="4" w:space="0" w:color="000000"/>
              <w:bottom w:val="single" w:sz="4" w:space="0" w:color="000000"/>
              <w:right w:val="single" w:sz="4" w:space="0" w:color="000000"/>
            </w:tcBorders>
          </w:tcPr>
          <w:p w14:paraId="0BCBF556"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A8F9EB0" w14:textId="77777777" w:rsidR="00646B6D" w:rsidRDefault="00000000">
            <w:pPr>
              <w:spacing w:line="259" w:lineRule="auto"/>
              <w:rPr>
                <w:color w:val="000000"/>
              </w:rPr>
            </w:pPr>
            <w:r>
              <w:rPr>
                <w:color w:val="000000"/>
              </w:rPr>
              <w:t xml:space="preserve">ответы на вопросы </w:t>
            </w:r>
          </w:p>
        </w:tc>
      </w:tr>
      <w:tr w:rsidR="00D72C6B" w14:paraId="403B3959"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1D71FC2D" w14:textId="77777777" w:rsidR="00646B6D" w:rsidRDefault="00000000">
            <w:pPr>
              <w:spacing w:line="259" w:lineRule="auto"/>
              <w:rPr>
                <w:color w:val="000000"/>
              </w:rPr>
            </w:pPr>
            <w:r>
              <w:rPr>
                <w:color w:val="000000"/>
              </w:rPr>
              <w:t xml:space="preserve">7. </w:t>
            </w:r>
          </w:p>
        </w:tc>
        <w:tc>
          <w:tcPr>
            <w:tcW w:w="1076" w:type="dxa"/>
            <w:tcBorders>
              <w:top w:val="single" w:sz="4" w:space="0" w:color="000000"/>
              <w:left w:val="single" w:sz="4" w:space="0" w:color="000000"/>
              <w:bottom w:val="single" w:sz="4" w:space="0" w:color="000000"/>
              <w:right w:val="single" w:sz="4" w:space="0" w:color="000000"/>
            </w:tcBorders>
          </w:tcPr>
          <w:p w14:paraId="38E4150D" w14:textId="77777777" w:rsidR="00646B6D" w:rsidRDefault="00000000">
            <w:pPr>
              <w:spacing w:line="259" w:lineRule="auto"/>
              <w:rPr>
                <w:color w:val="000000"/>
              </w:rPr>
            </w:pPr>
            <w:r>
              <w:rPr>
                <w:color w:val="000000"/>
              </w:rPr>
              <w:t xml:space="preserve">2 </w:t>
            </w:r>
          </w:p>
        </w:tc>
        <w:tc>
          <w:tcPr>
            <w:tcW w:w="5820" w:type="dxa"/>
            <w:tcBorders>
              <w:top w:val="single" w:sz="4" w:space="0" w:color="000000"/>
              <w:left w:val="single" w:sz="4" w:space="0" w:color="000000"/>
              <w:bottom w:val="single" w:sz="4" w:space="0" w:color="000000"/>
              <w:right w:val="single" w:sz="4" w:space="0" w:color="000000"/>
            </w:tcBorders>
          </w:tcPr>
          <w:p w14:paraId="2108713C" w14:textId="77777777" w:rsidR="00646B6D" w:rsidRDefault="00000000">
            <w:pPr>
              <w:spacing w:line="259" w:lineRule="auto"/>
              <w:ind w:right="63"/>
              <w:jc w:val="both"/>
              <w:rPr>
                <w:color w:val="000000"/>
              </w:rPr>
            </w:pPr>
            <w:r>
              <w:rPr>
                <w:color w:val="000000"/>
              </w:rPr>
              <w:t xml:space="preserve">Русские народные песни. Образ деревьев в русских народных песнях. Рифма. Выразительное чтение русских песен. </w:t>
            </w:r>
          </w:p>
        </w:tc>
        <w:tc>
          <w:tcPr>
            <w:tcW w:w="903" w:type="dxa"/>
            <w:tcBorders>
              <w:top w:val="single" w:sz="4" w:space="0" w:color="000000"/>
              <w:left w:val="single" w:sz="4" w:space="0" w:color="000000"/>
              <w:bottom w:val="single" w:sz="4" w:space="0" w:color="000000"/>
              <w:right w:val="single" w:sz="4" w:space="0" w:color="000000"/>
            </w:tcBorders>
          </w:tcPr>
          <w:p w14:paraId="5BECD8A5"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8402795" w14:textId="77777777" w:rsidR="00646B6D" w:rsidRDefault="00000000">
            <w:pPr>
              <w:spacing w:line="259" w:lineRule="auto"/>
              <w:rPr>
                <w:color w:val="000000"/>
              </w:rPr>
            </w:pPr>
            <w:r>
              <w:rPr>
                <w:color w:val="000000"/>
              </w:rPr>
              <w:t xml:space="preserve">Самостоятель ное чтение </w:t>
            </w:r>
          </w:p>
        </w:tc>
      </w:tr>
      <w:tr w:rsidR="00D72C6B" w14:paraId="1E8E5728"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3B13EA57" w14:textId="77777777" w:rsidR="00646B6D" w:rsidRDefault="00000000">
            <w:pPr>
              <w:spacing w:line="259" w:lineRule="auto"/>
              <w:rPr>
                <w:color w:val="000000"/>
              </w:rPr>
            </w:pPr>
            <w:r>
              <w:rPr>
                <w:color w:val="000000"/>
              </w:rPr>
              <w:t xml:space="preserve">8. </w:t>
            </w:r>
          </w:p>
        </w:tc>
        <w:tc>
          <w:tcPr>
            <w:tcW w:w="1076" w:type="dxa"/>
            <w:tcBorders>
              <w:top w:val="single" w:sz="4" w:space="0" w:color="000000"/>
              <w:left w:val="single" w:sz="4" w:space="0" w:color="000000"/>
              <w:bottom w:val="single" w:sz="4" w:space="0" w:color="000000"/>
              <w:right w:val="single" w:sz="4" w:space="0" w:color="000000"/>
            </w:tcBorders>
          </w:tcPr>
          <w:p w14:paraId="0611F1BD" w14:textId="77777777" w:rsidR="00646B6D" w:rsidRDefault="00000000">
            <w:pPr>
              <w:spacing w:line="259" w:lineRule="auto"/>
              <w:rPr>
                <w:color w:val="000000"/>
              </w:rPr>
            </w:pPr>
            <w:r>
              <w:rPr>
                <w:color w:val="000000"/>
              </w:rPr>
              <w:t xml:space="preserve">3 </w:t>
            </w:r>
          </w:p>
        </w:tc>
        <w:tc>
          <w:tcPr>
            <w:tcW w:w="5820" w:type="dxa"/>
            <w:tcBorders>
              <w:top w:val="single" w:sz="4" w:space="0" w:color="000000"/>
              <w:left w:val="single" w:sz="4" w:space="0" w:color="000000"/>
              <w:bottom w:val="single" w:sz="4" w:space="0" w:color="000000"/>
              <w:right w:val="single" w:sz="4" w:space="0" w:color="000000"/>
            </w:tcBorders>
          </w:tcPr>
          <w:p w14:paraId="797382E0" w14:textId="77777777" w:rsidR="00646B6D" w:rsidRDefault="00000000">
            <w:pPr>
              <w:spacing w:line="259" w:lineRule="auto"/>
              <w:ind w:right="59"/>
              <w:jc w:val="both"/>
              <w:rPr>
                <w:color w:val="000000"/>
              </w:rPr>
            </w:pPr>
            <w:r>
              <w:rPr>
                <w:color w:val="000000"/>
              </w:rPr>
              <w:t xml:space="preserve">Потешки и прибаутки – малые жанры устного народного творчества. Отличия прибаутки от потешки. Слово как средство создания образа. </w:t>
            </w:r>
          </w:p>
        </w:tc>
        <w:tc>
          <w:tcPr>
            <w:tcW w:w="903" w:type="dxa"/>
            <w:tcBorders>
              <w:top w:val="single" w:sz="4" w:space="0" w:color="000000"/>
              <w:left w:val="single" w:sz="4" w:space="0" w:color="000000"/>
              <w:bottom w:val="single" w:sz="4" w:space="0" w:color="000000"/>
              <w:right w:val="single" w:sz="4" w:space="0" w:color="000000"/>
            </w:tcBorders>
          </w:tcPr>
          <w:p w14:paraId="5F70B373"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1A12829" w14:textId="77777777" w:rsidR="00646B6D" w:rsidRDefault="00000000">
            <w:pPr>
              <w:spacing w:line="259" w:lineRule="auto"/>
              <w:rPr>
                <w:color w:val="000000"/>
              </w:rPr>
            </w:pPr>
            <w:r>
              <w:rPr>
                <w:color w:val="000000"/>
              </w:rPr>
              <w:t xml:space="preserve"> </w:t>
            </w:r>
          </w:p>
        </w:tc>
      </w:tr>
    </w:tbl>
    <w:p w14:paraId="55B25E17" w14:textId="77777777" w:rsidR="00646B6D" w:rsidRDefault="00646B6D">
      <w:pPr>
        <w:spacing w:line="259" w:lineRule="auto"/>
        <w:ind w:left="-850" w:right="180"/>
        <w:rPr>
          <w:color w:val="000000"/>
          <w:szCs w:val="22"/>
          <w:lang w:val="ru-RU" w:eastAsia="ru-RU"/>
        </w:rPr>
      </w:pPr>
    </w:p>
    <w:tbl>
      <w:tblPr>
        <w:tblStyle w:val="TableGrid"/>
        <w:tblW w:w="10214" w:type="dxa"/>
        <w:tblInd w:w="0" w:type="dxa"/>
        <w:tblCellMar>
          <w:top w:w="7" w:type="dxa"/>
          <w:left w:w="110" w:type="dxa"/>
          <w:right w:w="51" w:type="dxa"/>
        </w:tblCellMar>
        <w:tblLook w:val="04A0" w:firstRow="1" w:lastRow="0" w:firstColumn="1" w:lastColumn="0" w:noHBand="0" w:noVBand="1"/>
      </w:tblPr>
      <w:tblGrid>
        <w:gridCol w:w="763"/>
        <w:gridCol w:w="1076"/>
        <w:gridCol w:w="5820"/>
        <w:gridCol w:w="903"/>
        <w:gridCol w:w="1652"/>
      </w:tblGrid>
      <w:tr w:rsidR="00D72C6B" w14:paraId="759D4CDF" w14:textId="77777777">
        <w:trPr>
          <w:trHeight w:val="835"/>
        </w:trPr>
        <w:tc>
          <w:tcPr>
            <w:tcW w:w="763" w:type="dxa"/>
            <w:tcBorders>
              <w:top w:val="single" w:sz="4" w:space="0" w:color="000000"/>
              <w:left w:val="single" w:sz="4" w:space="0" w:color="000000"/>
              <w:bottom w:val="single" w:sz="4" w:space="0" w:color="000000"/>
              <w:right w:val="single" w:sz="4" w:space="0" w:color="000000"/>
            </w:tcBorders>
          </w:tcPr>
          <w:p w14:paraId="36D0856A" w14:textId="77777777" w:rsidR="00646B6D" w:rsidRDefault="00000000">
            <w:pPr>
              <w:spacing w:line="259" w:lineRule="auto"/>
              <w:rPr>
                <w:color w:val="000000"/>
              </w:rPr>
            </w:pPr>
            <w:r>
              <w:rPr>
                <w:color w:val="000000"/>
              </w:rPr>
              <w:t xml:space="preserve">9. </w:t>
            </w:r>
          </w:p>
        </w:tc>
        <w:tc>
          <w:tcPr>
            <w:tcW w:w="1076" w:type="dxa"/>
            <w:tcBorders>
              <w:top w:val="single" w:sz="4" w:space="0" w:color="000000"/>
              <w:left w:val="single" w:sz="4" w:space="0" w:color="000000"/>
              <w:bottom w:val="single" w:sz="4" w:space="0" w:color="000000"/>
              <w:right w:val="single" w:sz="4" w:space="0" w:color="000000"/>
            </w:tcBorders>
          </w:tcPr>
          <w:p w14:paraId="789B08A0" w14:textId="77777777" w:rsidR="00646B6D" w:rsidRDefault="00000000">
            <w:pPr>
              <w:spacing w:line="259" w:lineRule="auto"/>
              <w:rPr>
                <w:color w:val="000000"/>
              </w:rPr>
            </w:pPr>
            <w:r>
              <w:rPr>
                <w:color w:val="000000"/>
              </w:rPr>
              <w:t xml:space="preserve">4 </w:t>
            </w:r>
          </w:p>
        </w:tc>
        <w:tc>
          <w:tcPr>
            <w:tcW w:w="5820" w:type="dxa"/>
            <w:tcBorders>
              <w:top w:val="single" w:sz="4" w:space="0" w:color="000000"/>
              <w:left w:val="single" w:sz="4" w:space="0" w:color="000000"/>
              <w:bottom w:val="single" w:sz="4" w:space="0" w:color="000000"/>
              <w:right w:val="single" w:sz="4" w:space="0" w:color="000000"/>
            </w:tcBorders>
          </w:tcPr>
          <w:p w14:paraId="6EA6C926" w14:textId="77777777" w:rsidR="00646B6D" w:rsidRDefault="00000000">
            <w:pPr>
              <w:spacing w:line="259" w:lineRule="auto"/>
              <w:ind w:right="54"/>
              <w:jc w:val="both"/>
              <w:rPr>
                <w:color w:val="000000"/>
              </w:rPr>
            </w:pPr>
            <w:r>
              <w:rPr>
                <w:color w:val="000000"/>
              </w:rPr>
              <w:t xml:space="preserve">Скороговорки, считалки, небылицы - малые жанры устного народного творчества. Ритм – основа считалки. Сравнение считалки и небылицы. </w:t>
            </w:r>
          </w:p>
        </w:tc>
        <w:tc>
          <w:tcPr>
            <w:tcW w:w="903" w:type="dxa"/>
            <w:tcBorders>
              <w:top w:val="single" w:sz="4" w:space="0" w:color="000000"/>
              <w:left w:val="single" w:sz="4" w:space="0" w:color="000000"/>
              <w:bottom w:val="single" w:sz="4" w:space="0" w:color="000000"/>
              <w:right w:val="single" w:sz="4" w:space="0" w:color="000000"/>
            </w:tcBorders>
          </w:tcPr>
          <w:p w14:paraId="0F7FADB8"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30382983" w14:textId="77777777" w:rsidR="00646B6D" w:rsidRDefault="00000000">
            <w:pPr>
              <w:spacing w:line="259" w:lineRule="auto"/>
              <w:rPr>
                <w:color w:val="000000"/>
              </w:rPr>
            </w:pPr>
            <w:r>
              <w:rPr>
                <w:color w:val="000000"/>
              </w:rPr>
              <w:t xml:space="preserve">Выразительн ое чтение </w:t>
            </w:r>
          </w:p>
        </w:tc>
      </w:tr>
      <w:tr w:rsidR="00D72C6B" w14:paraId="5229C20B" w14:textId="77777777">
        <w:trPr>
          <w:trHeight w:val="566"/>
        </w:trPr>
        <w:tc>
          <w:tcPr>
            <w:tcW w:w="763" w:type="dxa"/>
            <w:tcBorders>
              <w:top w:val="single" w:sz="4" w:space="0" w:color="000000"/>
              <w:left w:val="single" w:sz="4" w:space="0" w:color="000000"/>
              <w:bottom w:val="single" w:sz="4" w:space="0" w:color="000000"/>
              <w:right w:val="single" w:sz="4" w:space="0" w:color="000000"/>
            </w:tcBorders>
          </w:tcPr>
          <w:p w14:paraId="2E9AEF63" w14:textId="77777777" w:rsidR="00646B6D" w:rsidRDefault="00000000">
            <w:pPr>
              <w:spacing w:line="259" w:lineRule="auto"/>
              <w:rPr>
                <w:color w:val="000000"/>
              </w:rPr>
            </w:pPr>
            <w:r>
              <w:rPr>
                <w:color w:val="000000"/>
              </w:rPr>
              <w:t xml:space="preserve">10. </w:t>
            </w:r>
          </w:p>
        </w:tc>
        <w:tc>
          <w:tcPr>
            <w:tcW w:w="1076" w:type="dxa"/>
            <w:tcBorders>
              <w:top w:val="single" w:sz="4" w:space="0" w:color="000000"/>
              <w:left w:val="single" w:sz="4" w:space="0" w:color="000000"/>
              <w:bottom w:val="single" w:sz="4" w:space="0" w:color="000000"/>
              <w:right w:val="single" w:sz="4" w:space="0" w:color="000000"/>
            </w:tcBorders>
          </w:tcPr>
          <w:p w14:paraId="08DE83DB" w14:textId="77777777" w:rsidR="00646B6D" w:rsidRDefault="00000000">
            <w:pPr>
              <w:spacing w:line="259" w:lineRule="auto"/>
              <w:rPr>
                <w:color w:val="000000"/>
              </w:rPr>
            </w:pPr>
            <w:r>
              <w:rPr>
                <w:color w:val="000000"/>
              </w:rPr>
              <w:t xml:space="preserve">5 </w:t>
            </w:r>
          </w:p>
        </w:tc>
        <w:tc>
          <w:tcPr>
            <w:tcW w:w="5820" w:type="dxa"/>
            <w:tcBorders>
              <w:top w:val="single" w:sz="4" w:space="0" w:color="000000"/>
              <w:left w:val="single" w:sz="4" w:space="0" w:color="000000"/>
              <w:bottom w:val="single" w:sz="4" w:space="0" w:color="000000"/>
              <w:right w:val="single" w:sz="4" w:space="0" w:color="000000"/>
            </w:tcBorders>
          </w:tcPr>
          <w:p w14:paraId="5B7528B2" w14:textId="77777777" w:rsidR="00646B6D" w:rsidRDefault="00000000">
            <w:pPr>
              <w:spacing w:line="259" w:lineRule="auto"/>
              <w:jc w:val="both"/>
              <w:rPr>
                <w:color w:val="000000"/>
              </w:rPr>
            </w:pPr>
            <w:r>
              <w:rPr>
                <w:color w:val="000000"/>
              </w:rPr>
              <w:t xml:space="preserve">Загадки - малые жанры устного народного творчества. Распределение загадок по тематическим группам. </w:t>
            </w:r>
          </w:p>
        </w:tc>
        <w:tc>
          <w:tcPr>
            <w:tcW w:w="903" w:type="dxa"/>
            <w:tcBorders>
              <w:top w:val="single" w:sz="4" w:space="0" w:color="000000"/>
              <w:left w:val="single" w:sz="4" w:space="0" w:color="000000"/>
              <w:bottom w:val="single" w:sz="4" w:space="0" w:color="000000"/>
              <w:right w:val="single" w:sz="4" w:space="0" w:color="000000"/>
            </w:tcBorders>
          </w:tcPr>
          <w:p w14:paraId="38A72116"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7EAD1C75" w14:textId="77777777" w:rsidR="00646B6D" w:rsidRDefault="00000000">
            <w:pPr>
              <w:spacing w:line="259" w:lineRule="auto"/>
              <w:rPr>
                <w:color w:val="000000"/>
              </w:rPr>
            </w:pPr>
            <w:r>
              <w:rPr>
                <w:color w:val="000000"/>
              </w:rPr>
              <w:t xml:space="preserve"> </w:t>
            </w:r>
          </w:p>
        </w:tc>
      </w:tr>
      <w:tr w:rsidR="00D72C6B" w14:paraId="0F959C53"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2705FE7C" w14:textId="77777777" w:rsidR="00646B6D" w:rsidRDefault="00000000">
            <w:pPr>
              <w:spacing w:line="259" w:lineRule="auto"/>
              <w:rPr>
                <w:color w:val="000000"/>
              </w:rPr>
            </w:pPr>
            <w:r>
              <w:rPr>
                <w:color w:val="000000"/>
              </w:rPr>
              <w:t xml:space="preserve">11. </w:t>
            </w:r>
          </w:p>
        </w:tc>
        <w:tc>
          <w:tcPr>
            <w:tcW w:w="1076" w:type="dxa"/>
            <w:tcBorders>
              <w:top w:val="single" w:sz="4" w:space="0" w:color="000000"/>
              <w:left w:val="single" w:sz="4" w:space="0" w:color="000000"/>
              <w:bottom w:val="single" w:sz="4" w:space="0" w:color="000000"/>
              <w:right w:val="single" w:sz="4" w:space="0" w:color="000000"/>
            </w:tcBorders>
          </w:tcPr>
          <w:p w14:paraId="2C009066" w14:textId="77777777" w:rsidR="00646B6D" w:rsidRDefault="00000000">
            <w:pPr>
              <w:spacing w:line="259" w:lineRule="auto"/>
              <w:rPr>
                <w:color w:val="000000"/>
              </w:rPr>
            </w:pPr>
            <w:r>
              <w:rPr>
                <w:color w:val="000000"/>
              </w:rPr>
              <w:t xml:space="preserve">6 </w:t>
            </w:r>
          </w:p>
        </w:tc>
        <w:tc>
          <w:tcPr>
            <w:tcW w:w="5820" w:type="dxa"/>
            <w:tcBorders>
              <w:top w:val="single" w:sz="4" w:space="0" w:color="000000"/>
              <w:left w:val="single" w:sz="4" w:space="0" w:color="000000"/>
              <w:bottom w:val="single" w:sz="4" w:space="0" w:color="000000"/>
              <w:right w:val="single" w:sz="4" w:space="0" w:color="000000"/>
            </w:tcBorders>
          </w:tcPr>
          <w:p w14:paraId="2CB0591F" w14:textId="77777777" w:rsidR="00646B6D" w:rsidRDefault="00000000">
            <w:pPr>
              <w:spacing w:line="259" w:lineRule="auto"/>
              <w:jc w:val="both"/>
              <w:rPr>
                <w:color w:val="000000"/>
              </w:rPr>
            </w:pPr>
            <w:r>
              <w:rPr>
                <w:color w:val="000000"/>
              </w:rPr>
              <w:t xml:space="preserve">Вступление к разделу «Сказки». Ю.П. Мориц «Сказка по лесу идёт». </w:t>
            </w:r>
          </w:p>
        </w:tc>
        <w:tc>
          <w:tcPr>
            <w:tcW w:w="903" w:type="dxa"/>
            <w:tcBorders>
              <w:top w:val="single" w:sz="4" w:space="0" w:color="000000"/>
              <w:left w:val="single" w:sz="4" w:space="0" w:color="000000"/>
              <w:bottom w:val="single" w:sz="4" w:space="0" w:color="000000"/>
              <w:right w:val="single" w:sz="4" w:space="0" w:color="000000"/>
            </w:tcBorders>
          </w:tcPr>
          <w:p w14:paraId="0457B95B"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346E894A" w14:textId="77777777" w:rsidR="00646B6D" w:rsidRDefault="00000000">
            <w:pPr>
              <w:spacing w:line="259" w:lineRule="auto"/>
              <w:rPr>
                <w:color w:val="000000"/>
              </w:rPr>
            </w:pPr>
            <w:r>
              <w:rPr>
                <w:color w:val="000000"/>
              </w:rPr>
              <w:t xml:space="preserve">Выразительн ое чтение </w:t>
            </w:r>
          </w:p>
        </w:tc>
      </w:tr>
      <w:tr w:rsidR="00D72C6B" w14:paraId="3453435C"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799AD7B8" w14:textId="77777777" w:rsidR="00646B6D" w:rsidRDefault="00000000">
            <w:pPr>
              <w:spacing w:line="259" w:lineRule="auto"/>
              <w:rPr>
                <w:color w:val="000000"/>
              </w:rPr>
            </w:pPr>
            <w:r>
              <w:rPr>
                <w:color w:val="000000"/>
              </w:rPr>
              <w:t xml:space="preserve">12. </w:t>
            </w:r>
          </w:p>
        </w:tc>
        <w:tc>
          <w:tcPr>
            <w:tcW w:w="1076" w:type="dxa"/>
            <w:tcBorders>
              <w:top w:val="single" w:sz="4" w:space="0" w:color="000000"/>
              <w:left w:val="single" w:sz="4" w:space="0" w:color="000000"/>
              <w:bottom w:val="single" w:sz="4" w:space="0" w:color="000000"/>
              <w:right w:val="single" w:sz="4" w:space="0" w:color="000000"/>
            </w:tcBorders>
          </w:tcPr>
          <w:p w14:paraId="44529731" w14:textId="77777777" w:rsidR="00646B6D" w:rsidRDefault="00000000">
            <w:pPr>
              <w:spacing w:line="259" w:lineRule="auto"/>
              <w:rPr>
                <w:color w:val="000000"/>
              </w:rPr>
            </w:pPr>
            <w:r>
              <w:rPr>
                <w:color w:val="000000"/>
              </w:rPr>
              <w:t xml:space="preserve">7 </w:t>
            </w:r>
          </w:p>
        </w:tc>
        <w:tc>
          <w:tcPr>
            <w:tcW w:w="5820" w:type="dxa"/>
            <w:tcBorders>
              <w:top w:val="single" w:sz="4" w:space="0" w:color="000000"/>
              <w:left w:val="single" w:sz="4" w:space="0" w:color="000000"/>
              <w:bottom w:val="single" w:sz="4" w:space="0" w:color="000000"/>
              <w:right w:val="single" w:sz="4" w:space="0" w:color="000000"/>
            </w:tcBorders>
          </w:tcPr>
          <w:p w14:paraId="2F7F1BA0" w14:textId="77777777" w:rsidR="00646B6D" w:rsidRDefault="00000000">
            <w:pPr>
              <w:spacing w:line="259" w:lineRule="auto"/>
              <w:jc w:val="both"/>
              <w:rPr>
                <w:color w:val="000000"/>
              </w:rPr>
            </w:pPr>
            <w:r>
              <w:rPr>
                <w:color w:val="000000"/>
              </w:rPr>
              <w:t xml:space="preserve">Русская народная сказка «Петушок и бобовое зёрнышко». Рассказывание сказки по рисункам. </w:t>
            </w:r>
          </w:p>
        </w:tc>
        <w:tc>
          <w:tcPr>
            <w:tcW w:w="903" w:type="dxa"/>
            <w:tcBorders>
              <w:top w:val="single" w:sz="4" w:space="0" w:color="000000"/>
              <w:left w:val="single" w:sz="4" w:space="0" w:color="000000"/>
              <w:bottom w:val="single" w:sz="4" w:space="0" w:color="000000"/>
              <w:right w:val="single" w:sz="4" w:space="0" w:color="000000"/>
            </w:tcBorders>
          </w:tcPr>
          <w:p w14:paraId="3A53A763"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364947C6" w14:textId="77777777" w:rsidR="00646B6D" w:rsidRDefault="00000000">
            <w:pPr>
              <w:spacing w:line="259" w:lineRule="auto"/>
              <w:rPr>
                <w:color w:val="000000"/>
              </w:rPr>
            </w:pPr>
            <w:r>
              <w:rPr>
                <w:color w:val="000000"/>
              </w:rPr>
              <w:t xml:space="preserve">Пересказ подробный </w:t>
            </w:r>
          </w:p>
        </w:tc>
      </w:tr>
      <w:tr w:rsidR="00D72C6B" w14:paraId="514E8A01" w14:textId="77777777">
        <w:trPr>
          <w:trHeight w:val="836"/>
        </w:trPr>
        <w:tc>
          <w:tcPr>
            <w:tcW w:w="763" w:type="dxa"/>
            <w:tcBorders>
              <w:top w:val="single" w:sz="4" w:space="0" w:color="000000"/>
              <w:left w:val="single" w:sz="4" w:space="0" w:color="000000"/>
              <w:bottom w:val="single" w:sz="4" w:space="0" w:color="000000"/>
              <w:right w:val="single" w:sz="4" w:space="0" w:color="000000"/>
            </w:tcBorders>
          </w:tcPr>
          <w:p w14:paraId="794BDE62" w14:textId="77777777" w:rsidR="00646B6D" w:rsidRDefault="00000000">
            <w:pPr>
              <w:spacing w:line="259" w:lineRule="auto"/>
              <w:rPr>
                <w:color w:val="000000"/>
              </w:rPr>
            </w:pPr>
            <w:r>
              <w:rPr>
                <w:color w:val="000000"/>
              </w:rPr>
              <w:t xml:space="preserve">13. </w:t>
            </w:r>
          </w:p>
        </w:tc>
        <w:tc>
          <w:tcPr>
            <w:tcW w:w="1076" w:type="dxa"/>
            <w:tcBorders>
              <w:top w:val="single" w:sz="4" w:space="0" w:color="000000"/>
              <w:left w:val="single" w:sz="4" w:space="0" w:color="000000"/>
              <w:bottom w:val="single" w:sz="4" w:space="0" w:color="000000"/>
              <w:right w:val="single" w:sz="4" w:space="0" w:color="000000"/>
            </w:tcBorders>
          </w:tcPr>
          <w:p w14:paraId="6E9F5E1E" w14:textId="77777777" w:rsidR="00646B6D" w:rsidRDefault="00000000">
            <w:pPr>
              <w:spacing w:line="259" w:lineRule="auto"/>
              <w:rPr>
                <w:color w:val="000000"/>
              </w:rPr>
            </w:pPr>
            <w:r>
              <w:rPr>
                <w:color w:val="000000"/>
              </w:rPr>
              <w:t xml:space="preserve">8 </w:t>
            </w:r>
          </w:p>
        </w:tc>
        <w:tc>
          <w:tcPr>
            <w:tcW w:w="5820" w:type="dxa"/>
            <w:tcBorders>
              <w:top w:val="single" w:sz="4" w:space="0" w:color="000000"/>
              <w:left w:val="single" w:sz="4" w:space="0" w:color="000000"/>
              <w:bottom w:val="single" w:sz="4" w:space="0" w:color="000000"/>
              <w:right w:val="single" w:sz="4" w:space="0" w:color="000000"/>
            </w:tcBorders>
          </w:tcPr>
          <w:p w14:paraId="72EAA34D" w14:textId="77777777" w:rsidR="00646B6D" w:rsidRDefault="00000000">
            <w:pPr>
              <w:spacing w:line="259" w:lineRule="auto"/>
              <w:ind w:right="63"/>
              <w:jc w:val="both"/>
              <w:rPr>
                <w:color w:val="000000"/>
              </w:rPr>
            </w:pPr>
            <w:r>
              <w:rPr>
                <w:color w:val="000000"/>
              </w:rPr>
              <w:t xml:space="preserve">Русская народная сказка «У страха глаза велики». Использование приёма звукописи при создании кумулятивной сказки.  </w:t>
            </w:r>
          </w:p>
        </w:tc>
        <w:tc>
          <w:tcPr>
            <w:tcW w:w="903" w:type="dxa"/>
            <w:tcBorders>
              <w:top w:val="single" w:sz="4" w:space="0" w:color="000000"/>
              <w:left w:val="single" w:sz="4" w:space="0" w:color="000000"/>
              <w:bottom w:val="single" w:sz="4" w:space="0" w:color="000000"/>
              <w:right w:val="single" w:sz="4" w:space="0" w:color="000000"/>
            </w:tcBorders>
          </w:tcPr>
          <w:p w14:paraId="2E87AB4C"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5C352DC" w14:textId="77777777" w:rsidR="00646B6D" w:rsidRDefault="00000000">
            <w:pPr>
              <w:spacing w:line="259" w:lineRule="auto"/>
              <w:rPr>
                <w:color w:val="000000"/>
              </w:rPr>
            </w:pPr>
            <w:r>
              <w:rPr>
                <w:color w:val="000000"/>
              </w:rPr>
              <w:t xml:space="preserve"> </w:t>
            </w:r>
          </w:p>
        </w:tc>
      </w:tr>
      <w:tr w:rsidR="00D72C6B" w14:paraId="5927C9AE"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4D111829" w14:textId="77777777" w:rsidR="00646B6D" w:rsidRDefault="00000000">
            <w:pPr>
              <w:spacing w:line="259" w:lineRule="auto"/>
              <w:rPr>
                <w:color w:val="000000"/>
              </w:rPr>
            </w:pPr>
            <w:r>
              <w:rPr>
                <w:color w:val="000000"/>
              </w:rPr>
              <w:t xml:space="preserve">14. </w:t>
            </w:r>
          </w:p>
        </w:tc>
        <w:tc>
          <w:tcPr>
            <w:tcW w:w="1076" w:type="dxa"/>
            <w:tcBorders>
              <w:top w:val="single" w:sz="4" w:space="0" w:color="000000"/>
              <w:left w:val="single" w:sz="4" w:space="0" w:color="000000"/>
              <w:bottom w:val="single" w:sz="4" w:space="0" w:color="000000"/>
              <w:right w:val="single" w:sz="4" w:space="0" w:color="000000"/>
            </w:tcBorders>
          </w:tcPr>
          <w:p w14:paraId="23D8C7E5" w14:textId="77777777" w:rsidR="00646B6D" w:rsidRDefault="00000000">
            <w:pPr>
              <w:spacing w:line="259" w:lineRule="auto"/>
              <w:rPr>
                <w:color w:val="000000"/>
              </w:rPr>
            </w:pPr>
            <w:r>
              <w:rPr>
                <w:color w:val="000000"/>
              </w:rPr>
              <w:t xml:space="preserve">9 </w:t>
            </w:r>
          </w:p>
        </w:tc>
        <w:tc>
          <w:tcPr>
            <w:tcW w:w="5820" w:type="dxa"/>
            <w:tcBorders>
              <w:top w:val="single" w:sz="4" w:space="0" w:color="000000"/>
              <w:left w:val="single" w:sz="4" w:space="0" w:color="000000"/>
              <w:bottom w:val="single" w:sz="4" w:space="0" w:color="000000"/>
              <w:right w:val="single" w:sz="4" w:space="0" w:color="000000"/>
            </w:tcBorders>
          </w:tcPr>
          <w:p w14:paraId="4E795E5A" w14:textId="77777777" w:rsidR="00646B6D" w:rsidRDefault="00000000">
            <w:pPr>
              <w:spacing w:line="259" w:lineRule="auto"/>
              <w:ind w:right="62"/>
              <w:jc w:val="both"/>
              <w:rPr>
                <w:color w:val="000000"/>
              </w:rPr>
            </w:pPr>
            <w:r>
              <w:rPr>
                <w:color w:val="000000"/>
              </w:rPr>
              <w:t xml:space="preserve">Русская народная сказка «Лиса и тетерев». Соотнесение смысла пословицы со сказочным текстом. </w:t>
            </w:r>
          </w:p>
        </w:tc>
        <w:tc>
          <w:tcPr>
            <w:tcW w:w="903" w:type="dxa"/>
            <w:tcBorders>
              <w:top w:val="single" w:sz="4" w:space="0" w:color="000000"/>
              <w:left w:val="single" w:sz="4" w:space="0" w:color="000000"/>
              <w:bottom w:val="single" w:sz="4" w:space="0" w:color="000000"/>
              <w:right w:val="single" w:sz="4" w:space="0" w:color="000000"/>
            </w:tcBorders>
          </w:tcPr>
          <w:p w14:paraId="21258B73"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38636BB5" w14:textId="77777777" w:rsidR="00646B6D" w:rsidRDefault="00000000">
            <w:pPr>
              <w:spacing w:line="259" w:lineRule="auto"/>
              <w:rPr>
                <w:color w:val="000000"/>
              </w:rPr>
            </w:pPr>
            <w:r>
              <w:rPr>
                <w:color w:val="000000"/>
              </w:rPr>
              <w:t xml:space="preserve">Выразительн ое чтение </w:t>
            </w:r>
          </w:p>
        </w:tc>
      </w:tr>
      <w:tr w:rsidR="00D72C6B" w14:paraId="3A89505A" w14:textId="77777777">
        <w:trPr>
          <w:trHeight w:val="836"/>
        </w:trPr>
        <w:tc>
          <w:tcPr>
            <w:tcW w:w="763" w:type="dxa"/>
            <w:tcBorders>
              <w:top w:val="single" w:sz="4" w:space="0" w:color="000000"/>
              <w:left w:val="single" w:sz="4" w:space="0" w:color="000000"/>
              <w:bottom w:val="single" w:sz="4" w:space="0" w:color="000000"/>
              <w:right w:val="single" w:sz="4" w:space="0" w:color="000000"/>
            </w:tcBorders>
          </w:tcPr>
          <w:p w14:paraId="66710AA0" w14:textId="77777777" w:rsidR="00646B6D" w:rsidRDefault="00000000">
            <w:pPr>
              <w:spacing w:line="259" w:lineRule="auto"/>
              <w:rPr>
                <w:color w:val="000000"/>
              </w:rPr>
            </w:pPr>
            <w:r>
              <w:rPr>
                <w:color w:val="000000"/>
              </w:rPr>
              <w:t xml:space="preserve">15. </w:t>
            </w:r>
          </w:p>
        </w:tc>
        <w:tc>
          <w:tcPr>
            <w:tcW w:w="1076" w:type="dxa"/>
            <w:tcBorders>
              <w:top w:val="single" w:sz="4" w:space="0" w:color="000000"/>
              <w:left w:val="single" w:sz="4" w:space="0" w:color="000000"/>
              <w:bottom w:val="single" w:sz="4" w:space="0" w:color="000000"/>
              <w:right w:val="single" w:sz="4" w:space="0" w:color="000000"/>
            </w:tcBorders>
          </w:tcPr>
          <w:p w14:paraId="19B183FA" w14:textId="77777777" w:rsidR="00646B6D" w:rsidRDefault="00000000">
            <w:pPr>
              <w:spacing w:line="259" w:lineRule="auto"/>
              <w:rPr>
                <w:color w:val="000000"/>
              </w:rPr>
            </w:pPr>
            <w:r>
              <w:rPr>
                <w:color w:val="000000"/>
              </w:rPr>
              <w:t xml:space="preserve">10 </w:t>
            </w:r>
          </w:p>
        </w:tc>
        <w:tc>
          <w:tcPr>
            <w:tcW w:w="5820" w:type="dxa"/>
            <w:tcBorders>
              <w:top w:val="single" w:sz="4" w:space="0" w:color="000000"/>
              <w:left w:val="single" w:sz="4" w:space="0" w:color="000000"/>
              <w:bottom w:val="single" w:sz="4" w:space="0" w:color="000000"/>
              <w:right w:val="single" w:sz="4" w:space="0" w:color="000000"/>
            </w:tcBorders>
          </w:tcPr>
          <w:p w14:paraId="4A20DE38" w14:textId="77777777" w:rsidR="00646B6D" w:rsidRDefault="00000000">
            <w:pPr>
              <w:spacing w:line="259" w:lineRule="auto"/>
              <w:ind w:right="59"/>
              <w:jc w:val="both"/>
              <w:rPr>
                <w:color w:val="000000"/>
              </w:rPr>
            </w:pPr>
            <w:r>
              <w:rPr>
                <w:color w:val="000000"/>
              </w:rPr>
              <w:t xml:space="preserve">Русская народная сказка «Лиса и журавль». Характеристика героев сказки на основе представленных качеств характера. </w:t>
            </w:r>
          </w:p>
        </w:tc>
        <w:tc>
          <w:tcPr>
            <w:tcW w:w="903" w:type="dxa"/>
            <w:tcBorders>
              <w:top w:val="single" w:sz="4" w:space="0" w:color="000000"/>
              <w:left w:val="single" w:sz="4" w:space="0" w:color="000000"/>
              <w:bottom w:val="single" w:sz="4" w:space="0" w:color="000000"/>
              <w:right w:val="single" w:sz="4" w:space="0" w:color="000000"/>
            </w:tcBorders>
          </w:tcPr>
          <w:p w14:paraId="69F9E05C"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32211758" w14:textId="77777777" w:rsidR="00646B6D" w:rsidRDefault="00000000">
            <w:pPr>
              <w:spacing w:line="259" w:lineRule="auto"/>
              <w:rPr>
                <w:color w:val="000000"/>
              </w:rPr>
            </w:pPr>
            <w:r>
              <w:rPr>
                <w:color w:val="000000"/>
              </w:rPr>
              <w:t xml:space="preserve">самостоятель ное чтение </w:t>
            </w:r>
          </w:p>
        </w:tc>
      </w:tr>
      <w:tr w:rsidR="00D72C6B" w14:paraId="1790264C"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40DC6E2D" w14:textId="77777777" w:rsidR="00646B6D" w:rsidRDefault="00000000">
            <w:pPr>
              <w:spacing w:line="259" w:lineRule="auto"/>
              <w:rPr>
                <w:color w:val="000000"/>
              </w:rPr>
            </w:pPr>
            <w:r>
              <w:rPr>
                <w:color w:val="000000"/>
              </w:rPr>
              <w:t xml:space="preserve">16. </w:t>
            </w:r>
          </w:p>
        </w:tc>
        <w:tc>
          <w:tcPr>
            <w:tcW w:w="1076" w:type="dxa"/>
            <w:tcBorders>
              <w:top w:val="single" w:sz="4" w:space="0" w:color="000000"/>
              <w:left w:val="single" w:sz="4" w:space="0" w:color="000000"/>
              <w:bottom w:val="single" w:sz="4" w:space="0" w:color="000000"/>
              <w:right w:val="single" w:sz="4" w:space="0" w:color="000000"/>
            </w:tcBorders>
          </w:tcPr>
          <w:p w14:paraId="637B9A40" w14:textId="77777777" w:rsidR="00646B6D" w:rsidRDefault="00000000">
            <w:pPr>
              <w:spacing w:line="259" w:lineRule="auto"/>
              <w:rPr>
                <w:color w:val="000000"/>
              </w:rPr>
            </w:pPr>
            <w:r>
              <w:rPr>
                <w:color w:val="000000"/>
              </w:rPr>
              <w:t xml:space="preserve">11 </w:t>
            </w:r>
          </w:p>
        </w:tc>
        <w:tc>
          <w:tcPr>
            <w:tcW w:w="5820" w:type="dxa"/>
            <w:tcBorders>
              <w:top w:val="single" w:sz="4" w:space="0" w:color="000000"/>
              <w:left w:val="single" w:sz="4" w:space="0" w:color="000000"/>
              <w:bottom w:val="single" w:sz="4" w:space="0" w:color="000000"/>
              <w:right w:val="single" w:sz="4" w:space="0" w:color="000000"/>
            </w:tcBorders>
          </w:tcPr>
          <w:p w14:paraId="17D9644A" w14:textId="77777777" w:rsidR="00646B6D" w:rsidRDefault="00000000">
            <w:pPr>
              <w:spacing w:line="259" w:lineRule="auto"/>
              <w:rPr>
                <w:color w:val="000000"/>
              </w:rPr>
            </w:pPr>
            <w:r>
              <w:rPr>
                <w:color w:val="000000"/>
              </w:rPr>
              <w:t xml:space="preserve">Русская </w:t>
            </w:r>
            <w:r>
              <w:rPr>
                <w:color w:val="000000"/>
              </w:rPr>
              <w:tab/>
              <w:t xml:space="preserve">народная </w:t>
            </w:r>
            <w:r>
              <w:rPr>
                <w:color w:val="000000"/>
              </w:rPr>
              <w:tab/>
              <w:t xml:space="preserve">сказка </w:t>
            </w:r>
            <w:r>
              <w:rPr>
                <w:color w:val="000000"/>
              </w:rPr>
              <w:tab/>
              <w:t xml:space="preserve">«Каша </w:t>
            </w:r>
            <w:r>
              <w:rPr>
                <w:color w:val="000000"/>
              </w:rPr>
              <w:tab/>
              <w:t xml:space="preserve">из </w:t>
            </w:r>
            <w:r>
              <w:rPr>
                <w:color w:val="000000"/>
              </w:rPr>
              <w:tab/>
              <w:t xml:space="preserve">топора». Творческий пересказ: рассказывание сказки от лица её героев. </w:t>
            </w:r>
          </w:p>
        </w:tc>
        <w:tc>
          <w:tcPr>
            <w:tcW w:w="903" w:type="dxa"/>
            <w:tcBorders>
              <w:top w:val="single" w:sz="4" w:space="0" w:color="000000"/>
              <w:left w:val="single" w:sz="4" w:space="0" w:color="000000"/>
              <w:bottom w:val="single" w:sz="4" w:space="0" w:color="000000"/>
              <w:right w:val="single" w:sz="4" w:space="0" w:color="000000"/>
            </w:tcBorders>
          </w:tcPr>
          <w:p w14:paraId="09E938F6"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533AF32F" w14:textId="77777777" w:rsidR="00646B6D" w:rsidRDefault="00000000">
            <w:pPr>
              <w:spacing w:line="259" w:lineRule="auto"/>
              <w:rPr>
                <w:color w:val="000000"/>
              </w:rPr>
            </w:pPr>
            <w:r>
              <w:rPr>
                <w:color w:val="000000"/>
              </w:rPr>
              <w:t xml:space="preserve">Творческий пересказ: </w:t>
            </w:r>
          </w:p>
        </w:tc>
      </w:tr>
      <w:tr w:rsidR="00D72C6B" w14:paraId="56132683"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1019EB62" w14:textId="77777777" w:rsidR="00646B6D" w:rsidRDefault="00000000">
            <w:pPr>
              <w:spacing w:line="259" w:lineRule="auto"/>
              <w:rPr>
                <w:color w:val="000000"/>
              </w:rPr>
            </w:pPr>
            <w:r>
              <w:rPr>
                <w:color w:val="000000"/>
              </w:rPr>
              <w:t xml:space="preserve">17. </w:t>
            </w:r>
          </w:p>
        </w:tc>
        <w:tc>
          <w:tcPr>
            <w:tcW w:w="1076" w:type="dxa"/>
            <w:tcBorders>
              <w:top w:val="single" w:sz="4" w:space="0" w:color="000000"/>
              <w:left w:val="single" w:sz="4" w:space="0" w:color="000000"/>
              <w:bottom w:val="single" w:sz="4" w:space="0" w:color="000000"/>
              <w:right w:val="single" w:sz="4" w:space="0" w:color="000000"/>
            </w:tcBorders>
          </w:tcPr>
          <w:p w14:paraId="4D67C3CD" w14:textId="77777777" w:rsidR="00646B6D" w:rsidRDefault="00000000">
            <w:pPr>
              <w:spacing w:line="259" w:lineRule="auto"/>
              <w:rPr>
                <w:color w:val="000000"/>
              </w:rPr>
            </w:pPr>
            <w:r>
              <w:rPr>
                <w:color w:val="000000"/>
              </w:rPr>
              <w:t xml:space="preserve">12 </w:t>
            </w:r>
          </w:p>
        </w:tc>
        <w:tc>
          <w:tcPr>
            <w:tcW w:w="5820" w:type="dxa"/>
            <w:tcBorders>
              <w:top w:val="single" w:sz="4" w:space="0" w:color="000000"/>
              <w:left w:val="single" w:sz="4" w:space="0" w:color="000000"/>
              <w:bottom w:val="single" w:sz="4" w:space="0" w:color="000000"/>
              <w:right w:val="single" w:sz="4" w:space="0" w:color="000000"/>
            </w:tcBorders>
          </w:tcPr>
          <w:p w14:paraId="20CF67F7" w14:textId="77777777" w:rsidR="00646B6D" w:rsidRDefault="00000000">
            <w:pPr>
              <w:spacing w:line="259" w:lineRule="auto"/>
              <w:ind w:right="59"/>
              <w:jc w:val="both"/>
              <w:rPr>
                <w:color w:val="000000"/>
              </w:rPr>
            </w:pPr>
            <w:r>
              <w:rPr>
                <w:color w:val="000000"/>
              </w:rPr>
              <w:t xml:space="preserve">Русская народная сказка «Гуси-лебеди». Характеристика героев сказки на основе представленных качеств характера. </w:t>
            </w:r>
          </w:p>
        </w:tc>
        <w:tc>
          <w:tcPr>
            <w:tcW w:w="903" w:type="dxa"/>
            <w:tcBorders>
              <w:top w:val="single" w:sz="4" w:space="0" w:color="000000"/>
              <w:left w:val="single" w:sz="4" w:space="0" w:color="000000"/>
              <w:bottom w:val="single" w:sz="4" w:space="0" w:color="000000"/>
              <w:right w:val="single" w:sz="4" w:space="0" w:color="000000"/>
            </w:tcBorders>
          </w:tcPr>
          <w:p w14:paraId="4FD43610"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1B2ADAA8" w14:textId="77777777" w:rsidR="00646B6D" w:rsidRDefault="00000000">
            <w:pPr>
              <w:spacing w:line="259" w:lineRule="auto"/>
              <w:rPr>
                <w:color w:val="000000"/>
              </w:rPr>
            </w:pPr>
            <w:r>
              <w:rPr>
                <w:color w:val="000000"/>
              </w:rPr>
              <w:t xml:space="preserve"> </w:t>
            </w:r>
          </w:p>
        </w:tc>
      </w:tr>
      <w:tr w:rsidR="00D72C6B" w14:paraId="28902A8A" w14:textId="77777777">
        <w:trPr>
          <w:trHeight w:val="835"/>
        </w:trPr>
        <w:tc>
          <w:tcPr>
            <w:tcW w:w="763" w:type="dxa"/>
            <w:tcBorders>
              <w:top w:val="single" w:sz="4" w:space="0" w:color="000000"/>
              <w:left w:val="single" w:sz="4" w:space="0" w:color="000000"/>
              <w:bottom w:val="single" w:sz="4" w:space="0" w:color="000000"/>
              <w:right w:val="single" w:sz="4" w:space="0" w:color="000000"/>
            </w:tcBorders>
          </w:tcPr>
          <w:p w14:paraId="37B9545F" w14:textId="77777777" w:rsidR="00646B6D" w:rsidRDefault="00000000">
            <w:pPr>
              <w:spacing w:line="259" w:lineRule="auto"/>
              <w:rPr>
                <w:color w:val="000000"/>
              </w:rPr>
            </w:pPr>
            <w:r>
              <w:rPr>
                <w:color w:val="000000"/>
              </w:rPr>
              <w:t xml:space="preserve">18. </w:t>
            </w:r>
          </w:p>
        </w:tc>
        <w:tc>
          <w:tcPr>
            <w:tcW w:w="1076" w:type="dxa"/>
            <w:tcBorders>
              <w:top w:val="single" w:sz="4" w:space="0" w:color="000000"/>
              <w:left w:val="single" w:sz="4" w:space="0" w:color="000000"/>
              <w:bottom w:val="single" w:sz="4" w:space="0" w:color="000000"/>
              <w:right w:val="single" w:sz="4" w:space="0" w:color="000000"/>
            </w:tcBorders>
          </w:tcPr>
          <w:p w14:paraId="5BE67FC0" w14:textId="77777777" w:rsidR="00646B6D" w:rsidRDefault="00000000">
            <w:pPr>
              <w:spacing w:line="259" w:lineRule="auto"/>
              <w:rPr>
                <w:color w:val="000000"/>
              </w:rPr>
            </w:pPr>
            <w:r>
              <w:rPr>
                <w:color w:val="000000"/>
              </w:rPr>
              <w:t xml:space="preserve">13 </w:t>
            </w:r>
          </w:p>
        </w:tc>
        <w:tc>
          <w:tcPr>
            <w:tcW w:w="5820" w:type="dxa"/>
            <w:tcBorders>
              <w:top w:val="single" w:sz="4" w:space="0" w:color="000000"/>
              <w:left w:val="single" w:sz="4" w:space="0" w:color="000000"/>
              <w:bottom w:val="single" w:sz="4" w:space="0" w:color="000000"/>
              <w:right w:val="single" w:sz="4" w:space="0" w:color="000000"/>
            </w:tcBorders>
          </w:tcPr>
          <w:p w14:paraId="34BFCE47" w14:textId="77777777" w:rsidR="00646B6D" w:rsidRDefault="00000000">
            <w:pPr>
              <w:tabs>
                <w:tab w:val="center" w:pos="396"/>
                <w:tab w:val="center" w:pos="1818"/>
                <w:tab w:val="center" w:pos="3164"/>
                <w:tab w:val="center" w:pos="4817"/>
              </w:tabs>
              <w:spacing w:after="26" w:line="259" w:lineRule="auto"/>
              <w:rPr>
                <w:color w:val="000000"/>
              </w:rPr>
            </w:pPr>
            <w:r>
              <w:rPr>
                <w:rFonts w:ascii="Calibri" w:eastAsia="Calibri" w:hAnsi="Calibri" w:cs="Calibri"/>
                <w:color w:val="000000"/>
              </w:rPr>
              <w:tab/>
            </w:r>
            <w:r>
              <w:rPr>
                <w:color w:val="000000"/>
              </w:rPr>
              <w:t xml:space="preserve">Русская </w:t>
            </w:r>
            <w:r>
              <w:rPr>
                <w:color w:val="000000"/>
              </w:rPr>
              <w:tab/>
              <w:t xml:space="preserve">народная </w:t>
            </w:r>
            <w:r>
              <w:rPr>
                <w:color w:val="000000"/>
              </w:rPr>
              <w:tab/>
              <w:t xml:space="preserve">сказка </w:t>
            </w:r>
            <w:r>
              <w:rPr>
                <w:color w:val="000000"/>
              </w:rPr>
              <w:tab/>
              <w:t xml:space="preserve">«Гуси-лебеди». </w:t>
            </w:r>
          </w:p>
          <w:p w14:paraId="3D59585A" w14:textId="77777777" w:rsidR="00646B6D" w:rsidRDefault="00000000">
            <w:pPr>
              <w:spacing w:line="259" w:lineRule="auto"/>
              <w:rPr>
                <w:color w:val="000000"/>
              </w:rPr>
            </w:pPr>
            <w:r>
              <w:rPr>
                <w:color w:val="000000"/>
              </w:rPr>
              <w:t xml:space="preserve">Рассказывание сказки по плану. </w:t>
            </w:r>
          </w:p>
        </w:tc>
        <w:tc>
          <w:tcPr>
            <w:tcW w:w="903" w:type="dxa"/>
            <w:tcBorders>
              <w:top w:val="single" w:sz="4" w:space="0" w:color="000000"/>
              <w:left w:val="single" w:sz="4" w:space="0" w:color="000000"/>
              <w:bottom w:val="single" w:sz="4" w:space="0" w:color="000000"/>
              <w:right w:val="single" w:sz="4" w:space="0" w:color="000000"/>
            </w:tcBorders>
          </w:tcPr>
          <w:p w14:paraId="279F5761"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6E7E02F" w14:textId="77777777" w:rsidR="00646B6D" w:rsidRDefault="00000000">
            <w:pPr>
              <w:spacing w:line="259" w:lineRule="auto"/>
              <w:rPr>
                <w:color w:val="000000"/>
              </w:rPr>
            </w:pPr>
            <w:r>
              <w:rPr>
                <w:color w:val="000000"/>
              </w:rPr>
              <w:t xml:space="preserve">Пересказ сказки по плану. </w:t>
            </w:r>
          </w:p>
        </w:tc>
      </w:tr>
      <w:tr w:rsidR="00D72C6B" w14:paraId="62F1ACBA" w14:textId="77777777">
        <w:trPr>
          <w:trHeight w:val="576"/>
        </w:trPr>
        <w:tc>
          <w:tcPr>
            <w:tcW w:w="763" w:type="dxa"/>
            <w:tcBorders>
              <w:top w:val="single" w:sz="4" w:space="0" w:color="000000"/>
              <w:left w:val="single" w:sz="4" w:space="0" w:color="000000"/>
              <w:bottom w:val="single" w:sz="4" w:space="0" w:color="000000"/>
              <w:right w:val="single" w:sz="4" w:space="0" w:color="000000"/>
            </w:tcBorders>
          </w:tcPr>
          <w:p w14:paraId="3DBCC434" w14:textId="77777777" w:rsidR="00646B6D" w:rsidRDefault="00000000">
            <w:pPr>
              <w:spacing w:line="259" w:lineRule="auto"/>
              <w:rPr>
                <w:color w:val="000000"/>
              </w:rPr>
            </w:pPr>
            <w:r>
              <w:rPr>
                <w:color w:val="000000"/>
              </w:rPr>
              <w:t xml:space="preserve">19. </w:t>
            </w:r>
          </w:p>
        </w:tc>
        <w:tc>
          <w:tcPr>
            <w:tcW w:w="1076" w:type="dxa"/>
            <w:tcBorders>
              <w:top w:val="single" w:sz="4" w:space="0" w:color="000000"/>
              <w:left w:val="single" w:sz="4" w:space="0" w:color="000000"/>
              <w:bottom w:val="single" w:sz="4" w:space="0" w:color="000000"/>
              <w:right w:val="single" w:sz="4" w:space="0" w:color="000000"/>
            </w:tcBorders>
          </w:tcPr>
          <w:p w14:paraId="0DBFD117" w14:textId="77777777" w:rsidR="00646B6D" w:rsidRDefault="00000000">
            <w:pPr>
              <w:spacing w:line="259" w:lineRule="auto"/>
              <w:rPr>
                <w:color w:val="000000"/>
              </w:rPr>
            </w:pPr>
            <w:r>
              <w:rPr>
                <w:color w:val="000000"/>
              </w:rPr>
              <w:t xml:space="preserve">14 </w:t>
            </w:r>
          </w:p>
        </w:tc>
        <w:tc>
          <w:tcPr>
            <w:tcW w:w="5820" w:type="dxa"/>
            <w:tcBorders>
              <w:top w:val="single" w:sz="4" w:space="0" w:color="000000"/>
              <w:left w:val="single" w:sz="4" w:space="0" w:color="000000"/>
              <w:bottom w:val="single" w:sz="4" w:space="0" w:color="000000"/>
              <w:right w:val="single" w:sz="4" w:space="0" w:color="000000"/>
            </w:tcBorders>
          </w:tcPr>
          <w:p w14:paraId="12C51CCD" w14:textId="77777777" w:rsidR="00646B6D" w:rsidRDefault="00000000">
            <w:pPr>
              <w:spacing w:line="259" w:lineRule="auto"/>
              <w:jc w:val="both"/>
              <w:rPr>
                <w:color w:val="000000"/>
              </w:rPr>
            </w:pPr>
            <w:r>
              <w:rPr>
                <w:color w:val="000000"/>
              </w:rPr>
              <w:t xml:space="preserve">Обобщение по разделу «Устное народное творчество». Защита проекта. </w:t>
            </w:r>
          </w:p>
        </w:tc>
        <w:tc>
          <w:tcPr>
            <w:tcW w:w="903" w:type="dxa"/>
            <w:tcBorders>
              <w:top w:val="single" w:sz="4" w:space="0" w:color="000000"/>
              <w:left w:val="single" w:sz="4" w:space="0" w:color="000000"/>
              <w:bottom w:val="single" w:sz="4" w:space="0" w:color="000000"/>
              <w:right w:val="single" w:sz="4" w:space="0" w:color="000000"/>
            </w:tcBorders>
          </w:tcPr>
          <w:p w14:paraId="2EEE95DA"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11F79A93" w14:textId="77777777" w:rsidR="00646B6D" w:rsidRDefault="00000000">
            <w:pPr>
              <w:spacing w:line="259" w:lineRule="auto"/>
              <w:rPr>
                <w:color w:val="000000"/>
              </w:rPr>
            </w:pPr>
            <w:r>
              <w:rPr>
                <w:color w:val="000000"/>
              </w:rPr>
              <w:t xml:space="preserve">Защита проекта. </w:t>
            </w:r>
          </w:p>
        </w:tc>
      </w:tr>
      <w:tr w:rsidR="00D72C6B" w14:paraId="4A31F401" w14:textId="77777777">
        <w:trPr>
          <w:trHeight w:val="284"/>
        </w:trPr>
        <w:tc>
          <w:tcPr>
            <w:tcW w:w="763" w:type="dxa"/>
            <w:tcBorders>
              <w:top w:val="single" w:sz="4" w:space="0" w:color="000000"/>
              <w:left w:val="single" w:sz="4" w:space="0" w:color="000000"/>
              <w:bottom w:val="single" w:sz="4" w:space="0" w:color="000000"/>
              <w:right w:val="single" w:sz="4" w:space="0" w:color="000000"/>
            </w:tcBorders>
          </w:tcPr>
          <w:p w14:paraId="6C7C45AB" w14:textId="77777777" w:rsidR="00646B6D" w:rsidRDefault="00000000">
            <w:pPr>
              <w:spacing w:line="259" w:lineRule="auto"/>
              <w:rPr>
                <w:color w:val="000000"/>
              </w:rPr>
            </w:pPr>
            <w:r>
              <w:rPr>
                <w:color w:val="000000"/>
              </w:rPr>
              <w:t xml:space="preserve">20. </w:t>
            </w:r>
          </w:p>
        </w:tc>
        <w:tc>
          <w:tcPr>
            <w:tcW w:w="1076" w:type="dxa"/>
            <w:tcBorders>
              <w:top w:val="single" w:sz="4" w:space="0" w:color="000000"/>
              <w:left w:val="single" w:sz="4" w:space="0" w:color="000000"/>
              <w:bottom w:val="single" w:sz="4" w:space="0" w:color="000000"/>
              <w:right w:val="single" w:sz="4" w:space="0" w:color="000000"/>
            </w:tcBorders>
          </w:tcPr>
          <w:p w14:paraId="768992C0" w14:textId="77777777" w:rsidR="00646B6D" w:rsidRDefault="00000000">
            <w:pPr>
              <w:spacing w:line="259" w:lineRule="auto"/>
              <w:rPr>
                <w:color w:val="000000"/>
              </w:rPr>
            </w:pPr>
            <w:r>
              <w:rPr>
                <w:color w:val="000000"/>
              </w:rPr>
              <w:t xml:space="preserve">15 </w:t>
            </w:r>
          </w:p>
        </w:tc>
        <w:tc>
          <w:tcPr>
            <w:tcW w:w="5820" w:type="dxa"/>
            <w:tcBorders>
              <w:top w:val="single" w:sz="4" w:space="0" w:color="000000"/>
              <w:left w:val="single" w:sz="4" w:space="0" w:color="000000"/>
              <w:bottom w:val="single" w:sz="4" w:space="0" w:color="000000"/>
              <w:right w:val="single" w:sz="4" w:space="0" w:color="000000"/>
            </w:tcBorders>
          </w:tcPr>
          <w:p w14:paraId="16CFC3AB" w14:textId="77777777" w:rsidR="00646B6D" w:rsidRDefault="00000000">
            <w:pPr>
              <w:spacing w:line="259" w:lineRule="auto"/>
              <w:rPr>
                <w:color w:val="000000"/>
              </w:rPr>
            </w:pPr>
            <w:r>
              <w:rPr>
                <w:color w:val="000000"/>
              </w:rPr>
              <w:t xml:space="preserve">Тематический контроль в форме теста. </w:t>
            </w:r>
          </w:p>
        </w:tc>
        <w:tc>
          <w:tcPr>
            <w:tcW w:w="903" w:type="dxa"/>
            <w:tcBorders>
              <w:top w:val="single" w:sz="4" w:space="0" w:color="000000"/>
              <w:left w:val="single" w:sz="4" w:space="0" w:color="000000"/>
              <w:bottom w:val="single" w:sz="4" w:space="0" w:color="000000"/>
              <w:right w:val="single" w:sz="4" w:space="0" w:color="000000"/>
            </w:tcBorders>
          </w:tcPr>
          <w:p w14:paraId="3B922A99"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71790140" w14:textId="77777777" w:rsidR="00646B6D" w:rsidRDefault="00000000">
            <w:pPr>
              <w:spacing w:line="259" w:lineRule="auto"/>
              <w:rPr>
                <w:color w:val="000000"/>
              </w:rPr>
            </w:pPr>
            <w:r>
              <w:rPr>
                <w:color w:val="000000"/>
              </w:rPr>
              <w:t xml:space="preserve">Тест. </w:t>
            </w:r>
          </w:p>
        </w:tc>
      </w:tr>
      <w:tr w:rsidR="00D72C6B" w14:paraId="577FE98D" w14:textId="77777777">
        <w:trPr>
          <w:trHeight w:val="288"/>
        </w:trPr>
        <w:tc>
          <w:tcPr>
            <w:tcW w:w="763" w:type="dxa"/>
            <w:tcBorders>
              <w:top w:val="single" w:sz="4" w:space="0" w:color="000000"/>
              <w:left w:val="single" w:sz="4" w:space="0" w:color="000000"/>
              <w:bottom w:val="single" w:sz="4" w:space="0" w:color="000000"/>
              <w:right w:val="single" w:sz="4" w:space="0" w:color="000000"/>
            </w:tcBorders>
          </w:tcPr>
          <w:p w14:paraId="796A98A9" w14:textId="77777777" w:rsidR="00646B6D" w:rsidRDefault="00000000">
            <w:pPr>
              <w:spacing w:line="259" w:lineRule="auto"/>
              <w:rPr>
                <w:color w:val="000000"/>
              </w:rPr>
            </w:pPr>
            <w:r>
              <w:rPr>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14:paraId="096F847B" w14:textId="77777777" w:rsidR="00646B6D" w:rsidRDefault="00000000">
            <w:pPr>
              <w:spacing w:line="259" w:lineRule="auto"/>
              <w:rPr>
                <w:color w:val="000000"/>
              </w:rPr>
            </w:pPr>
            <w:r>
              <w:rPr>
                <w:color w:val="000000"/>
              </w:rPr>
              <w:t xml:space="preserve"> </w:t>
            </w:r>
          </w:p>
        </w:tc>
        <w:tc>
          <w:tcPr>
            <w:tcW w:w="5820" w:type="dxa"/>
            <w:tcBorders>
              <w:top w:val="single" w:sz="4" w:space="0" w:color="000000"/>
              <w:left w:val="single" w:sz="4" w:space="0" w:color="000000"/>
              <w:bottom w:val="single" w:sz="4" w:space="0" w:color="000000"/>
              <w:right w:val="single" w:sz="4" w:space="0" w:color="000000"/>
            </w:tcBorders>
          </w:tcPr>
          <w:p w14:paraId="163A2A8B" w14:textId="77777777" w:rsidR="00646B6D" w:rsidRDefault="00000000">
            <w:pPr>
              <w:spacing w:line="259" w:lineRule="auto"/>
              <w:rPr>
                <w:color w:val="000000"/>
              </w:rPr>
            </w:pPr>
            <w:r>
              <w:rPr>
                <w:b/>
                <w:color w:val="000000"/>
              </w:rPr>
              <w:t xml:space="preserve">Люблю природу русскую! Осень  </w:t>
            </w:r>
          </w:p>
        </w:tc>
        <w:tc>
          <w:tcPr>
            <w:tcW w:w="903" w:type="dxa"/>
            <w:tcBorders>
              <w:top w:val="single" w:sz="4" w:space="0" w:color="000000"/>
              <w:left w:val="single" w:sz="4" w:space="0" w:color="000000"/>
              <w:bottom w:val="single" w:sz="4" w:space="0" w:color="000000"/>
              <w:right w:val="single" w:sz="4" w:space="0" w:color="000000"/>
            </w:tcBorders>
          </w:tcPr>
          <w:p w14:paraId="507ED164" w14:textId="77777777" w:rsidR="00646B6D" w:rsidRDefault="00000000">
            <w:pPr>
              <w:spacing w:line="259" w:lineRule="auto"/>
              <w:rPr>
                <w:color w:val="000000"/>
              </w:rPr>
            </w:pPr>
            <w:r>
              <w:rPr>
                <w:b/>
                <w:color w:val="000000"/>
              </w:rPr>
              <w:t>8 ч</w:t>
            </w:r>
            <w:r>
              <w:rPr>
                <w:color w:val="000000"/>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2C33BA54" w14:textId="77777777" w:rsidR="00646B6D" w:rsidRDefault="00000000">
            <w:pPr>
              <w:spacing w:line="259" w:lineRule="auto"/>
              <w:rPr>
                <w:color w:val="000000"/>
              </w:rPr>
            </w:pPr>
            <w:r>
              <w:rPr>
                <w:color w:val="000000"/>
              </w:rPr>
              <w:t xml:space="preserve"> </w:t>
            </w:r>
          </w:p>
        </w:tc>
      </w:tr>
      <w:tr w:rsidR="00D72C6B" w14:paraId="40F909D8" w14:textId="77777777">
        <w:trPr>
          <w:trHeight w:val="1114"/>
        </w:trPr>
        <w:tc>
          <w:tcPr>
            <w:tcW w:w="763" w:type="dxa"/>
            <w:tcBorders>
              <w:top w:val="single" w:sz="4" w:space="0" w:color="000000"/>
              <w:left w:val="single" w:sz="4" w:space="0" w:color="000000"/>
              <w:bottom w:val="single" w:sz="4" w:space="0" w:color="000000"/>
              <w:right w:val="single" w:sz="4" w:space="0" w:color="000000"/>
            </w:tcBorders>
          </w:tcPr>
          <w:p w14:paraId="612FB989" w14:textId="77777777" w:rsidR="00646B6D" w:rsidRDefault="00000000">
            <w:pPr>
              <w:spacing w:line="259" w:lineRule="auto"/>
              <w:rPr>
                <w:color w:val="000000"/>
              </w:rPr>
            </w:pPr>
            <w:r>
              <w:rPr>
                <w:color w:val="000000"/>
              </w:rPr>
              <w:t xml:space="preserve">21. </w:t>
            </w:r>
          </w:p>
        </w:tc>
        <w:tc>
          <w:tcPr>
            <w:tcW w:w="1076" w:type="dxa"/>
            <w:tcBorders>
              <w:top w:val="single" w:sz="4" w:space="0" w:color="000000"/>
              <w:left w:val="single" w:sz="4" w:space="0" w:color="000000"/>
              <w:bottom w:val="single" w:sz="4" w:space="0" w:color="000000"/>
              <w:right w:val="single" w:sz="4" w:space="0" w:color="000000"/>
            </w:tcBorders>
          </w:tcPr>
          <w:p w14:paraId="7EEDAB83" w14:textId="77777777" w:rsidR="00646B6D" w:rsidRDefault="00000000">
            <w:pPr>
              <w:spacing w:line="259" w:lineRule="auto"/>
              <w:rPr>
                <w:color w:val="000000"/>
              </w:rPr>
            </w:pPr>
            <w:r>
              <w:rPr>
                <w:color w:val="000000"/>
              </w:rPr>
              <w:t xml:space="preserve">1 </w:t>
            </w:r>
          </w:p>
        </w:tc>
        <w:tc>
          <w:tcPr>
            <w:tcW w:w="5820" w:type="dxa"/>
            <w:tcBorders>
              <w:top w:val="single" w:sz="4" w:space="0" w:color="000000"/>
              <w:left w:val="single" w:sz="4" w:space="0" w:color="000000"/>
              <w:bottom w:val="single" w:sz="4" w:space="0" w:color="000000"/>
              <w:right w:val="single" w:sz="4" w:space="0" w:color="000000"/>
            </w:tcBorders>
          </w:tcPr>
          <w:p w14:paraId="7ED9AC42" w14:textId="77777777" w:rsidR="00646B6D" w:rsidRDefault="00000000">
            <w:pPr>
              <w:spacing w:line="259" w:lineRule="auto"/>
              <w:ind w:right="60"/>
              <w:jc w:val="both"/>
              <w:rPr>
                <w:color w:val="000000"/>
              </w:rPr>
            </w:pPr>
            <w:r>
              <w:rPr>
                <w:color w:val="000000"/>
              </w:rPr>
              <w:t xml:space="preserve">Знакомство с названием раздела. Прогнозирование содержание раздела. Картины осенней природы. Образ осени в загадках. Соотнесение загадки и отгадки. </w:t>
            </w:r>
          </w:p>
        </w:tc>
        <w:tc>
          <w:tcPr>
            <w:tcW w:w="903" w:type="dxa"/>
            <w:tcBorders>
              <w:top w:val="single" w:sz="4" w:space="0" w:color="000000"/>
              <w:left w:val="single" w:sz="4" w:space="0" w:color="000000"/>
              <w:bottom w:val="single" w:sz="4" w:space="0" w:color="000000"/>
              <w:right w:val="single" w:sz="4" w:space="0" w:color="000000"/>
            </w:tcBorders>
          </w:tcPr>
          <w:p w14:paraId="7FB260ED"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793D5529" w14:textId="77777777" w:rsidR="00646B6D" w:rsidRDefault="00000000">
            <w:pPr>
              <w:spacing w:line="259" w:lineRule="auto"/>
              <w:rPr>
                <w:color w:val="000000"/>
              </w:rPr>
            </w:pPr>
            <w:r>
              <w:rPr>
                <w:color w:val="000000"/>
              </w:rPr>
              <w:t xml:space="preserve">Беседа </w:t>
            </w:r>
          </w:p>
        </w:tc>
      </w:tr>
      <w:tr w:rsidR="00D72C6B" w14:paraId="428F7B0F" w14:textId="77777777">
        <w:trPr>
          <w:trHeight w:val="841"/>
        </w:trPr>
        <w:tc>
          <w:tcPr>
            <w:tcW w:w="763" w:type="dxa"/>
            <w:tcBorders>
              <w:top w:val="single" w:sz="4" w:space="0" w:color="000000"/>
              <w:left w:val="single" w:sz="4" w:space="0" w:color="000000"/>
              <w:bottom w:val="single" w:sz="4" w:space="0" w:color="000000"/>
              <w:right w:val="single" w:sz="4" w:space="0" w:color="000000"/>
            </w:tcBorders>
          </w:tcPr>
          <w:p w14:paraId="2CFB785D" w14:textId="77777777" w:rsidR="00646B6D" w:rsidRDefault="00000000">
            <w:pPr>
              <w:spacing w:line="259" w:lineRule="auto"/>
              <w:rPr>
                <w:color w:val="000000"/>
              </w:rPr>
            </w:pPr>
            <w:r>
              <w:rPr>
                <w:color w:val="000000"/>
              </w:rPr>
              <w:t xml:space="preserve">22. </w:t>
            </w:r>
          </w:p>
        </w:tc>
        <w:tc>
          <w:tcPr>
            <w:tcW w:w="1076" w:type="dxa"/>
            <w:tcBorders>
              <w:top w:val="single" w:sz="4" w:space="0" w:color="000000"/>
              <w:left w:val="single" w:sz="4" w:space="0" w:color="000000"/>
              <w:bottom w:val="single" w:sz="4" w:space="0" w:color="000000"/>
              <w:right w:val="single" w:sz="4" w:space="0" w:color="000000"/>
            </w:tcBorders>
          </w:tcPr>
          <w:p w14:paraId="464559E8" w14:textId="77777777" w:rsidR="00646B6D" w:rsidRDefault="00000000">
            <w:pPr>
              <w:spacing w:line="259" w:lineRule="auto"/>
              <w:rPr>
                <w:color w:val="000000"/>
              </w:rPr>
            </w:pPr>
            <w:r>
              <w:rPr>
                <w:color w:val="000000"/>
              </w:rPr>
              <w:t xml:space="preserve">2 </w:t>
            </w:r>
          </w:p>
        </w:tc>
        <w:tc>
          <w:tcPr>
            <w:tcW w:w="5820" w:type="dxa"/>
            <w:tcBorders>
              <w:top w:val="single" w:sz="4" w:space="0" w:color="000000"/>
              <w:left w:val="single" w:sz="4" w:space="0" w:color="000000"/>
              <w:bottom w:val="single" w:sz="4" w:space="0" w:color="000000"/>
              <w:right w:val="single" w:sz="4" w:space="0" w:color="000000"/>
            </w:tcBorders>
          </w:tcPr>
          <w:p w14:paraId="6D96F61D" w14:textId="77777777" w:rsidR="00646B6D" w:rsidRDefault="00000000">
            <w:pPr>
              <w:spacing w:line="259" w:lineRule="auto"/>
              <w:ind w:right="64"/>
              <w:jc w:val="both"/>
              <w:rPr>
                <w:color w:val="000000"/>
              </w:rPr>
            </w:pPr>
            <w:r>
              <w:rPr>
                <w:color w:val="000000"/>
              </w:rPr>
              <w:t xml:space="preserve">Ф.И. Тютчев «Есть в осени первоначальной…». К. Бальмонт «Поспевает брусника». Средства художественной выразительности. Сравнение.  </w:t>
            </w:r>
          </w:p>
        </w:tc>
        <w:tc>
          <w:tcPr>
            <w:tcW w:w="903" w:type="dxa"/>
            <w:tcBorders>
              <w:top w:val="single" w:sz="4" w:space="0" w:color="000000"/>
              <w:left w:val="single" w:sz="4" w:space="0" w:color="000000"/>
              <w:bottom w:val="single" w:sz="4" w:space="0" w:color="000000"/>
              <w:right w:val="single" w:sz="4" w:space="0" w:color="000000"/>
            </w:tcBorders>
          </w:tcPr>
          <w:p w14:paraId="536CB8C2"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CF8DEFE" w14:textId="77777777" w:rsidR="00646B6D" w:rsidRDefault="00000000">
            <w:pPr>
              <w:spacing w:line="259" w:lineRule="auto"/>
              <w:rPr>
                <w:color w:val="000000"/>
              </w:rPr>
            </w:pPr>
            <w:r>
              <w:rPr>
                <w:color w:val="000000"/>
              </w:rPr>
              <w:t xml:space="preserve">Выразительн ое чтение </w:t>
            </w:r>
          </w:p>
        </w:tc>
      </w:tr>
      <w:tr w:rsidR="00D72C6B" w14:paraId="3239BFAD"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1570BE8D" w14:textId="77777777" w:rsidR="00646B6D" w:rsidRDefault="00000000">
            <w:pPr>
              <w:spacing w:line="259" w:lineRule="auto"/>
              <w:rPr>
                <w:color w:val="000000"/>
              </w:rPr>
            </w:pPr>
            <w:r>
              <w:rPr>
                <w:color w:val="000000"/>
              </w:rPr>
              <w:t xml:space="preserve">23. </w:t>
            </w:r>
          </w:p>
        </w:tc>
        <w:tc>
          <w:tcPr>
            <w:tcW w:w="1076" w:type="dxa"/>
            <w:tcBorders>
              <w:top w:val="single" w:sz="4" w:space="0" w:color="000000"/>
              <w:left w:val="single" w:sz="4" w:space="0" w:color="000000"/>
              <w:bottom w:val="single" w:sz="4" w:space="0" w:color="000000"/>
              <w:right w:val="single" w:sz="4" w:space="0" w:color="000000"/>
            </w:tcBorders>
          </w:tcPr>
          <w:p w14:paraId="214AE15F" w14:textId="77777777" w:rsidR="00646B6D" w:rsidRDefault="00000000">
            <w:pPr>
              <w:spacing w:line="259" w:lineRule="auto"/>
              <w:rPr>
                <w:color w:val="000000"/>
              </w:rPr>
            </w:pPr>
            <w:r>
              <w:rPr>
                <w:color w:val="000000"/>
              </w:rPr>
              <w:t xml:space="preserve">3 </w:t>
            </w:r>
          </w:p>
        </w:tc>
        <w:tc>
          <w:tcPr>
            <w:tcW w:w="5820" w:type="dxa"/>
            <w:tcBorders>
              <w:top w:val="single" w:sz="4" w:space="0" w:color="000000"/>
              <w:left w:val="single" w:sz="4" w:space="0" w:color="000000"/>
              <w:bottom w:val="single" w:sz="4" w:space="0" w:color="000000"/>
              <w:right w:val="single" w:sz="4" w:space="0" w:color="000000"/>
            </w:tcBorders>
          </w:tcPr>
          <w:p w14:paraId="50B4AB30" w14:textId="77777777" w:rsidR="00646B6D" w:rsidRDefault="00000000">
            <w:pPr>
              <w:spacing w:line="259" w:lineRule="auto"/>
              <w:rPr>
                <w:color w:val="000000"/>
              </w:rPr>
            </w:pPr>
            <w:r>
              <w:rPr>
                <w:color w:val="000000"/>
              </w:rPr>
              <w:t xml:space="preserve">А. Плещеев. «Осень наступила...», А. Фет. «Ласточки пропали...».  </w:t>
            </w:r>
          </w:p>
        </w:tc>
        <w:tc>
          <w:tcPr>
            <w:tcW w:w="903" w:type="dxa"/>
            <w:tcBorders>
              <w:top w:val="single" w:sz="4" w:space="0" w:color="000000"/>
              <w:left w:val="single" w:sz="4" w:space="0" w:color="000000"/>
              <w:bottom w:val="single" w:sz="4" w:space="0" w:color="000000"/>
              <w:right w:val="single" w:sz="4" w:space="0" w:color="000000"/>
            </w:tcBorders>
          </w:tcPr>
          <w:p w14:paraId="3E183AB0"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42903B25" w14:textId="77777777" w:rsidR="00646B6D" w:rsidRDefault="00000000">
            <w:pPr>
              <w:spacing w:line="259" w:lineRule="auto"/>
              <w:rPr>
                <w:color w:val="000000"/>
              </w:rPr>
            </w:pPr>
            <w:r>
              <w:rPr>
                <w:color w:val="000000"/>
              </w:rPr>
              <w:t xml:space="preserve">Чтение наизусть </w:t>
            </w:r>
          </w:p>
        </w:tc>
      </w:tr>
      <w:tr w:rsidR="00D72C6B" w14:paraId="689BBC32" w14:textId="77777777">
        <w:trPr>
          <w:trHeight w:val="836"/>
        </w:trPr>
        <w:tc>
          <w:tcPr>
            <w:tcW w:w="763" w:type="dxa"/>
            <w:tcBorders>
              <w:top w:val="single" w:sz="4" w:space="0" w:color="000000"/>
              <w:left w:val="single" w:sz="4" w:space="0" w:color="000000"/>
              <w:bottom w:val="single" w:sz="4" w:space="0" w:color="000000"/>
              <w:right w:val="single" w:sz="4" w:space="0" w:color="000000"/>
            </w:tcBorders>
          </w:tcPr>
          <w:p w14:paraId="6C7B2364" w14:textId="77777777" w:rsidR="00646B6D" w:rsidRDefault="00000000">
            <w:pPr>
              <w:spacing w:line="259" w:lineRule="auto"/>
              <w:rPr>
                <w:color w:val="000000"/>
              </w:rPr>
            </w:pPr>
            <w:r>
              <w:rPr>
                <w:color w:val="000000"/>
              </w:rPr>
              <w:t xml:space="preserve">24. </w:t>
            </w:r>
          </w:p>
        </w:tc>
        <w:tc>
          <w:tcPr>
            <w:tcW w:w="1076" w:type="dxa"/>
            <w:tcBorders>
              <w:top w:val="single" w:sz="4" w:space="0" w:color="000000"/>
              <w:left w:val="single" w:sz="4" w:space="0" w:color="000000"/>
              <w:bottom w:val="single" w:sz="4" w:space="0" w:color="000000"/>
              <w:right w:val="single" w:sz="4" w:space="0" w:color="000000"/>
            </w:tcBorders>
          </w:tcPr>
          <w:p w14:paraId="4B09A179" w14:textId="77777777" w:rsidR="00646B6D" w:rsidRDefault="00000000">
            <w:pPr>
              <w:spacing w:line="259" w:lineRule="auto"/>
              <w:rPr>
                <w:color w:val="000000"/>
              </w:rPr>
            </w:pPr>
            <w:r>
              <w:rPr>
                <w:color w:val="000000"/>
              </w:rPr>
              <w:t xml:space="preserve">4 </w:t>
            </w:r>
          </w:p>
        </w:tc>
        <w:tc>
          <w:tcPr>
            <w:tcW w:w="5820" w:type="dxa"/>
            <w:tcBorders>
              <w:top w:val="single" w:sz="4" w:space="0" w:color="000000"/>
              <w:left w:val="single" w:sz="4" w:space="0" w:color="000000"/>
              <w:bottom w:val="single" w:sz="4" w:space="0" w:color="000000"/>
              <w:right w:val="single" w:sz="4" w:space="0" w:color="000000"/>
            </w:tcBorders>
          </w:tcPr>
          <w:p w14:paraId="4B847965" w14:textId="77777777" w:rsidR="00646B6D" w:rsidRDefault="00000000">
            <w:pPr>
              <w:spacing w:after="51" w:line="236" w:lineRule="auto"/>
              <w:jc w:val="both"/>
              <w:rPr>
                <w:color w:val="000000"/>
              </w:rPr>
            </w:pPr>
            <w:r>
              <w:rPr>
                <w:color w:val="000000"/>
              </w:rPr>
              <w:t xml:space="preserve">А. Толстой. «Осень. Обсыпается весь наш бедный сад...», С. Есенин. «Закружилась  листва золотая...». </w:t>
            </w:r>
          </w:p>
          <w:p w14:paraId="3431FABF" w14:textId="77777777" w:rsidR="00646B6D" w:rsidRDefault="00000000">
            <w:pPr>
              <w:spacing w:line="259" w:lineRule="auto"/>
              <w:rPr>
                <w:color w:val="000000"/>
              </w:rPr>
            </w:pPr>
            <w:r>
              <w:rPr>
                <w:color w:val="000000"/>
              </w:rPr>
              <w:t xml:space="preserve">Приём звукописи как средство выразительности. </w:t>
            </w:r>
          </w:p>
        </w:tc>
        <w:tc>
          <w:tcPr>
            <w:tcW w:w="903" w:type="dxa"/>
            <w:tcBorders>
              <w:top w:val="single" w:sz="4" w:space="0" w:color="000000"/>
              <w:left w:val="single" w:sz="4" w:space="0" w:color="000000"/>
              <w:bottom w:val="single" w:sz="4" w:space="0" w:color="000000"/>
              <w:right w:val="single" w:sz="4" w:space="0" w:color="000000"/>
            </w:tcBorders>
          </w:tcPr>
          <w:p w14:paraId="7C6D502B"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8A97936" w14:textId="77777777" w:rsidR="00646B6D" w:rsidRDefault="00000000">
            <w:pPr>
              <w:spacing w:line="259" w:lineRule="auto"/>
              <w:rPr>
                <w:color w:val="000000"/>
              </w:rPr>
            </w:pPr>
            <w:r>
              <w:rPr>
                <w:color w:val="000000"/>
              </w:rPr>
              <w:t xml:space="preserve">Выразительн ое чтение </w:t>
            </w:r>
          </w:p>
        </w:tc>
      </w:tr>
      <w:tr w:rsidR="00D72C6B" w14:paraId="5B5D428E"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398FB11E" w14:textId="77777777" w:rsidR="00646B6D" w:rsidRDefault="00000000">
            <w:pPr>
              <w:spacing w:line="259" w:lineRule="auto"/>
              <w:rPr>
                <w:color w:val="000000"/>
              </w:rPr>
            </w:pPr>
            <w:r>
              <w:rPr>
                <w:color w:val="000000"/>
              </w:rPr>
              <w:t xml:space="preserve">25. </w:t>
            </w:r>
          </w:p>
        </w:tc>
        <w:tc>
          <w:tcPr>
            <w:tcW w:w="1076" w:type="dxa"/>
            <w:tcBorders>
              <w:top w:val="single" w:sz="4" w:space="0" w:color="000000"/>
              <w:left w:val="single" w:sz="4" w:space="0" w:color="000000"/>
              <w:bottom w:val="single" w:sz="4" w:space="0" w:color="000000"/>
              <w:right w:val="single" w:sz="4" w:space="0" w:color="000000"/>
            </w:tcBorders>
          </w:tcPr>
          <w:p w14:paraId="588A9567" w14:textId="77777777" w:rsidR="00646B6D" w:rsidRDefault="00000000">
            <w:pPr>
              <w:spacing w:line="259" w:lineRule="auto"/>
              <w:rPr>
                <w:color w:val="000000"/>
              </w:rPr>
            </w:pPr>
            <w:r>
              <w:rPr>
                <w:color w:val="000000"/>
              </w:rPr>
              <w:t xml:space="preserve">5 </w:t>
            </w:r>
          </w:p>
        </w:tc>
        <w:tc>
          <w:tcPr>
            <w:tcW w:w="5820" w:type="dxa"/>
            <w:tcBorders>
              <w:top w:val="single" w:sz="4" w:space="0" w:color="000000"/>
              <w:left w:val="single" w:sz="4" w:space="0" w:color="000000"/>
              <w:bottom w:val="single" w:sz="4" w:space="0" w:color="000000"/>
              <w:right w:val="single" w:sz="4" w:space="0" w:color="000000"/>
            </w:tcBorders>
          </w:tcPr>
          <w:p w14:paraId="57927186" w14:textId="77777777" w:rsidR="00646B6D" w:rsidRDefault="00000000">
            <w:pPr>
              <w:spacing w:line="259" w:lineRule="auto"/>
              <w:jc w:val="both"/>
              <w:rPr>
                <w:color w:val="000000"/>
              </w:rPr>
            </w:pPr>
            <w:r>
              <w:rPr>
                <w:color w:val="000000"/>
              </w:rPr>
              <w:t xml:space="preserve">В. Брюсов. «Сухие листья», И. Токмакова «Опустел скворечник...». Выразительное чтение. </w:t>
            </w:r>
          </w:p>
        </w:tc>
        <w:tc>
          <w:tcPr>
            <w:tcW w:w="903" w:type="dxa"/>
            <w:tcBorders>
              <w:top w:val="single" w:sz="4" w:space="0" w:color="000000"/>
              <w:left w:val="single" w:sz="4" w:space="0" w:color="000000"/>
              <w:bottom w:val="single" w:sz="4" w:space="0" w:color="000000"/>
              <w:right w:val="single" w:sz="4" w:space="0" w:color="000000"/>
            </w:tcBorders>
          </w:tcPr>
          <w:p w14:paraId="281A0B1B"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A28D418" w14:textId="77777777" w:rsidR="00646B6D" w:rsidRDefault="00000000">
            <w:pPr>
              <w:spacing w:line="259" w:lineRule="auto"/>
              <w:rPr>
                <w:color w:val="000000"/>
              </w:rPr>
            </w:pPr>
            <w:r>
              <w:rPr>
                <w:color w:val="000000"/>
              </w:rPr>
              <w:t xml:space="preserve">Выразительн ое чтение </w:t>
            </w:r>
          </w:p>
        </w:tc>
      </w:tr>
      <w:tr w:rsidR="00D72C6B" w14:paraId="6A51E104" w14:textId="77777777">
        <w:trPr>
          <w:trHeight w:val="1393"/>
        </w:trPr>
        <w:tc>
          <w:tcPr>
            <w:tcW w:w="763" w:type="dxa"/>
            <w:tcBorders>
              <w:top w:val="single" w:sz="4" w:space="0" w:color="000000"/>
              <w:left w:val="single" w:sz="4" w:space="0" w:color="000000"/>
              <w:bottom w:val="single" w:sz="4" w:space="0" w:color="000000"/>
              <w:right w:val="single" w:sz="4" w:space="0" w:color="000000"/>
            </w:tcBorders>
          </w:tcPr>
          <w:p w14:paraId="23CF3760" w14:textId="77777777" w:rsidR="00646B6D" w:rsidRDefault="00000000">
            <w:pPr>
              <w:spacing w:line="259" w:lineRule="auto"/>
              <w:rPr>
                <w:color w:val="000000"/>
              </w:rPr>
            </w:pPr>
            <w:r>
              <w:rPr>
                <w:color w:val="000000"/>
              </w:rPr>
              <w:t xml:space="preserve">26. </w:t>
            </w:r>
          </w:p>
        </w:tc>
        <w:tc>
          <w:tcPr>
            <w:tcW w:w="1076" w:type="dxa"/>
            <w:tcBorders>
              <w:top w:val="single" w:sz="4" w:space="0" w:color="000000"/>
              <w:left w:val="single" w:sz="4" w:space="0" w:color="000000"/>
              <w:bottom w:val="single" w:sz="4" w:space="0" w:color="000000"/>
              <w:right w:val="single" w:sz="4" w:space="0" w:color="000000"/>
            </w:tcBorders>
          </w:tcPr>
          <w:p w14:paraId="5F8C2608" w14:textId="77777777" w:rsidR="00646B6D" w:rsidRDefault="00000000">
            <w:pPr>
              <w:spacing w:line="259" w:lineRule="auto"/>
              <w:rPr>
                <w:color w:val="000000"/>
              </w:rPr>
            </w:pPr>
            <w:r>
              <w:rPr>
                <w:color w:val="000000"/>
              </w:rPr>
              <w:t xml:space="preserve">6 </w:t>
            </w:r>
          </w:p>
        </w:tc>
        <w:tc>
          <w:tcPr>
            <w:tcW w:w="5820" w:type="dxa"/>
            <w:tcBorders>
              <w:top w:val="single" w:sz="4" w:space="0" w:color="000000"/>
              <w:left w:val="single" w:sz="4" w:space="0" w:color="000000"/>
              <w:bottom w:val="single" w:sz="4" w:space="0" w:color="000000"/>
              <w:right w:val="single" w:sz="4" w:space="0" w:color="000000"/>
            </w:tcBorders>
          </w:tcPr>
          <w:p w14:paraId="1E9BD7AD" w14:textId="77777777" w:rsidR="00646B6D" w:rsidRDefault="00000000">
            <w:pPr>
              <w:spacing w:line="259" w:lineRule="auto"/>
              <w:ind w:right="57"/>
              <w:jc w:val="both"/>
              <w:rPr>
                <w:color w:val="000000"/>
              </w:rPr>
            </w:pPr>
            <w:r>
              <w:rPr>
                <w:color w:val="000000"/>
              </w:rPr>
              <w:t xml:space="preserve">В. Берестов. «Хитрые грибы», «Грибы»  (из энциклопедии). Сравнение художественного и научно-популярного текстов.М. Пришвин. «Осеннее утро». Сравнение лирического, поэтического и прозаического текстов.  </w:t>
            </w:r>
          </w:p>
        </w:tc>
        <w:tc>
          <w:tcPr>
            <w:tcW w:w="903" w:type="dxa"/>
            <w:tcBorders>
              <w:top w:val="single" w:sz="4" w:space="0" w:color="000000"/>
              <w:left w:val="single" w:sz="4" w:space="0" w:color="000000"/>
              <w:bottom w:val="single" w:sz="4" w:space="0" w:color="000000"/>
              <w:right w:val="single" w:sz="4" w:space="0" w:color="000000"/>
            </w:tcBorders>
          </w:tcPr>
          <w:p w14:paraId="5BADC85C"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34EC5A53" w14:textId="77777777" w:rsidR="00646B6D" w:rsidRDefault="00000000">
            <w:pPr>
              <w:spacing w:line="259" w:lineRule="auto"/>
              <w:rPr>
                <w:color w:val="000000"/>
              </w:rPr>
            </w:pPr>
            <w:r>
              <w:rPr>
                <w:color w:val="000000"/>
              </w:rPr>
              <w:t xml:space="preserve">самостоятель ное чтение </w:t>
            </w:r>
          </w:p>
        </w:tc>
      </w:tr>
      <w:tr w:rsidR="00D72C6B" w14:paraId="6CA878F6"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62323F80" w14:textId="77777777" w:rsidR="00646B6D" w:rsidRDefault="00000000">
            <w:pPr>
              <w:spacing w:line="259" w:lineRule="auto"/>
              <w:rPr>
                <w:color w:val="000000"/>
              </w:rPr>
            </w:pPr>
            <w:r>
              <w:rPr>
                <w:color w:val="000000"/>
              </w:rPr>
              <w:t xml:space="preserve">27. </w:t>
            </w:r>
          </w:p>
        </w:tc>
        <w:tc>
          <w:tcPr>
            <w:tcW w:w="1076" w:type="dxa"/>
            <w:tcBorders>
              <w:top w:val="single" w:sz="4" w:space="0" w:color="000000"/>
              <w:left w:val="single" w:sz="4" w:space="0" w:color="000000"/>
              <w:bottom w:val="single" w:sz="4" w:space="0" w:color="000000"/>
              <w:right w:val="single" w:sz="4" w:space="0" w:color="000000"/>
            </w:tcBorders>
          </w:tcPr>
          <w:p w14:paraId="3CBB04AA" w14:textId="77777777" w:rsidR="00646B6D" w:rsidRDefault="00000000">
            <w:pPr>
              <w:spacing w:line="259" w:lineRule="auto"/>
              <w:rPr>
                <w:color w:val="000000"/>
              </w:rPr>
            </w:pPr>
            <w:r>
              <w:rPr>
                <w:color w:val="000000"/>
              </w:rPr>
              <w:t xml:space="preserve">7 </w:t>
            </w:r>
          </w:p>
        </w:tc>
        <w:tc>
          <w:tcPr>
            <w:tcW w:w="5820" w:type="dxa"/>
            <w:tcBorders>
              <w:top w:val="single" w:sz="4" w:space="0" w:color="000000"/>
              <w:left w:val="single" w:sz="4" w:space="0" w:color="000000"/>
              <w:bottom w:val="single" w:sz="4" w:space="0" w:color="000000"/>
              <w:right w:val="single" w:sz="4" w:space="0" w:color="000000"/>
            </w:tcBorders>
          </w:tcPr>
          <w:p w14:paraId="6DAECE90" w14:textId="77777777" w:rsidR="00646B6D" w:rsidRDefault="00000000">
            <w:pPr>
              <w:spacing w:after="23" w:line="259" w:lineRule="auto"/>
              <w:jc w:val="both"/>
              <w:rPr>
                <w:color w:val="000000"/>
              </w:rPr>
            </w:pPr>
            <w:r>
              <w:rPr>
                <w:color w:val="000000"/>
              </w:rPr>
              <w:t xml:space="preserve">Обобщение по разделу «Люблю природу русскую. </w:t>
            </w:r>
          </w:p>
          <w:p w14:paraId="66375E39" w14:textId="77777777" w:rsidR="00646B6D" w:rsidRDefault="00000000">
            <w:pPr>
              <w:spacing w:line="259" w:lineRule="auto"/>
              <w:rPr>
                <w:color w:val="000000"/>
              </w:rPr>
            </w:pPr>
            <w:r>
              <w:rPr>
                <w:color w:val="000000"/>
              </w:rPr>
              <w:t xml:space="preserve">Осень».   </w:t>
            </w:r>
          </w:p>
        </w:tc>
        <w:tc>
          <w:tcPr>
            <w:tcW w:w="903" w:type="dxa"/>
            <w:tcBorders>
              <w:top w:val="single" w:sz="4" w:space="0" w:color="000000"/>
              <w:left w:val="single" w:sz="4" w:space="0" w:color="000000"/>
              <w:bottom w:val="single" w:sz="4" w:space="0" w:color="000000"/>
              <w:right w:val="single" w:sz="4" w:space="0" w:color="000000"/>
            </w:tcBorders>
          </w:tcPr>
          <w:p w14:paraId="7526B0E8"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685DAC50" w14:textId="77777777" w:rsidR="00646B6D" w:rsidRDefault="00000000">
            <w:pPr>
              <w:spacing w:line="259" w:lineRule="auto"/>
              <w:rPr>
                <w:color w:val="000000"/>
              </w:rPr>
            </w:pPr>
            <w:r>
              <w:rPr>
                <w:color w:val="000000"/>
              </w:rPr>
              <w:t xml:space="preserve">Тест </w:t>
            </w:r>
          </w:p>
        </w:tc>
      </w:tr>
      <w:tr w:rsidR="00D72C6B" w14:paraId="7C10CE01"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163577E5" w14:textId="77777777" w:rsidR="00646B6D" w:rsidRDefault="00000000">
            <w:pPr>
              <w:spacing w:line="259" w:lineRule="auto"/>
              <w:rPr>
                <w:color w:val="000000"/>
              </w:rPr>
            </w:pPr>
            <w:r>
              <w:rPr>
                <w:color w:val="000000"/>
              </w:rPr>
              <w:t xml:space="preserve">28. </w:t>
            </w:r>
          </w:p>
        </w:tc>
        <w:tc>
          <w:tcPr>
            <w:tcW w:w="1076" w:type="dxa"/>
            <w:tcBorders>
              <w:top w:val="single" w:sz="4" w:space="0" w:color="000000"/>
              <w:left w:val="single" w:sz="4" w:space="0" w:color="000000"/>
              <w:bottom w:val="single" w:sz="4" w:space="0" w:color="000000"/>
              <w:right w:val="single" w:sz="4" w:space="0" w:color="000000"/>
            </w:tcBorders>
          </w:tcPr>
          <w:p w14:paraId="1C454FDB" w14:textId="77777777" w:rsidR="00646B6D" w:rsidRDefault="00000000">
            <w:pPr>
              <w:spacing w:line="259" w:lineRule="auto"/>
              <w:rPr>
                <w:color w:val="000000"/>
              </w:rPr>
            </w:pPr>
            <w:r>
              <w:rPr>
                <w:color w:val="000000"/>
              </w:rPr>
              <w:t>8</w:t>
            </w:r>
            <w:r>
              <w:rPr>
                <w:b/>
                <w:color w:val="000000"/>
              </w:rPr>
              <w:t xml:space="preserve"> </w:t>
            </w:r>
          </w:p>
        </w:tc>
        <w:tc>
          <w:tcPr>
            <w:tcW w:w="5820" w:type="dxa"/>
            <w:tcBorders>
              <w:top w:val="single" w:sz="4" w:space="0" w:color="000000"/>
              <w:left w:val="single" w:sz="4" w:space="0" w:color="000000"/>
              <w:bottom w:val="single" w:sz="4" w:space="0" w:color="000000"/>
              <w:right w:val="single" w:sz="4" w:space="0" w:color="000000"/>
            </w:tcBorders>
          </w:tcPr>
          <w:p w14:paraId="2A1538DC" w14:textId="77777777" w:rsidR="00646B6D" w:rsidRDefault="00000000">
            <w:pPr>
              <w:spacing w:line="259" w:lineRule="auto"/>
              <w:jc w:val="both"/>
              <w:rPr>
                <w:color w:val="000000"/>
              </w:rPr>
            </w:pPr>
            <w:r>
              <w:rPr>
                <w:b/>
                <w:color w:val="000000"/>
              </w:rPr>
              <w:t xml:space="preserve">Промежуточный контроль  1 четверть. </w:t>
            </w:r>
            <w:r>
              <w:rPr>
                <w:color w:val="000000"/>
              </w:rPr>
              <w:t>Проверка техники чтения.</w:t>
            </w:r>
            <w:r>
              <w:rPr>
                <w:b/>
                <w:color w:val="000000"/>
              </w:rPr>
              <w:t xml:space="preserve"> </w:t>
            </w:r>
          </w:p>
        </w:tc>
        <w:tc>
          <w:tcPr>
            <w:tcW w:w="903" w:type="dxa"/>
            <w:tcBorders>
              <w:top w:val="single" w:sz="4" w:space="0" w:color="000000"/>
              <w:left w:val="single" w:sz="4" w:space="0" w:color="000000"/>
              <w:bottom w:val="single" w:sz="4" w:space="0" w:color="000000"/>
              <w:right w:val="single" w:sz="4" w:space="0" w:color="000000"/>
            </w:tcBorders>
          </w:tcPr>
          <w:p w14:paraId="0B332186" w14:textId="77777777" w:rsidR="00646B6D" w:rsidRDefault="00000000">
            <w:pPr>
              <w:spacing w:line="259" w:lineRule="auto"/>
              <w:rPr>
                <w:color w:val="000000"/>
              </w:rPr>
            </w:pPr>
            <w:r>
              <w:rPr>
                <w:b/>
                <w:color w:val="000000"/>
              </w:rPr>
              <w:t>1</w:t>
            </w:r>
            <w:r>
              <w:rPr>
                <w:color w:val="000000"/>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4399BDBD" w14:textId="77777777" w:rsidR="00646B6D" w:rsidRDefault="00000000">
            <w:pPr>
              <w:spacing w:line="259" w:lineRule="auto"/>
              <w:rPr>
                <w:color w:val="000000"/>
              </w:rPr>
            </w:pPr>
            <w:r>
              <w:rPr>
                <w:color w:val="000000"/>
              </w:rPr>
              <w:t xml:space="preserve">ПА </w:t>
            </w:r>
          </w:p>
        </w:tc>
      </w:tr>
    </w:tbl>
    <w:p w14:paraId="2BBBEE1B" w14:textId="77777777" w:rsidR="00646B6D" w:rsidRDefault="00646B6D">
      <w:pPr>
        <w:spacing w:line="259" w:lineRule="auto"/>
        <w:ind w:left="-850" w:right="180"/>
        <w:rPr>
          <w:color w:val="000000"/>
          <w:szCs w:val="22"/>
          <w:lang w:val="ru-RU" w:eastAsia="ru-RU"/>
        </w:rPr>
      </w:pPr>
    </w:p>
    <w:tbl>
      <w:tblPr>
        <w:tblStyle w:val="TableGrid"/>
        <w:tblW w:w="10214" w:type="dxa"/>
        <w:tblInd w:w="0" w:type="dxa"/>
        <w:tblCellMar>
          <w:top w:w="2" w:type="dxa"/>
          <w:left w:w="110" w:type="dxa"/>
        </w:tblCellMar>
        <w:tblLook w:val="04A0" w:firstRow="1" w:lastRow="0" w:firstColumn="1" w:lastColumn="0" w:noHBand="0" w:noVBand="1"/>
      </w:tblPr>
      <w:tblGrid>
        <w:gridCol w:w="763"/>
        <w:gridCol w:w="1076"/>
        <w:gridCol w:w="5820"/>
        <w:gridCol w:w="903"/>
        <w:gridCol w:w="1652"/>
      </w:tblGrid>
      <w:tr w:rsidR="00D72C6B" w14:paraId="37E12A7C" w14:textId="77777777">
        <w:trPr>
          <w:trHeight w:val="278"/>
        </w:trPr>
        <w:tc>
          <w:tcPr>
            <w:tcW w:w="763" w:type="dxa"/>
            <w:tcBorders>
              <w:top w:val="nil"/>
              <w:left w:val="single" w:sz="4" w:space="0" w:color="000000"/>
              <w:bottom w:val="single" w:sz="4" w:space="0" w:color="000000"/>
              <w:right w:val="single" w:sz="4" w:space="0" w:color="000000"/>
            </w:tcBorders>
          </w:tcPr>
          <w:p w14:paraId="63AA5175" w14:textId="77777777" w:rsidR="00646B6D" w:rsidRDefault="00000000">
            <w:pPr>
              <w:spacing w:line="259" w:lineRule="auto"/>
              <w:rPr>
                <w:color w:val="000000"/>
              </w:rPr>
            </w:pPr>
            <w:r>
              <w:rPr>
                <w:color w:val="000000"/>
              </w:rPr>
              <w:t xml:space="preserve"> </w:t>
            </w:r>
          </w:p>
        </w:tc>
        <w:tc>
          <w:tcPr>
            <w:tcW w:w="1076" w:type="dxa"/>
            <w:tcBorders>
              <w:top w:val="nil"/>
              <w:left w:val="single" w:sz="4" w:space="0" w:color="000000"/>
              <w:bottom w:val="single" w:sz="4" w:space="0" w:color="000000"/>
              <w:right w:val="single" w:sz="4" w:space="0" w:color="000000"/>
            </w:tcBorders>
          </w:tcPr>
          <w:p w14:paraId="1803D291" w14:textId="77777777" w:rsidR="00646B6D" w:rsidRDefault="00000000">
            <w:pPr>
              <w:spacing w:line="259" w:lineRule="auto"/>
              <w:rPr>
                <w:color w:val="000000"/>
              </w:rPr>
            </w:pPr>
            <w:r>
              <w:rPr>
                <w:color w:val="000000"/>
              </w:rPr>
              <w:t xml:space="preserve"> </w:t>
            </w:r>
          </w:p>
        </w:tc>
        <w:tc>
          <w:tcPr>
            <w:tcW w:w="5820" w:type="dxa"/>
            <w:tcBorders>
              <w:top w:val="nil"/>
              <w:left w:val="single" w:sz="4" w:space="0" w:color="000000"/>
              <w:bottom w:val="single" w:sz="4" w:space="0" w:color="000000"/>
              <w:right w:val="single" w:sz="4" w:space="0" w:color="000000"/>
            </w:tcBorders>
          </w:tcPr>
          <w:p w14:paraId="65B1CF14" w14:textId="77777777" w:rsidR="00646B6D" w:rsidRDefault="00000000">
            <w:pPr>
              <w:spacing w:line="259" w:lineRule="auto"/>
              <w:rPr>
                <w:color w:val="000000"/>
              </w:rPr>
            </w:pPr>
            <w:r>
              <w:rPr>
                <w:b/>
                <w:color w:val="000000"/>
              </w:rPr>
              <w:t xml:space="preserve">Русские писатели  </w:t>
            </w:r>
          </w:p>
        </w:tc>
        <w:tc>
          <w:tcPr>
            <w:tcW w:w="903" w:type="dxa"/>
            <w:tcBorders>
              <w:top w:val="nil"/>
              <w:left w:val="single" w:sz="4" w:space="0" w:color="000000"/>
              <w:bottom w:val="single" w:sz="4" w:space="0" w:color="000000"/>
              <w:right w:val="single" w:sz="4" w:space="0" w:color="000000"/>
            </w:tcBorders>
          </w:tcPr>
          <w:p w14:paraId="71621A43" w14:textId="77777777" w:rsidR="00646B6D" w:rsidRDefault="00000000">
            <w:pPr>
              <w:spacing w:line="259" w:lineRule="auto"/>
              <w:rPr>
                <w:color w:val="000000"/>
              </w:rPr>
            </w:pPr>
            <w:r>
              <w:rPr>
                <w:b/>
                <w:color w:val="000000"/>
              </w:rPr>
              <w:t>14 ч</w:t>
            </w:r>
            <w:r>
              <w:rPr>
                <w:color w:val="000000"/>
              </w:rPr>
              <w:t xml:space="preserve"> </w:t>
            </w:r>
          </w:p>
        </w:tc>
        <w:tc>
          <w:tcPr>
            <w:tcW w:w="1652" w:type="dxa"/>
            <w:tcBorders>
              <w:top w:val="nil"/>
              <w:left w:val="single" w:sz="4" w:space="0" w:color="000000"/>
              <w:bottom w:val="single" w:sz="4" w:space="0" w:color="000000"/>
              <w:right w:val="single" w:sz="4" w:space="0" w:color="000000"/>
            </w:tcBorders>
          </w:tcPr>
          <w:p w14:paraId="5B968109" w14:textId="77777777" w:rsidR="00646B6D" w:rsidRDefault="00000000">
            <w:pPr>
              <w:spacing w:line="259" w:lineRule="auto"/>
              <w:rPr>
                <w:color w:val="000000"/>
              </w:rPr>
            </w:pPr>
            <w:r>
              <w:rPr>
                <w:color w:val="000000"/>
              </w:rPr>
              <w:t xml:space="preserve"> </w:t>
            </w:r>
          </w:p>
        </w:tc>
      </w:tr>
      <w:tr w:rsidR="00D72C6B" w14:paraId="68F89159"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5427A652" w14:textId="77777777" w:rsidR="00646B6D" w:rsidRDefault="00000000">
            <w:pPr>
              <w:spacing w:line="259" w:lineRule="auto"/>
              <w:rPr>
                <w:color w:val="000000"/>
              </w:rPr>
            </w:pPr>
            <w:r>
              <w:rPr>
                <w:color w:val="000000"/>
              </w:rPr>
              <w:t xml:space="preserve">29. </w:t>
            </w:r>
          </w:p>
        </w:tc>
        <w:tc>
          <w:tcPr>
            <w:tcW w:w="1076" w:type="dxa"/>
            <w:tcBorders>
              <w:top w:val="single" w:sz="4" w:space="0" w:color="000000"/>
              <w:left w:val="single" w:sz="4" w:space="0" w:color="000000"/>
              <w:bottom w:val="single" w:sz="4" w:space="0" w:color="000000"/>
              <w:right w:val="single" w:sz="4" w:space="0" w:color="000000"/>
            </w:tcBorders>
          </w:tcPr>
          <w:p w14:paraId="10247860" w14:textId="77777777" w:rsidR="00646B6D" w:rsidRDefault="00000000">
            <w:pPr>
              <w:spacing w:line="259" w:lineRule="auto"/>
              <w:rPr>
                <w:color w:val="000000"/>
              </w:rPr>
            </w:pPr>
            <w:r>
              <w:rPr>
                <w:color w:val="000000"/>
              </w:rPr>
              <w:t xml:space="preserve">1 </w:t>
            </w:r>
          </w:p>
        </w:tc>
        <w:tc>
          <w:tcPr>
            <w:tcW w:w="5820" w:type="dxa"/>
            <w:tcBorders>
              <w:top w:val="single" w:sz="4" w:space="0" w:color="000000"/>
              <w:left w:val="single" w:sz="4" w:space="0" w:color="000000"/>
              <w:bottom w:val="single" w:sz="4" w:space="0" w:color="000000"/>
              <w:right w:val="single" w:sz="4" w:space="0" w:color="000000"/>
            </w:tcBorders>
          </w:tcPr>
          <w:p w14:paraId="622AB385" w14:textId="77777777" w:rsidR="00646B6D" w:rsidRDefault="00000000">
            <w:pPr>
              <w:spacing w:line="259" w:lineRule="auto"/>
              <w:ind w:right="111"/>
              <w:jc w:val="both"/>
              <w:rPr>
                <w:color w:val="000000"/>
              </w:rPr>
            </w:pPr>
            <w:r>
              <w:rPr>
                <w:color w:val="000000"/>
              </w:rPr>
              <w:t xml:space="preserve">Знакомство с названием раздела. Прогнозирование содержание раздела. А.С. Пушкин – великий русский писатель. Вступление к поэме «Руслан и Людмила». </w:t>
            </w:r>
          </w:p>
        </w:tc>
        <w:tc>
          <w:tcPr>
            <w:tcW w:w="903" w:type="dxa"/>
            <w:tcBorders>
              <w:top w:val="single" w:sz="4" w:space="0" w:color="000000"/>
              <w:left w:val="single" w:sz="4" w:space="0" w:color="000000"/>
              <w:bottom w:val="single" w:sz="4" w:space="0" w:color="000000"/>
              <w:right w:val="single" w:sz="4" w:space="0" w:color="000000"/>
            </w:tcBorders>
          </w:tcPr>
          <w:p w14:paraId="1B35DB72"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7C306DFE" w14:textId="77777777" w:rsidR="00646B6D" w:rsidRDefault="00000000">
            <w:pPr>
              <w:spacing w:line="259" w:lineRule="auto"/>
              <w:rPr>
                <w:color w:val="000000"/>
              </w:rPr>
            </w:pPr>
            <w:r>
              <w:rPr>
                <w:color w:val="000000"/>
              </w:rPr>
              <w:t xml:space="preserve">Выразительн ое чтение </w:t>
            </w:r>
          </w:p>
        </w:tc>
      </w:tr>
      <w:tr w:rsidR="00D72C6B" w14:paraId="20C3B039" w14:textId="77777777">
        <w:trPr>
          <w:trHeight w:val="1114"/>
        </w:trPr>
        <w:tc>
          <w:tcPr>
            <w:tcW w:w="763" w:type="dxa"/>
            <w:tcBorders>
              <w:top w:val="single" w:sz="4" w:space="0" w:color="000000"/>
              <w:left w:val="single" w:sz="4" w:space="0" w:color="000000"/>
              <w:bottom w:val="single" w:sz="4" w:space="0" w:color="000000"/>
              <w:right w:val="single" w:sz="4" w:space="0" w:color="000000"/>
            </w:tcBorders>
          </w:tcPr>
          <w:p w14:paraId="22ECE8B6" w14:textId="77777777" w:rsidR="00646B6D" w:rsidRDefault="00000000">
            <w:pPr>
              <w:spacing w:line="259" w:lineRule="auto"/>
              <w:rPr>
                <w:color w:val="000000"/>
              </w:rPr>
            </w:pPr>
            <w:r>
              <w:rPr>
                <w:color w:val="000000"/>
              </w:rPr>
              <w:t xml:space="preserve">30. </w:t>
            </w:r>
          </w:p>
        </w:tc>
        <w:tc>
          <w:tcPr>
            <w:tcW w:w="1076" w:type="dxa"/>
            <w:tcBorders>
              <w:top w:val="single" w:sz="4" w:space="0" w:color="000000"/>
              <w:left w:val="single" w:sz="4" w:space="0" w:color="000000"/>
              <w:bottom w:val="single" w:sz="4" w:space="0" w:color="000000"/>
              <w:right w:val="single" w:sz="4" w:space="0" w:color="000000"/>
            </w:tcBorders>
          </w:tcPr>
          <w:p w14:paraId="75A85EBD" w14:textId="77777777" w:rsidR="00646B6D" w:rsidRDefault="00000000">
            <w:pPr>
              <w:spacing w:line="259" w:lineRule="auto"/>
              <w:rPr>
                <w:color w:val="000000"/>
              </w:rPr>
            </w:pPr>
            <w:r>
              <w:rPr>
                <w:color w:val="000000"/>
              </w:rPr>
              <w:t>2</w:t>
            </w:r>
            <w:r>
              <w:rPr>
                <w:color w:val="226644"/>
              </w:rPr>
              <w:t xml:space="preserve"> </w:t>
            </w:r>
          </w:p>
        </w:tc>
        <w:tc>
          <w:tcPr>
            <w:tcW w:w="5820" w:type="dxa"/>
            <w:tcBorders>
              <w:top w:val="single" w:sz="4" w:space="0" w:color="000000"/>
              <w:left w:val="single" w:sz="4" w:space="0" w:color="000000"/>
              <w:bottom w:val="single" w:sz="4" w:space="0" w:color="000000"/>
              <w:right w:val="single" w:sz="4" w:space="0" w:color="000000"/>
            </w:tcBorders>
          </w:tcPr>
          <w:p w14:paraId="57476395" w14:textId="77777777" w:rsidR="00646B6D" w:rsidRDefault="00000000">
            <w:pPr>
              <w:spacing w:line="259" w:lineRule="auto"/>
              <w:ind w:right="108"/>
              <w:jc w:val="both"/>
              <w:rPr>
                <w:color w:val="000000"/>
              </w:rPr>
            </w:pPr>
            <w:r>
              <w:rPr>
                <w:color w:val="226644"/>
              </w:rPr>
              <w:t xml:space="preserve"> </w:t>
            </w:r>
            <w:r>
              <w:rPr>
                <w:color w:val="000000"/>
              </w:rPr>
              <w:t xml:space="preserve">Стихи А. С. Пушкина «Вот север, тучи нагоняя…», «Зима! Крестьянин торжествуя …». Картины природы в стихотворениях. Средства художественной выразительности: эпитет, сравнение, олицетворение. </w:t>
            </w:r>
          </w:p>
        </w:tc>
        <w:tc>
          <w:tcPr>
            <w:tcW w:w="903" w:type="dxa"/>
            <w:tcBorders>
              <w:top w:val="single" w:sz="4" w:space="0" w:color="000000"/>
              <w:left w:val="single" w:sz="4" w:space="0" w:color="000000"/>
              <w:bottom w:val="single" w:sz="4" w:space="0" w:color="000000"/>
              <w:right w:val="single" w:sz="4" w:space="0" w:color="000000"/>
            </w:tcBorders>
          </w:tcPr>
          <w:p w14:paraId="68C42CC2"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48F60251" w14:textId="77777777" w:rsidR="00646B6D" w:rsidRDefault="00000000">
            <w:pPr>
              <w:spacing w:line="259" w:lineRule="auto"/>
              <w:rPr>
                <w:color w:val="000000"/>
              </w:rPr>
            </w:pPr>
            <w:r>
              <w:rPr>
                <w:color w:val="000000"/>
              </w:rPr>
              <w:t xml:space="preserve">Чтение наизусть </w:t>
            </w:r>
          </w:p>
        </w:tc>
      </w:tr>
      <w:tr w:rsidR="00D72C6B" w14:paraId="188C9F5F"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0E4C4989" w14:textId="77777777" w:rsidR="00646B6D" w:rsidRDefault="00000000">
            <w:pPr>
              <w:spacing w:line="259" w:lineRule="auto"/>
              <w:rPr>
                <w:color w:val="000000"/>
              </w:rPr>
            </w:pPr>
            <w:r>
              <w:rPr>
                <w:color w:val="000000"/>
              </w:rPr>
              <w:t xml:space="preserve">32. </w:t>
            </w:r>
          </w:p>
        </w:tc>
        <w:tc>
          <w:tcPr>
            <w:tcW w:w="1076" w:type="dxa"/>
            <w:tcBorders>
              <w:top w:val="single" w:sz="4" w:space="0" w:color="000000"/>
              <w:left w:val="single" w:sz="4" w:space="0" w:color="000000"/>
              <w:bottom w:val="single" w:sz="4" w:space="0" w:color="000000"/>
              <w:right w:val="single" w:sz="4" w:space="0" w:color="000000"/>
            </w:tcBorders>
          </w:tcPr>
          <w:p w14:paraId="1FADC38B" w14:textId="77777777" w:rsidR="00646B6D" w:rsidRDefault="00000000">
            <w:pPr>
              <w:spacing w:line="259" w:lineRule="auto"/>
              <w:rPr>
                <w:color w:val="000000"/>
              </w:rPr>
            </w:pPr>
            <w:r>
              <w:rPr>
                <w:color w:val="000000"/>
              </w:rPr>
              <w:t xml:space="preserve">3 </w:t>
            </w:r>
          </w:p>
        </w:tc>
        <w:tc>
          <w:tcPr>
            <w:tcW w:w="5820" w:type="dxa"/>
            <w:tcBorders>
              <w:top w:val="single" w:sz="4" w:space="0" w:color="000000"/>
              <w:left w:val="single" w:sz="4" w:space="0" w:color="000000"/>
              <w:bottom w:val="single" w:sz="4" w:space="0" w:color="000000"/>
              <w:right w:val="single" w:sz="4" w:space="0" w:color="000000"/>
            </w:tcBorders>
          </w:tcPr>
          <w:p w14:paraId="68337CDE" w14:textId="77777777" w:rsidR="00646B6D" w:rsidRDefault="00000000">
            <w:pPr>
              <w:spacing w:line="259" w:lineRule="auto"/>
              <w:jc w:val="both"/>
              <w:rPr>
                <w:color w:val="000000"/>
              </w:rPr>
            </w:pPr>
            <w:r>
              <w:rPr>
                <w:color w:val="000000"/>
              </w:rPr>
              <w:t xml:space="preserve">А. С. Пушкин «Сказка о рыбаке и рыбке». Сравнение литературной и народной сказок. </w:t>
            </w:r>
          </w:p>
        </w:tc>
        <w:tc>
          <w:tcPr>
            <w:tcW w:w="903" w:type="dxa"/>
            <w:tcBorders>
              <w:top w:val="single" w:sz="4" w:space="0" w:color="000000"/>
              <w:left w:val="single" w:sz="4" w:space="0" w:color="000000"/>
              <w:bottom w:val="single" w:sz="4" w:space="0" w:color="000000"/>
              <w:right w:val="single" w:sz="4" w:space="0" w:color="000000"/>
            </w:tcBorders>
          </w:tcPr>
          <w:p w14:paraId="1A4A3488"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BCDFDC1" w14:textId="77777777" w:rsidR="00646B6D" w:rsidRDefault="00000000">
            <w:pPr>
              <w:spacing w:line="259" w:lineRule="auto"/>
              <w:rPr>
                <w:color w:val="000000"/>
              </w:rPr>
            </w:pPr>
            <w:r>
              <w:rPr>
                <w:color w:val="000000"/>
              </w:rPr>
              <w:t xml:space="preserve">Выразительн ое чтение </w:t>
            </w:r>
          </w:p>
        </w:tc>
      </w:tr>
      <w:tr w:rsidR="00D72C6B" w14:paraId="339E3DF3"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65CAB336" w14:textId="77777777" w:rsidR="00646B6D" w:rsidRDefault="00000000">
            <w:pPr>
              <w:spacing w:line="259" w:lineRule="auto"/>
              <w:rPr>
                <w:color w:val="000000"/>
              </w:rPr>
            </w:pPr>
            <w:r>
              <w:rPr>
                <w:color w:val="000000"/>
              </w:rPr>
              <w:t xml:space="preserve">33. </w:t>
            </w:r>
          </w:p>
        </w:tc>
        <w:tc>
          <w:tcPr>
            <w:tcW w:w="1076" w:type="dxa"/>
            <w:tcBorders>
              <w:top w:val="single" w:sz="4" w:space="0" w:color="000000"/>
              <w:left w:val="single" w:sz="4" w:space="0" w:color="000000"/>
              <w:bottom w:val="single" w:sz="4" w:space="0" w:color="000000"/>
              <w:right w:val="single" w:sz="4" w:space="0" w:color="000000"/>
            </w:tcBorders>
          </w:tcPr>
          <w:p w14:paraId="2C4A0532" w14:textId="77777777" w:rsidR="00646B6D" w:rsidRDefault="00000000">
            <w:pPr>
              <w:spacing w:line="259" w:lineRule="auto"/>
              <w:rPr>
                <w:color w:val="000000"/>
              </w:rPr>
            </w:pPr>
            <w:r>
              <w:rPr>
                <w:color w:val="000000"/>
              </w:rPr>
              <w:t xml:space="preserve">4 </w:t>
            </w:r>
          </w:p>
        </w:tc>
        <w:tc>
          <w:tcPr>
            <w:tcW w:w="5820" w:type="dxa"/>
            <w:tcBorders>
              <w:top w:val="single" w:sz="4" w:space="0" w:color="000000"/>
              <w:left w:val="single" w:sz="4" w:space="0" w:color="000000"/>
              <w:bottom w:val="single" w:sz="4" w:space="0" w:color="000000"/>
              <w:right w:val="single" w:sz="4" w:space="0" w:color="000000"/>
            </w:tcBorders>
          </w:tcPr>
          <w:p w14:paraId="2EB61C31" w14:textId="77777777" w:rsidR="00646B6D" w:rsidRDefault="00000000">
            <w:pPr>
              <w:spacing w:line="259" w:lineRule="auto"/>
              <w:jc w:val="both"/>
              <w:rPr>
                <w:color w:val="000000"/>
              </w:rPr>
            </w:pPr>
            <w:r>
              <w:rPr>
                <w:color w:val="000000"/>
              </w:rPr>
              <w:t xml:space="preserve">А. С. Пушкин «Сказка о рыбаке и рыбке». Картины моря в сказке. </w:t>
            </w:r>
          </w:p>
        </w:tc>
        <w:tc>
          <w:tcPr>
            <w:tcW w:w="903" w:type="dxa"/>
            <w:tcBorders>
              <w:top w:val="single" w:sz="4" w:space="0" w:color="000000"/>
              <w:left w:val="single" w:sz="4" w:space="0" w:color="000000"/>
              <w:bottom w:val="single" w:sz="4" w:space="0" w:color="000000"/>
              <w:right w:val="single" w:sz="4" w:space="0" w:color="000000"/>
            </w:tcBorders>
          </w:tcPr>
          <w:p w14:paraId="1B645327"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72D6C05A" w14:textId="77777777" w:rsidR="00646B6D" w:rsidRDefault="00000000">
            <w:pPr>
              <w:spacing w:line="259" w:lineRule="auto"/>
              <w:rPr>
                <w:color w:val="000000"/>
              </w:rPr>
            </w:pPr>
            <w:r>
              <w:rPr>
                <w:color w:val="000000"/>
              </w:rPr>
              <w:t xml:space="preserve">Беседа </w:t>
            </w:r>
          </w:p>
        </w:tc>
      </w:tr>
      <w:tr w:rsidR="00D72C6B" w14:paraId="49A93B39"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58BB537D" w14:textId="77777777" w:rsidR="00646B6D" w:rsidRDefault="00000000">
            <w:pPr>
              <w:spacing w:line="259" w:lineRule="auto"/>
              <w:rPr>
                <w:color w:val="000000"/>
              </w:rPr>
            </w:pPr>
            <w:r>
              <w:rPr>
                <w:color w:val="000000"/>
              </w:rPr>
              <w:t xml:space="preserve">34. </w:t>
            </w:r>
          </w:p>
        </w:tc>
        <w:tc>
          <w:tcPr>
            <w:tcW w:w="1076" w:type="dxa"/>
            <w:tcBorders>
              <w:top w:val="single" w:sz="4" w:space="0" w:color="000000"/>
              <w:left w:val="single" w:sz="4" w:space="0" w:color="000000"/>
              <w:bottom w:val="single" w:sz="4" w:space="0" w:color="000000"/>
              <w:right w:val="single" w:sz="4" w:space="0" w:color="000000"/>
            </w:tcBorders>
          </w:tcPr>
          <w:p w14:paraId="257ED5CD" w14:textId="77777777" w:rsidR="00646B6D" w:rsidRDefault="00000000">
            <w:pPr>
              <w:spacing w:line="259" w:lineRule="auto"/>
              <w:rPr>
                <w:color w:val="000000"/>
              </w:rPr>
            </w:pPr>
            <w:r>
              <w:rPr>
                <w:color w:val="000000"/>
              </w:rPr>
              <w:t xml:space="preserve">5 </w:t>
            </w:r>
          </w:p>
        </w:tc>
        <w:tc>
          <w:tcPr>
            <w:tcW w:w="5820" w:type="dxa"/>
            <w:tcBorders>
              <w:top w:val="single" w:sz="4" w:space="0" w:color="000000"/>
              <w:left w:val="single" w:sz="4" w:space="0" w:color="000000"/>
              <w:bottom w:val="single" w:sz="4" w:space="0" w:color="000000"/>
              <w:right w:val="single" w:sz="4" w:space="0" w:color="000000"/>
            </w:tcBorders>
          </w:tcPr>
          <w:p w14:paraId="0DDCE8D3" w14:textId="77777777" w:rsidR="00646B6D" w:rsidRDefault="00000000">
            <w:pPr>
              <w:tabs>
                <w:tab w:val="center" w:pos="114"/>
                <w:tab w:val="center" w:pos="584"/>
                <w:tab w:val="center" w:pos="1364"/>
                <w:tab w:val="center" w:pos="2436"/>
                <w:tab w:val="center" w:pos="3144"/>
                <w:tab w:val="center" w:pos="3815"/>
                <w:tab w:val="center" w:pos="4486"/>
                <w:tab w:val="center" w:pos="5193"/>
              </w:tabs>
              <w:spacing w:after="31" w:line="259" w:lineRule="auto"/>
              <w:rPr>
                <w:color w:val="000000"/>
              </w:rPr>
            </w:pPr>
            <w:r>
              <w:rPr>
                <w:rFonts w:ascii="Calibri" w:eastAsia="Calibri" w:hAnsi="Calibri" w:cs="Calibri"/>
                <w:color w:val="000000"/>
              </w:rPr>
              <w:tab/>
            </w:r>
            <w:r>
              <w:rPr>
                <w:color w:val="000000"/>
              </w:rPr>
              <w:t xml:space="preserve">А. </w:t>
            </w:r>
            <w:r>
              <w:rPr>
                <w:color w:val="000000"/>
              </w:rPr>
              <w:tab/>
              <w:t xml:space="preserve">С. </w:t>
            </w:r>
            <w:r>
              <w:rPr>
                <w:color w:val="000000"/>
              </w:rPr>
              <w:tab/>
              <w:t xml:space="preserve">Пушкин </w:t>
            </w:r>
            <w:r>
              <w:rPr>
                <w:color w:val="000000"/>
              </w:rPr>
              <w:tab/>
              <w:t xml:space="preserve">«Сказка </w:t>
            </w:r>
            <w:r>
              <w:rPr>
                <w:color w:val="000000"/>
              </w:rPr>
              <w:tab/>
              <w:t xml:space="preserve">о </w:t>
            </w:r>
            <w:r>
              <w:rPr>
                <w:color w:val="000000"/>
              </w:rPr>
              <w:tab/>
              <w:t xml:space="preserve">рыбаке </w:t>
            </w:r>
            <w:r>
              <w:rPr>
                <w:color w:val="000000"/>
              </w:rPr>
              <w:tab/>
              <w:t xml:space="preserve">и </w:t>
            </w:r>
            <w:r>
              <w:rPr>
                <w:color w:val="000000"/>
              </w:rPr>
              <w:tab/>
              <w:t xml:space="preserve">рыбке». </w:t>
            </w:r>
          </w:p>
          <w:p w14:paraId="6EDCA7D6" w14:textId="77777777" w:rsidR="00646B6D" w:rsidRDefault="00000000">
            <w:pPr>
              <w:spacing w:line="259" w:lineRule="auto"/>
              <w:rPr>
                <w:color w:val="000000"/>
              </w:rPr>
            </w:pPr>
            <w:r>
              <w:rPr>
                <w:color w:val="000000"/>
              </w:rPr>
              <w:t xml:space="preserve">Характеристика героев произведения. </w:t>
            </w:r>
          </w:p>
        </w:tc>
        <w:tc>
          <w:tcPr>
            <w:tcW w:w="903" w:type="dxa"/>
            <w:tcBorders>
              <w:top w:val="single" w:sz="4" w:space="0" w:color="000000"/>
              <w:left w:val="single" w:sz="4" w:space="0" w:color="000000"/>
              <w:bottom w:val="single" w:sz="4" w:space="0" w:color="000000"/>
              <w:right w:val="single" w:sz="4" w:space="0" w:color="000000"/>
            </w:tcBorders>
          </w:tcPr>
          <w:p w14:paraId="221FBDFF"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36C89FDA" w14:textId="77777777" w:rsidR="00646B6D" w:rsidRDefault="00000000">
            <w:pPr>
              <w:spacing w:line="259" w:lineRule="auto"/>
              <w:rPr>
                <w:color w:val="000000"/>
              </w:rPr>
            </w:pPr>
            <w:r>
              <w:rPr>
                <w:color w:val="000000"/>
              </w:rPr>
              <w:t xml:space="preserve">Чтение  отрывка наизусть </w:t>
            </w:r>
          </w:p>
        </w:tc>
      </w:tr>
      <w:tr w:rsidR="00D72C6B" w14:paraId="01570A09" w14:textId="77777777">
        <w:trPr>
          <w:trHeight w:val="836"/>
        </w:trPr>
        <w:tc>
          <w:tcPr>
            <w:tcW w:w="763" w:type="dxa"/>
            <w:tcBorders>
              <w:top w:val="single" w:sz="4" w:space="0" w:color="000000"/>
              <w:left w:val="single" w:sz="4" w:space="0" w:color="000000"/>
              <w:bottom w:val="single" w:sz="4" w:space="0" w:color="000000"/>
              <w:right w:val="single" w:sz="4" w:space="0" w:color="000000"/>
            </w:tcBorders>
          </w:tcPr>
          <w:p w14:paraId="7C51C90E" w14:textId="77777777" w:rsidR="00646B6D" w:rsidRDefault="00000000">
            <w:pPr>
              <w:spacing w:line="259" w:lineRule="auto"/>
              <w:rPr>
                <w:color w:val="000000"/>
              </w:rPr>
            </w:pPr>
            <w:r>
              <w:rPr>
                <w:color w:val="000000"/>
              </w:rPr>
              <w:t xml:space="preserve">35. </w:t>
            </w:r>
          </w:p>
        </w:tc>
        <w:tc>
          <w:tcPr>
            <w:tcW w:w="1076" w:type="dxa"/>
            <w:tcBorders>
              <w:top w:val="single" w:sz="4" w:space="0" w:color="000000"/>
              <w:left w:val="single" w:sz="4" w:space="0" w:color="000000"/>
              <w:bottom w:val="single" w:sz="4" w:space="0" w:color="000000"/>
              <w:right w:val="single" w:sz="4" w:space="0" w:color="000000"/>
            </w:tcBorders>
          </w:tcPr>
          <w:p w14:paraId="689B05A2" w14:textId="77777777" w:rsidR="00646B6D" w:rsidRDefault="00000000">
            <w:pPr>
              <w:spacing w:line="259" w:lineRule="auto"/>
              <w:rPr>
                <w:color w:val="000000"/>
              </w:rPr>
            </w:pPr>
            <w:r>
              <w:rPr>
                <w:color w:val="000000"/>
              </w:rPr>
              <w:t xml:space="preserve">7 </w:t>
            </w:r>
          </w:p>
        </w:tc>
        <w:tc>
          <w:tcPr>
            <w:tcW w:w="5820" w:type="dxa"/>
            <w:tcBorders>
              <w:top w:val="single" w:sz="4" w:space="0" w:color="000000"/>
              <w:left w:val="single" w:sz="4" w:space="0" w:color="000000"/>
              <w:bottom w:val="single" w:sz="4" w:space="0" w:color="000000"/>
              <w:right w:val="single" w:sz="4" w:space="0" w:color="000000"/>
            </w:tcBorders>
          </w:tcPr>
          <w:p w14:paraId="1E341941" w14:textId="77777777" w:rsidR="00646B6D" w:rsidRDefault="00000000">
            <w:pPr>
              <w:spacing w:after="52" w:line="236" w:lineRule="auto"/>
              <w:jc w:val="both"/>
              <w:rPr>
                <w:color w:val="000000"/>
              </w:rPr>
            </w:pPr>
            <w:r>
              <w:rPr>
                <w:color w:val="000000"/>
              </w:rPr>
              <w:t xml:space="preserve">И.А. Крылов «Лебедь, рак и щука». Нравственный смысл басни. Структура басни, модель басни. </w:t>
            </w:r>
          </w:p>
          <w:p w14:paraId="4FB9A0B0" w14:textId="77777777" w:rsidR="00646B6D" w:rsidRDefault="00000000">
            <w:pPr>
              <w:spacing w:line="259" w:lineRule="auto"/>
              <w:rPr>
                <w:color w:val="000000"/>
              </w:rPr>
            </w:pPr>
            <w:r>
              <w:rPr>
                <w:color w:val="000000"/>
              </w:rPr>
              <w:t xml:space="preserve">Сравнение басни и сказки. </w:t>
            </w:r>
          </w:p>
        </w:tc>
        <w:tc>
          <w:tcPr>
            <w:tcW w:w="903" w:type="dxa"/>
            <w:tcBorders>
              <w:top w:val="single" w:sz="4" w:space="0" w:color="000000"/>
              <w:left w:val="single" w:sz="4" w:space="0" w:color="000000"/>
              <w:bottom w:val="single" w:sz="4" w:space="0" w:color="000000"/>
              <w:right w:val="single" w:sz="4" w:space="0" w:color="000000"/>
            </w:tcBorders>
          </w:tcPr>
          <w:p w14:paraId="1F56641E"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504BA71E" w14:textId="77777777" w:rsidR="00646B6D" w:rsidRDefault="00000000">
            <w:pPr>
              <w:spacing w:line="259" w:lineRule="auto"/>
              <w:rPr>
                <w:color w:val="000000"/>
              </w:rPr>
            </w:pPr>
            <w:r>
              <w:rPr>
                <w:color w:val="000000"/>
              </w:rPr>
              <w:t xml:space="preserve">Выразительн ое чтение </w:t>
            </w:r>
          </w:p>
        </w:tc>
      </w:tr>
      <w:tr w:rsidR="00D72C6B" w14:paraId="5B758950"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0328B079" w14:textId="77777777" w:rsidR="00646B6D" w:rsidRDefault="00000000">
            <w:pPr>
              <w:spacing w:line="259" w:lineRule="auto"/>
              <w:rPr>
                <w:color w:val="000000"/>
              </w:rPr>
            </w:pPr>
            <w:r>
              <w:rPr>
                <w:color w:val="000000"/>
              </w:rPr>
              <w:t xml:space="preserve">36. </w:t>
            </w:r>
          </w:p>
        </w:tc>
        <w:tc>
          <w:tcPr>
            <w:tcW w:w="1076" w:type="dxa"/>
            <w:tcBorders>
              <w:top w:val="single" w:sz="4" w:space="0" w:color="000000"/>
              <w:left w:val="single" w:sz="4" w:space="0" w:color="000000"/>
              <w:bottom w:val="single" w:sz="4" w:space="0" w:color="000000"/>
              <w:right w:val="single" w:sz="4" w:space="0" w:color="000000"/>
            </w:tcBorders>
          </w:tcPr>
          <w:p w14:paraId="4B06C416" w14:textId="77777777" w:rsidR="00646B6D" w:rsidRDefault="00000000">
            <w:pPr>
              <w:spacing w:line="259" w:lineRule="auto"/>
              <w:rPr>
                <w:color w:val="000000"/>
              </w:rPr>
            </w:pPr>
            <w:r>
              <w:rPr>
                <w:color w:val="000000"/>
              </w:rPr>
              <w:t xml:space="preserve">8 </w:t>
            </w:r>
          </w:p>
        </w:tc>
        <w:tc>
          <w:tcPr>
            <w:tcW w:w="5820" w:type="dxa"/>
            <w:tcBorders>
              <w:top w:val="single" w:sz="4" w:space="0" w:color="000000"/>
              <w:left w:val="single" w:sz="4" w:space="0" w:color="000000"/>
              <w:bottom w:val="single" w:sz="4" w:space="0" w:color="000000"/>
              <w:right w:val="single" w:sz="4" w:space="0" w:color="000000"/>
            </w:tcBorders>
          </w:tcPr>
          <w:p w14:paraId="5D9D52D2" w14:textId="77777777" w:rsidR="00646B6D" w:rsidRDefault="00000000">
            <w:pPr>
              <w:spacing w:line="281" w:lineRule="auto"/>
              <w:jc w:val="both"/>
              <w:rPr>
                <w:color w:val="000000"/>
              </w:rPr>
            </w:pPr>
            <w:r>
              <w:rPr>
                <w:color w:val="000000"/>
              </w:rPr>
              <w:t xml:space="preserve">И.А. Крылов «Стрекоза и муравей». Нравственный смысл басни. Характеристика героев басни. </w:t>
            </w:r>
          </w:p>
          <w:p w14:paraId="777F372D" w14:textId="77777777" w:rsidR="00646B6D" w:rsidRDefault="00000000">
            <w:pPr>
              <w:spacing w:line="259" w:lineRule="auto"/>
              <w:rPr>
                <w:color w:val="000000"/>
              </w:rPr>
            </w:pPr>
            <w:r>
              <w:rPr>
                <w:color w:val="000000"/>
              </w:rPr>
              <w:t xml:space="preserve">Соотнесение смысла басни с пословицей. </w:t>
            </w:r>
          </w:p>
        </w:tc>
        <w:tc>
          <w:tcPr>
            <w:tcW w:w="903" w:type="dxa"/>
            <w:tcBorders>
              <w:top w:val="single" w:sz="4" w:space="0" w:color="000000"/>
              <w:left w:val="single" w:sz="4" w:space="0" w:color="000000"/>
              <w:bottom w:val="single" w:sz="4" w:space="0" w:color="000000"/>
              <w:right w:val="single" w:sz="4" w:space="0" w:color="000000"/>
            </w:tcBorders>
          </w:tcPr>
          <w:p w14:paraId="6674A0F9"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3505264" w14:textId="77777777" w:rsidR="00646B6D" w:rsidRDefault="00000000">
            <w:pPr>
              <w:spacing w:line="259" w:lineRule="auto"/>
              <w:rPr>
                <w:color w:val="000000"/>
              </w:rPr>
            </w:pPr>
            <w:r>
              <w:rPr>
                <w:color w:val="000000"/>
              </w:rPr>
              <w:t xml:space="preserve">Чтение наизусть </w:t>
            </w:r>
          </w:p>
        </w:tc>
      </w:tr>
      <w:tr w:rsidR="00D72C6B" w14:paraId="3522E0AA" w14:textId="77777777">
        <w:trPr>
          <w:trHeight w:val="836"/>
        </w:trPr>
        <w:tc>
          <w:tcPr>
            <w:tcW w:w="763" w:type="dxa"/>
            <w:tcBorders>
              <w:top w:val="single" w:sz="4" w:space="0" w:color="000000"/>
              <w:left w:val="single" w:sz="4" w:space="0" w:color="000000"/>
              <w:bottom w:val="single" w:sz="4" w:space="0" w:color="000000"/>
              <w:right w:val="single" w:sz="4" w:space="0" w:color="000000"/>
            </w:tcBorders>
          </w:tcPr>
          <w:p w14:paraId="4721AABD" w14:textId="77777777" w:rsidR="00646B6D" w:rsidRDefault="00000000">
            <w:pPr>
              <w:spacing w:line="259" w:lineRule="auto"/>
              <w:rPr>
                <w:color w:val="000000"/>
              </w:rPr>
            </w:pPr>
            <w:r>
              <w:rPr>
                <w:color w:val="000000"/>
              </w:rPr>
              <w:t xml:space="preserve">37. </w:t>
            </w:r>
          </w:p>
        </w:tc>
        <w:tc>
          <w:tcPr>
            <w:tcW w:w="1076" w:type="dxa"/>
            <w:tcBorders>
              <w:top w:val="single" w:sz="4" w:space="0" w:color="000000"/>
              <w:left w:val="single" w:sz="4" w:space="0" w:color="000000"/>
              <w:bottom w:val="single" w:sz="4" w:space="0" w:color="000000"/>
              <w:right w:val="single" w:sz="4" w:space="0" w:color="000000"/>
            </w:tcBorders>
          </w:tcPr>
          <w:p w14:paraId="719FE4FB" w14:textId="77777777" w:rsidR="00646B6D" w:rsidRDefault="00000000">
            <w:pPr>
              <w:spacing w:line="259" w:lineRule="auto"/>
              <w:rPr>
                <w:color w:val="000000"/>
              </w:rPr>
            </w:pPr>
            <w:r>
              <w:rPr>
                <w:color w:val="000000"/>
              </w:rPr>
              <w:t xml:space="preserve">9 </w:t>
            </w:r>
          </w:p>
        </w:tc>
        <w:tc>
          <w:tcPr>
            <w:tcW w:w="5820" w:type="dxa"/>
            <w:tcBorders>
              <w:top w:val="single" w:sz="4" w:space="0" w:color="000000"/>
              <w:left w:val="single" w:sz="4" w:space="0" w:color="000000"/>
              <w:bottom w:val="single" w:sz="4" w:space="0" w:color="000000"/>
              <w:right w:val="single" w:sz="4" w:space="0" w:color="000000"/>
            </w:tcBorders>
          </w:tcPr>
          <w:p w14:paraId="1E206699" w14:textId="77777777" w:rsidR="00646B6D" w:rsidRDefault="00000000">
            <w:pPr>
              <w:spacing w:after="52" w:line="236" w:lineRule="auto"/>
              <w:jc w:val="both"/>
              <w:rPr>
                <w:color w:val="000000"/>
              </w:rPr>
            </w:pPr>
            <w:r>
              <w:rPr>
                <w:color w:val="000000"/>
              </w:rPr>
              <w:t xml:space="preserve">Л.Н. Толстой «Старый дед и внучек». Герои произведения. Характеристика героев произведения. </w:t>
            </w:r>
          </w:p>
          <w:p w14:paraId="5C0CC755" w14:textId="77777777" w:rsidR="00646B6D" w:rsidRDefault="00000000">
            <w:pPr>
              <w:spacing w:line="259" w:lineRule="auto"/>
              <w:rPr>
                <w:color w:val="000000"/>
              </w:rPr>
            </w:pPr>
            <w:r>
              <w:rPr>
                <w:color w:val="000000"/>
              </w:rPr>
              <w:t xml:space="preserve">Нравственный смысл произведения. </w:t>
            </w:r>
          </w:p>
        </w:tc>
        <w:tc>
          <w:tcPr>
            <w:tcW w:w="903" w:type="dxa"/>
            <w:tcBorders>
              <w:top w:val="single" w:sz="4" w:space="0" w:color="000000"/>
              <w:left w:val="single" w:sz="4" w:space="0" w:color="000000"/>
              <w:bottom w:val="single" w:sz="4" w:space="0" w:color="000000"/>
              <w:right w:val="single" w:sz="4" w:space="0" w:color="000000"/>
            </w:tcBorders>
          </w:tcPr>
          <w:p w14:paraId="7147FA37"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71571739" w14:textId="77777777" w:rsidR="00646B6D" w:rsidRDefault="00000000">
            <w:pPr>
              <w:spacing w:line="259" w:lineRule="auto"/>
              <w:rPr>
                <w:color w:val="000000"/>
              </w:rPr>
            </w:pPr>
            <w:r>
              <w:rPr>
                <w:color w:val="000000"/>
              </w:rPr>
              <w:t xml:space="preserve">самостоятель ное чтение </w:t>
            </w:r>
          </w:p>
        </w:tc>
      </w:tr>
      <w:tr w:rsidR="00D72C6B" w14:paraId="75CF8417" w14:textId="77777777">
        <w:trPr>
          <w:trHeight w:val="1114"/>
        </w:trPr>
        <w:tc>
          <w:tcPr>
            <w:tcW w:w="763" w:type="dxa"/>
            <w:tcBorders>
              <w:top w:val="single" w:sz="4" w:space="0" w:color="000000"/>
              <w:left w:val="single" w:sz="4" w:space="0" w:color="000000"/>
              <w:bottom w:val="single" w:sz="4" w:space="0" w:color="000000"/>
              <w:right w:val="single" w:sz="4" w:space="0" w:color="000000"/>
            </w:tcBorders>
          </w:tcPr>
          <w:p w14:paraId="1611B672" w14:textId="77777777" w:rsidR="00646B6D" w:rsidRDefault="00000000">
            <w:pPr>
              <w:spacing w:line="259" w:lineRule="auto"/>
              <w:rPr>
                <w:color w:val="000000"/>
              </w:rPr>
            </w:pPr>
            <w:r>
              <w:rPr>
                <w:color w:val="000000"/>
              </w:rPr>
              <w:t xml:space="preserve">38. </w:t>
            </w:r>
          </w:p>
        </w:tc>
        <w:tc>
          <w:tcPr>
            <w:tcW w:w="1076" w:type="dxa"/>
            <w:tcBorders>
              <w:top w:val="single" w:sz="4" w:space="0" w:color="000000"/>
              <w:left w:val="single" w:sz="4" w:space="0" w:color="000000"/>
              <w:bottom w:val="single" w:sz="4" w:space="0" w:color="000000"/>
              <w:right w:val="single" w:sz="4" w:space="0" w:color="000000"/>
            </w:tcBorders>
          </w:tcPr>
          <w:p w14:paraId="40910157" w14:textId="77777777" w:rsidR="00646B6D" w:rsidRDefault="00000000">
            <w:pPr>
              <w:spacing w:line="259" w:lineRule="auto"/>
              <w:rPr>
                <w:color w:val="000000"/>
              </w:rPr>
            </w:pPr>
            <w:r>
              <w:rPr>
                <w:color w:val="000000"/>
              </w:rPr>
              <w:t xml:space="preserve">10. </w:t>
            </w:r>
          </w:p>
        </w:tc>
        <w:tc>
          <w:tcPr>
            <w:tcW w:w="5820" w:type="dxa"/>
            <w:tcBorders>
              <w:top w:val="single" w:sz="4" w:space="0" w:color="000000"/>
              <w:left w:val="single" w:sz="4" w:space="0" w:color="000000"/>
              <w:bottom w:val="single" w:sz="4" w:space="0" w:color="000000"/>
              <w:right w:val="single" w:sz="4" w:space="0" w:color="000000"/>
            </w:tcBorders>
          </w:tcPr>
          <w:p w14:paraId="15ED3CDA" w14:textId="77777777" w:rsidR="00646B6D" w:rsidRDefault="00000000">
            <w:pPr>
              <w:spacing w:line="259" w:lineRule="auto"/>
              <w:ind w:right="109"/>
              <w:jc w:val="both"/>
              <w:rPr>
                <w:color w:val="000000"/>
              </w:rPr>
            </w:pPr>
            <w:r>
              <w:rPr>
                <w:color w:val="000000"/>
              </w:rPr>
              <w:t xml:space="preserve">Л.Н. Толстой «Филипок». Нравственный смысл произведения. Соотнесение пословицы со смыслом произведения.Герои произведения. Характеристика героев произведения. </w:t>
            </w:r>
          </w:p>
        </w:tc>
        <w:tc>
          <w:tcPr>
            <w:tcW w:w="903" w:type="dxa"/>
            <w:tcBorders>
              <w:top w:val="single" w:sz="4" w:space="0" w:color="000000"/>
              <w:left w:val="single" w:sz="4" w:space="0" w:color="000000"/>
              <w:bottom w:val="single" w:sz="4" w:space="0" w:color="000000"/>
              <w:right w:val="single" w:sz="4" w:space="0" w:color="000000"/>
            </w:tcBorders>
          </w:tcPr>
          <w:p w14:paraId="49442D4B"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578A75A1" w14:textId="77777777" w:rsidR="00646B6D" w:rsidRDefault="00000000">
            <w:pPr>
              <w:spacing w:line="259" w:lineRule="auto"/>
              <w:rPr>
                <w:color w:val="000000"/>
              </w:rPr>
            </w:pPr>
            <w:r>
              <w:rPr>
                <w:color w:val="000000"/>
              </w:rPr>
              <w:t xml:space="preserve">Пересказ </w:t>
            </w:r>
          </w:p>
        </w:tc>
      </w:tr>
      <w:tr w:rsidR="00D72C6B" w14:paraId="3F948235" w14:textId="77777777">
        <w:trPr>
          <w:trHeight w:val="1119"/>
        </w:trPr>
        <w:tc>
          <w:tcPr>
            <w:tcW w:w="763" w:type="dxa"/>
            <w:tcBorders>
              <w:top w:val="single" w:sz="4" w:space="0" w:color="000000"/>
              <w:left w:val="single" w:sz="4" w:space="0" w:color="000000"/>
              <w:bottom w:val="single" w:sz="4" w:space="0" w:color="000000"/>
              <w:right w:val="single" w:sz="4" w:space="0" w:color="000000"/>
            </w:tcBorders>
          </w:tcPr>
          <w:p w14:paraId="350B680F" w14:textId="77777777" w:rsidR="00646B6D" w:rsidRDefault="00000000">
            <w:pPr>
              <w:spacing w:line="259" w:lineRule="auto"/>
              <w:rPr>
                <w:color w:val="000000"/>
              </w:rPr>
            </w:pPr>
            <w:r>
              <w:rPr>
                <w:color w:val="000000"/>
              </w:rPr>
              <w:t xml:space="preserve">39. </w:t>
            </w:r>
          </w:p>
        </w:tc>
        <w:tc>
          <w:tcPr>
            <w:tcW w:w="1076" w:type="dxa"/>
            <w:tcBorders>
              <w:top w:val="single" w:sz="4" w:space="0" w:color="000000"/>
              <w:left w:val="single" w:sz="4" w:space="0" w:color="000000"/>
              <w:bottom w:val="single" w:sz="4" w:space="0" w:color="000000"/>
              <w:right w:val="single" w:sz="4" w:space="0" w:color="000000"/>
            </w:tcBorders>
          </w:tcPr>
          <w:p w14:paraId="11A3CB1D" w14:textId="77777777" w:rsidR="00646B6D" w:rsidRDefault="00000000">
            <w:pPr>
              <w:spacing w:line="259" w:lineRule="auto"/>
              <w:rPr>
                <w:color w:val="000000"/>
              </w:rPr>
            </w:pPr>
            <w:r>
              <w:rPr>
                <w:color w:val="000000"/>
              </w:rPr>
              <w:t xml:space="preserve">11. </w:t>
            </w:r>
          </w:p>
        </w:tc>
        <w:tc>
          <w:tcPr>
            <w:tcW w:w="5820" w:type="dxa"/>
            <w:tcBorders>
              <w:top w:val="single" w:sz="4" w:space="0" w:color="000000"/>
              <w:left w:val="single" w:sz="4" w:space="0" w:color="000000"/>
              <w:bottom w:val="single" w:sz="4" w:space="0" w:color="000000"/>
              <w:right w:val="single" w:sz="4" w:space="0" w:color="000000"/>
            </w:tcBorders>
          </w:tcPr>
          <w:p w14:paraId="53B3CBD6" w14:textId="77777777" w:rsidR="00646B6D" w:rsidRDefault="00000000">
            <w:pPr>
              <w:spacing w:after="44" w:line="238" w:lineRule="auto"/>
              <w:ind w:right="111"/>
              <w:jc w:val="both"/>
              <w:rPr>
                <w:color w:val="000000"/>
              </w:rPr>
            </w:pPr>
            <w:r>
              <w:rPr>
                <w:color w:val="000000"/>
              </w:rPr>
              <w:t xml:space="preserve">Рассказы Л.Н. Толстого «Котёнок», «Правда всего дороже». Нравственный смысл произведений. Соотнесение пословицы со смыслом произведения. </w:t>
            </w:r>
          </w:p>
          <w:p w14:paraId="339FA257" w14:textId="77777777" w:rsidR="00646B6D" w:rsidRDefault="00000000">
            <w:pPr>
              <w:spacing w:line="259" w:lineRule="auto"/>
              <w:rPr>
                <w:color w:val="000000"/>
              </w:rPr>
            </w:pPr>
            <w:r>
              <w:rPr>
                <w:color w:val="000000"/>
              </w:rPr>
              <w:t xml:space="preserve">Характеристика героев произведений. </w:t>
            </w:r>
          </w:p>
        </w:tc>
        <w:tc>
          <w:tcPr>
            <w:tcW w:w="903" w:type="dxa"/>
            <w:tcBorders>
              <w:top w:val="single" w:sz="4" w:space="0" w:color="000000"/>
              <w:left w:val="single" w:sz="4" w:space="0" w:color="000000"/>
              <w:bottom w:val="single" w:sz="4" w:space="0" w:color="000000"/>
              <w:right w:val="single" w:sz="4" w:space="0" w:color="000000"/>
            </w:tcBorders>
          </w:tcPr>
          <w:p w14:paraId="0E23B608"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B0AFCE5" w14:textId="77777777" w:rsidR="00646B6D" w:rsidRDefault="00000000">
            <w:pPr>
              <w:spacing w:line="259" w:lineRule="auto"/>
              <w:rPr>
                <w:color w:val="000000"/>
              </w:rPr>
            </w:pPr>
            <w:r>
              <w:rPr>
                <w:color w:val="000000"/>
              </w:rPr>
              <w:t xml:space="preserve">Дискуссия </w:t>
            </w:r>
          </w:p>
        </w:tc>
      </w:tr>
      <w:tr w:rsidR="00D72C6B" w14:paraId="39123B23" w14:textId="77777777">
        <w:trPr>
          <w:trHeight w:val="283"/>
        </w:trPr>
        <w:tc>
          <w:tcPr>
            <w:tcW w:w="763" w:type="dxa"/>
            <w:tcBorders>
              <w:top w:val="single" w:sz="4" w:space="0" w:color="000000"/>
              <w:left w:val="single" w:sz="4" w:space="0" w:color="000000"/>
              <w:bottom w:val="single" w:sz="4" w:space="0" w:color="000000"/>
              <w:right w:val="single" w:sz="4" w:space="0" w:color="000000"/>
            </w:tcBorders>
          </w:tcPr>
          <w:p w14:paraId="3F53FAC1" w14:textId="77777777" w:rsidR="00646B6D" w:rsidRDefault="00000000">
            <w:pPr>
              <w:spacing w:line="259" w:lineRule="auto"/>
              <w:rPr>
                <w:color w:val="000000"/>
              </w:rPr>
            </w:pPr>
            <w:r>
              <w:rPr>
                <w:color w:val="000000"/>
              </w:rPr>
              <w:t xml:space="preserve">40. </w:t>
            </w:r>
          </w:p>
        </w:tc>
        <w:tc>
          <w:tcPr>
            <w:tcW w:w="1076" w:type="dxa"/>
            <w:tcBorders>
              <w:top w:val="single" w:sz="4" w:space="0" w:color="000000"/>
              <w:left w:val="single" w:sz="4" w:space="0" w:color="000000"/>
              <w:bottom w:val="single" w:sz="4" w:space="0" w:color="000000"/>
              <w:right w:val="single" w:sz="4" w:space="0" w:color="000000"/>
            </w:tcBorders>
          </w:tcPr>
          <w:p w14:paraId="13C78D3E" w14:textId="77777777" w:rsidR="00646B6D" w:rsidRDefault="00000000">
            <w:pPr>
              <w:spacing w:line="259" w:lineRule="auto"/>
              <w:rPr>
                <w:color w:val="000000"/>
              </w:rPr>
            </w:pPr>
            <w:r>
              <w:rPr>
                <w:color w:val="000000"/>
              </w:rPr>
              <w:t xml:space="preserve">12. </w:t>
            </w:r>
          </w:p>
        </w:tc>
        <w:tc>
          <w:tcPr>
            <w:tcW w:w="5820" w:type="dxa"/>
            <w:tcBorders>
              <w:top w:val="single" w:sz="4" w:space="0" w:color="000000"/>
              <w:left w:val="single" w:sz="4" w:space="0" w:color="000000"/>
              <w:bottom w:val="single" w:sz="4" w:space="0" w:color="000000"/>
              <w:right w:val="single" w:sz="4" w:space="0" w:color="000000"/>
            </w:tcBorders>
          </w:tcPr>
          <w:p w14:paraId="69822FCE" w14:textId="77777777" w:rsidR="00646B6D" w:rsidRDefault="00000000">
            <w:pPr>
              <w:spacing w:line="259" w:lineRule="auto"/>
              <w:rPr>
                <w:color w:val="000000"/>
              </w:rPr>
            </w:pPr>
            <w:r>
              <w:rPr>
                <w:color w:val="000000"/>
              </w:rPr>
              <w:t xml:space="preserve">Промежуточная аттестация в форме теста </w:t>
            </w:r>
          </w:p>
        </w:tc>
        <w:tc>
          <w:tcPr>
            <w:tcW w:w="903" w:type="dxa"/>
            <w:tcBorders>
              <w:top w:val="single" w:sz="4" w:space="0" w:color="000000"/>
              <w:left w:val="single" w:sz="4" w:space="0" w:color="000000"/>
              <w:bottom w:val="single" w:sz="4" w:space="0" w:color="000000"/>
              <w:right w:val="single" w:sz="4" w:space="0" w:color="000000"/>
            </w:tcBorders>
          </w:tcPr>
          <w:p w14:paraId="4270D916" w14:textId="77777777" w:rsidR="00646B6D" w:rsidRDefault="00000000">
            <w:pPr>
              <w:spacing w:line="259" w:lineRule="auto"/>
              <w:rPr>
                <w:color w:val="000000"/>
              </w:rPr>
            </w:pPr>
            <w:r>
              <w:rPr>
                <w:color w:val="000000"/>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7E45065E" w14:textId="77777777" w:rsidR="00646B6D" w:rsidRDefault="00000000">
            <w:pPr>
              <w:spacing w:line="259" w:lineRule="auto"/>
              <w:rPr>
                <w:color w:val="000000"/>
              </w:rPr>
            </w:pPr>
            <w:r>
              <w:rPr>
                <w:color w:val="000000"/>
              </w:rPr>
              <w:t xml:space="preserve">П А </w:t>
            </w:r>
          </w:p>
        </w:tc>
      </w:tr>
      <w:tr w:rsidR="00D72C6B" w14:paraId="2DEE820A"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0B737247" w14:textId="77777777" w:rsidR="00646B6D" w:rsidRDefault="00000000">
            <w:pPr>
              <w:spacing w:line="259" w:lineRule="auto"/>
              <w:rPr>
                <w:color w:val="000000"/>
              </w:rPr>
            </w:pPr>
            <w:r>
              <w:rPr>
                <w:color w:val="000000"/>
              </w:rPr>
              <w:t xml:space="preserve">41. </w:t>
            </w:r>
          </w:p>
        </w:tc>
        <w:tc>
          <w:tcPr>
            <w:tcW w:w="1076" w:type="dxa"/>
            <w:tcBorders>
              <w:top w:val="single" w:sz="4" w:space="0" w:color="000000"/>
              <w:left w:val="single" w:sz="4" w:space="0" w:color="000000"/>
              <w:bottom w:val="single" w:sz="4" w:space="0" w:color="000000"/>
              <w:right w:val="single" w:sz="4" w:space="0" w:color="000000"/>
            </w:tcBorders>
          </w:tcPr>
          <w:p w14:paraId="66F3C8FC" w14:textId="77777777" w:rsidR="00646B6D" w:rsidRDefault="00000000">
            <w:pPr>
              <w:spacing w:line="259" w:lineRule="auto"/>
              <w:rPr>
                <w:color w:val="000000"/>
              </w:rPr>
            </w:pPr>
            <w:r>
              <w:rPr>
                <w:color w:val="000000"/>
              </w:rPr>
              <w:t xml:space="preserve">13. </w:t>
            </w:r>
          </w:p>
        </w:tc>
        <w:tc>
          <w:tcPr>
            <w:tcW w:w="5820" w:type="dxa"/>
            <w:tcBorders>
              <w:top w:val="single" w:sz="4" w:space="0" w:color="000000"/>
              <w:left w:val="single" w:sz="4" w:space="0" w:color="000000"/>
              <w:bottom w:val="single" w:sz="4" w:space="0" w:color="000000"/>
              <w:right w:val="single" w:sz="4" w:space="0" w:color="000000"/>
            </w:tcBorders>
          </w:tcPr>
          <w:p w14:paraId="3172586B" w14:textId="77777777" w:rsidR="00646B6D" w:rsidRDefault="00000000">
            <w:pPr>
              <w:spacing w:line="259" w:lineRule="auto"/>
              <w:jc w:val="both"/>
              <w:rPr>
                <w:color w:val="000000"/>
              </w:rPr>
            </w:pPr>
            <w:r>
              <w:rPr>
                <w:color w:val="000000"/>
              </w:rPr>
              <w:t xml:space="preserve">И.П. Токмакова, Ю.Н. Могутин. Весёлые стихи. Выразительное чтение стихотворений. </w:t>
            </w:r>
          </w:p>
        </w:tc>
        <w:tc>
          <w:tcPr>
            <w:tcW w:w="903" w:type="dxa"/>
            <w:tcBorders>
              <w:top w:val="single" w:sz="4" w:space="0" w:color="000000"/>
              <w:left w:val="single" w:sz="4" w:space="0" w:color="000000"/>
              <w:bottom w:val="single" w:sz="4" w:space="0" w:color="000000"/>
              <w:right w:val="single" w:sz="4" w:space="0" w:color="000000"/>
            </w:tcBorders>
          </w:tcPr>
          <w:p w14:paraId="0AB6D7CB"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3812ED6" w14:textId="77777777" w:rsidR="00646B6D" w:rsidRDefault="00000000">
            <w:pPr>
              <w:spacing w:line="259" w:lineRule="auto"/>
              <w:rPr>
                <w:color w:val="000000"/>
              </w:rPr>
            </w:pPr>
            <w:r>
              <w:rPr>
                <w:color w:val="000000"/>
              </w:rPr>
              <w:t xml:space="preserve">Выразительн ое чтение </w:t>
            </w:r>
          </w:p>
        </w:tc>
      </w:tr>
      <w:tr w:rsidR="00D72C6B" w14:paraId="79190900"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31FF7940" w14:textId="77777777" w:rsidR="00646B6D" w:rsidRDefault="00000000">
            <w:pPr>
              <w:spacing w:line="259" w:lineRule="auto"/>
              <w:rPr>
                <w:color w:val="000000"/>
              </w:rPr>
            </w:pPr>
            <w:r>
              <w:rPr>
                <w:color w:val="000000"/>
              </w:rPr>
              <w:t xml:space="preserve">42. </w:t>
            </w:r>
          </w:p>
        </w:tc>
        <w:tc>
          <w:tcPr>
            <w:tcW w:w="1076" w:type="dxa"/>
            <w:tcBorders>
              <w:top w:val="single" w:sz="4" w:space="0" w:color="000000"/>
              <w:left w:val="single" w:sz="4" w:space="0" w:color="000000"/>
              <w:bottom w:val="single" w:sz="4" w:space="0" w:color="000000"/>
              <w:right w:val="single" w:sz="4" w:space="0" w:color="000000"/>
            </w:tcBorders>
          </w:tcPr>
          <w:p w14:paraId="30DB47E5" w14:textId="77777777" w:rsidR="00646B6D" w:rsidRDefault="00000000">
            <w:pPr>
              <w:spacing w:line="259" w:lineRule="auto"/>
              <w:rPr>
                <w:color w:val="000000"/>
              </w:rPr>
            </w:pPr>
            <w:r>
              <w:rPr>
                <w:color w:val="000000"/>
              </w:rPr>
              <w:t xml:space="preserve">14. </w:t>
            </w:r>
          </w:p>
        </w:tc>
        <w:tc>
          <w:tcPr>
            <w:tcW w:w="5820" w:type="dxa"/>
            <w:tcBorders>
              <w:top w:val="single" w:sz="4" w:space="0" w:color="000000"/>
              <w:left w:val="single" w:sz="4" w:space="0" w:color="000000"/>
              <w:bottom w:val="single" w:sz="4" w:space="0" w:color="000000"/>
              <w:right w:val="single" w:sz="4" w:space="0" w:color="000000"/>
            </w:tcBorders>
          </w:tcPr>
          <w:p w14:paraId="6761E625" w14:textId="77777777" w:rsidR="00646B6D" w:rsidRDefault="00000000">
            <w:pPr>
              <w:tabs>
                <w:tab w:val="center" w:pos="598"/>
                <w:tab w:val="center" w:pos="1648"/>
                <w:tab w:val="center" w:pos="2499"/>
                <w:tab w:val="center" w:pos="3687"/>
                <w:tab w:val="center" w:pos="5040"/>
              </w:tabs>
              <w:spacing w:after="31" w:line="259" w:lineRule="auto"/>
              <w:rPr>
                <w:color w:val="000000"/>
              </w:rPr>
            </w:pPr>
            <w:r>
              <w:rPr>
                <w:rFonts w:ascii="Calibri" w:eastAsia="Calibri" w:hAnsi="Calibri" w:cs="Calibri"/>
                <w:color w:val="000000"/>
              </w:rPr>
              <w:tab/>
            </w:r>
            <w:r>
              <w:rPr>
                <w:color w:val="000000"/>
              </w:rPr>
              <w:t xml:space="preserve">Обобщение </w:t>
            </w:r>
            <w:r>
              <w:rPr>
                <w:color w:val="000000"/>
              </w:rPr>
              <w:tab/>
              <w:t xml:space="preserve">по </w:t>
            </w:r>
            <w:r>
              <w:rPr>
                <w:color w:val="000000"/>
              </w:rPr>
              <w:tab/>
              <w:t xml:space="preserve">разделу </w:t>
            </w:r>
            <w:r>
              <w:rPr>
                <w:color w:val="000000"/>
              </w:rPr>
              <w:tab/>
              <w:t xml:space="preserve">«Русские </w:t>
            </w:r>
            <w:r>
              <w:rPr>
                <w:color w:val="000000"/>
              </w:rPr>
              <w:tab/>
              <w:t xml:space="preserve">писатели».  </w:t>
            </w:r>
          </w:p>
          <w:p w14:paraId="31C6FDFF" w14:textId="77777777" w:rsidR="00646B6D" w:rsidRDefault="00000000">
            <w:pPr>
              <w:spacing w:line="259" w:lineRule="auto"/>
              <w:rPr>
                <w:color w:val="000000"/>
              </w:rPr>
            </w:pPr>
            <w:r>
              <w:rPr>
                <w:color w:val="000000"/>
              </w:rPr>
              <w:t xml:space="preserve">Тематический контроль: тест </w:t>
            </w:r>
          </w:p>
        </w:tc>
        <w:tc>
          <w:tcPr>
            <w:tcW w:w="903" w:type="dxa"/>
            <w:tcBorders>
              <w:top w:val="single" w:sz="4" w:space="0" w:color="000000"/>
              <w:left w:val="single" w:sz="4" w:space="0" w:color="000000"/>
              <w:bottom w:val="single" w:sz="4" w:space="0" w:color="000000"/>
              <w:right w:val="single" w:sz="4" w:space="0" w:color="000000"/>
            </w:tcBorders>
          </w:tcPr>
          <w:p w14:paraId="3A0AF056"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50B2DEC5" w14:textId="77777777" w:rsidR="00646B6D" w:rsidRDefault="00000000">
            <w:pPr>
              <w:spacing w:line="259" w:lineRule="auto"/>
              <w:rPr>
                <w:color w:val="000000"/>
              </w:rPr>
            </w:pPr>
            <w:r>
              <w:rPr>
                <w:color w:val="000000"/>
              </w:rPr>
              <w:t xml:space="preserve">Тест </w:t>
            </w:r>
          </w:p>
        </w:tc>
      </w:tr>
      <w:tr w:rsidR="00D72C6B" w14:paraId="23D6C58E" w14:textId="77777777">
        <w:trPr>
          <w:trHeight w:val="288"/>
        </w:trPr>
        <w:tc>
          <w:tcPr>
            <w:tcW w:w="763" w:type="dxa"/>
            <w:tcBorders>
              <w:top w:val="single" w:sz="4" w:space="0" w:color="000000"/>
              <w:left w:val="single" w:sz="4" w:space="0" w:color="000000"/>
              <w:bottom w:val="single" w:sz="4" w:space="0" w:color="000000"/>
              <w:right w:val="single" w:sz="4" w:space="0" w:color="000000"/>
            </w:tcBorders>
          </w:tcPr>
          <w:p w14:paraId="507B323F" w14:textId="77777777" w:rsidR="00646B6D" w:rsidRDefault="00000000">
            <w:pPr>
              <w:spacing w:line="259" w:lineRule="auto"/>
              <w:rPr>
                <w:color w:val="000000"/>
              </w:rPr>
            </w:pPr>
            <w:r>
              <w:rPr>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14:paraId="21436E6F" w14:textId="77777777" w:rsidR="00646B6D" w:rsidRDefault="00000000">
            <w:pPr>
              <w:spacing w:line="259" w:lineRule="auto"/>
              <w:rPr>
                <w:color w:val="000000"/>
              </w:rPr>
            </w:pPr>
            <w:r>
              <w:rPr>
                <w:color w:val="000000"/>
              </w:rPr>
              <w:t xml:space="preserve"> </w:t>
            </w:r>
          </w:p>
        </w:tc>
        <w:tc>
          <w:tcPr>
            <w:tcW w:w="5820" w:type="dxa"/>
            <w:tcBorders>
              <w:top w:val="single" w:sz="4" w:space="0" w:color="000000"/>
              <w:left w:val="single" w:sz="4" w:space="0" w:color="000000"/>
              <w:bottom w:val="single" w:sz="4" w:space="0" w:color="000000"/>
              <w:right w:val="single" w:sz="4" w:space="0" w:color="000000"/>
            </w:tcBorders>
          </w:tcPr>
          <w:p w14:paraId="32F0601B" w14:textId="77777777" w:rsidR="00646B6D" w:rsidRDefault="00000000">
            <w:pPr>
              <w:spacing w:line="259" w:lineRule="auto"/>
              <w:rPr>
                <w:color w:val="000000"/>
              </w:rPr>
            </w:pPr>
            <w:r>
              <w:rPr>
                <w:b/>
                <w:color w:val="000000"/>
              </w:rPr>
              <w:t xml:space="preserve">О братьях наших меньших  </w:t>
            </w:r>
          </w:p>
        </w:tc>
        <w:tc>
          <w:tcPr>
            <w:tcW w:w="903" w:type="dxa"/>
            <w:tcBorders>
              <w:top w:val="single" w:sz="4" w:space="0" w:color="000000"/>
              <w:left w:val="single" w:sz="4" w:space="0" w:color="000000"/>
              <w:bottom w:val="single" w:sz="4" w:space="0" w:color="000000"/>
              <w:right w:val="single" w:sz="4" w:space="0" w:color="000000"/>
            </w:tcBorders>
          </w:tcPr>
          <w:p w14:paraId="4AA3C619" w14:textId="77777777" w:rsidR="00646B6D" w:rsidRDefault="00000000">
            <w:pPr>
              <w:spacing w:line="259" w:lineRule="auto"/>
              <w:ind w:right="105"/>
              <w:jc w:val="center"/>
              <w:rPr>
                <w:color w:val="000000"/>
              </w:rPr>
            </w:pPr>
            <w:r>
              <w:rPr>
                <w:b/>
                <w:color w:val="000000"/>
              </w:rPr>
              <w:t>12 ч</w:t>
            </w:r>
            <w:r>
              <w:rPr>
                <w:color w:val="000000"/>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07F38234" w14:textId="77777777" w:rsidR="00646B6D" w:rsidRDefault="00000000">
            <w:pPr>
              <w:spacing w:line="259" w:lineRule="auto"/>
              <w:rPr>
                <w:color w:val="000000"/>
              </w:rPr>
            </w:pPr>
            <w:r>
              <w:rPr>
                <w:color w:val="000000"/>
              </w:rPr>
              <w:t xml:space="preserve"> </w:t>
            </w:r>
          </w:p>
        </w:tc>
      </w:tr>
      <w:tr w:rsidR="00D72C6B" w14:paraId="44E4E78B" w14:textId="77777777">
        <w:trPr>
          <w:trHeight w:val="835"/>
        </w:trPr>
        <w:tc>
          <w:tcPr>
            <w:tcW w:w="763" w:type="dxa"/>
            <w:tcBorders>
              <w:top w:val="single" w:sz="4" w:space="0" w:color="000000"/>
              <w:left w:val="single" w:sz="4" w:space="0" w:color="000000"/>
              <w:bottom w:val="single" w:sz="4" w:space="0" w:color="000000"/>
              <w:right w:val="single" w:sz="4" w:space="0" w:color="000000"/>
            </w:tcBorders>
          </w:tcPr>
          <w:p w14:paraId="0165A910" w14:textId="77777777" w:rsidR="00646B6D" w:rsidRDefault="00000000">
            <w:pPr>
              <w:spacing w:line="259" w:lineRule="auto"/>
              <w:ind w:right="103"/>
              <w:jc w:val="center"/>
              <w:rPr>
                <w:color w:val="000000"/>
              </w:rPr>
            </w:pPr>
            <w:r>
              <w:rPr>
                <w:color w:val="000000"/>
              </w:rPr>
              <w:t xml:space="preserve">43. </w:t>
            </w:r>
          </w:p>
        </w:tc>
        <w:tc>
          <w:tcPr>
            <w:tcW w:w="1076" w:type="dxa"/>
            <w:tcBorders>
              <w:top w:val="single" w:sz="4" w:space="0" w:color="000000"/>
              <w:left w:val="single" w:sz="4" w:space="0" w:color="000000"/>
              <w:bottom w:val="single" w:sz="4" w:space="0" w:color="000000"/>
              <w:right w:val="single" w:sz="4" w:space="0" w:color="000000"/>
            </w:tcBorders>
          </w:tcPr>
          <w:p w14:paraId="34138170" w14:textId="77777777" w:rsidR="00646B6D" w:rsidRDefault="00000000">
            <w:pPr>
              <w:spacing w:line="259" w:lineRule="auto"/>
              <w:rPr>
                <w:color w:val="000000"/>
              </w:rPr>
            </w:pPr>
            <w:r>
              <w:rPr>
                <w:color w:val="000000"/>
              </w:rPr>
              <w:t xml:space="preserve">1 </w:t>
            </w:r>
          </w:p>
        </w:tc>
        <w:tc>
          <w:tcPr>
            <w:tcW w:w="5820" w:type="dxa"/>
            <w:tcBorders>
              <w:top w:val="single" w:sz="4" w:space="0" w:color="000000"/>
              <w:left w:val="single" w:sz="4" w:space="0" w:color="000000"/>
              <w:bottom w:val="single" w:sz="4" w:space="0" w:color="000000"/>
              <w:right w:val="single" w:sz="4" w:space="0" w:color="000000"/>
            </w:tcBorders>
          </w:tcPr>
          <w:p w14:paraId="6B59691F" w14:textId="77777777" w:rsidR="00646B6D" w:rsidRDefault="00000000">
            <w:pPr>
              <w:spacing w:after="51" w:line="236" w:lineRule="auto"/>
              <w:jc w:val="both"/>
              <w:rPr>
                <w:color w:val="000000"/>
              </w:rPr>
            </w:pPr>
            <w:r>
              <w:rPr>
                <w:color w:val="000000"/>
              </w:rPr>
              <w:t xml:space="preserve">Знакомство с названием раздела. Прогнозирование содержание раздела. О братьях наших меньших. </w:t>
            </w:r>
          </w:p>
          <w:p w14:paraId="6022C1E2" w14:textId="77777777" w:rsidR="00646B6D" w:rsidRDefault="00000000">
            <w:pPr>
              <w:spacing w:line="259" w:lineRule="auto"/>
              <w:rPr>
                <w:color w:val="000000"/>
              </w:rPr>
            </w:pPr>
            <w:r>
              <w:rPr>
                <w:color w:val="000000"/>
              </w:rPr>
              <w:t xml:space="preserve">Весёлые стихи о животных. </w:t>
            </w:r>
          </w:p>
        </w:tc>
        <w:tc>
          <w:tcPr>
            <w:tcW w:w="903" w:type="dxa"/>
            <w:tcBorders>
              <w:top w:val="single" w:sz="4" w:space="0" w:color="000000"/>
              <w:left w:val="single" w:sz="4" w:space="0" w:color="000000"/>
              <w:bottom w:val="single" w:sz="4" w:space="0" w:color="000000"/>
              <w:right w:val="single" w:sz="4" w:space="0" w:color="000000"/>
            </w:tcBorders>
          </w:tcPr>
          <w:p w14:paraId="3074E7D3"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FEE52A3" w14:textId="77777777" w:rsidR="00646B6D" w:rsidRDefault="00000000">
            <w:pPr>
              <w:spacing w:line="259" w:lineRule="auto"/>
              <w:rPr>
                <w:color w:val="000000"/>
              </w:rPr>
            </w:pPr>
            <w:r>
              <w:rPr>
                <w:color w:val="000000"/>
              </w:rPr>
              <w:t xml:space="preserve">самостоятель ное чтение </w:t>
            </w:r>
          </w:p>
        </w:tc>
      </w:tr>
      <w:tr w:rsidR="00D72C6B" w14:paraId="0611AE29"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1C939F68" w14:textId="77777777" w:rsidR="00646B6D" w:rsidRDefault="00000000">
            <w:pPr>
              <w:spacing w:line="259" w:lineRule="auto"/>
              <w:ind w:right="103"/>
              <w:jc w:val="center"/>
              <w:rPr>
                <w:color w:val="000000"/>
              </w:rPr>
            </w:pPr>
            <w:r>
              <w:rPr>
                <w:color w:val="000000"/>
              </w:rPr>
              <w:t xml:space="preserve">44. </w:t>
            </w:r>
          </w:p>
        </w:tc>
        <w:tc>
          <w:tcPr>
            <w:tcW w:w="1076" w:type="dxa"/>
            <w:tcBorders>
              <w:top w:val="single" w:sz="4" w:space="0" w:color="000000"/>
              <w:left w:val="single" w:sz="4" w:space="0" w:color="000000"/>
              <w:bottom w:val="single" w:sz="4" w:space="0" w:color="000000"/>
              <w:right w:val="single" w:sz="4" w:space="0" w:color="000000"/>
            </w:tcBorders>
          </w:tcPr>
          <w:p w14:paraId="66571F70" w14:textId="77777777" w:rsidR="00646B6D" w:rsidRDefault="00000000">
            <w:pPr>
              <w:spacing w:line="259" w:lineRule="auto"/>
              <w:rPr>
                <w:color w:val="000000"/>
              </w:rPr>
            </w:pPr>
            <w:r>
              <w:rPr>
                <w:color w:val="000000"/>
              </w:rPr>
              <w:t xml:space="preserve">2 </w:t>
            </w:r>
          </w:p>
        </w:tc>
        <w:tc>
          <w:tcPr>
            <w:tcW w:w="5820" w:type="dxa"/>
            <w:tcBorders>
              <w:top w:val="single" w:sz="4" w:space="0" w:color="000000"/>
              <w:left w:val="single" w:sz="4" w:space="0" w:color="000000"/>
              <w:bottom w:val="single" w:sz="4" w:space="0" w:color="000000"/>
              <w:right w:val="single" w:sz="4" w:space="0" w:color="000000"/>
            </w:tcBorders>
          </w:tcPr>
          <w:p w14:paraId="375DF08B" w14:textId="77777777" w:rsidR="00646B6D" w:rsidRDefault="00000000">
            <w:pPr>
              <w:spacing w:after="20" w:line="259" w:lineRule="auto"/>
              <w:ind w:left="77"/>
              <w:rPr>
                <w:color w:val="000000"/>
              </w:rPr>
            </w:pPr>
            <w:r>
              <w:rPr>
                <w:color w:val="000000"/>
              </w:rPr>
              <w:t xml:space="preserve">Б.В. Заходер «Плачет киска …», </w:t>
            </w:r>
          </w:p>
          <w:p w14:paraId="29E1CAB5" w14:textId="77777777" w:rsidR="00646B6D" w:rsidRDefault="00000000">
            <w:pPr>
              <w:spacing w:line="259" w:lineRule="auto"/>
              <w:jc w:val="both"/>
              <w:rPr>
                <w:color w:val="000000"/>
              </w:rPr>
            </w:pPr>
            <w:r>
              <w:rPr>
                <w:color w:val="000000"/>
              </w:rPr>
              <w:t xml:space="preserve">И.М. Пивоварова «Жила-была собака …». Настроение стихотворений. Характер героев. Рифма. </w:t>
            </w:r>
          </w:p>
        </w:tc>
        <w:tc>
          <w:tcPr>
            <w:tcW w:w="903" w:type="dxa"/>
            <w:tcBorders>
              <w:top w:val="single" w:sz="4" w:space="0" w:color="000000"/>
              <w:left w:val="single" w:sz="4" w:space="0" w:color="000000"/>
              <w:bottom w:val="single" w:sz="4" w:space="0" w:color="000000"/>
              <w:right w:val="single" w:sz="4" w:space="0" w:color="000000"/>
            </w:tcBorders>
          </w:tcPr>
          <w:p w14:paraId="562A3CCC"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D6B3D0C" w14:textId="77777777" w:rsidR="00646B6D" w:rsidRDefault="00000000">
            <w:pPr>
              <w:spacing w:line="259" w:lineRule="auto"/>
              <w:ind w:left="77" w:right="120"/>
              <w:rPr>
                <w:color w:val="000000"/>
              </w:rPr>
            </w:pPr>
            <w:r>
              <w:rPr>
                <w:color w:val="000000"/>
              </w:rPr>
              <w:t xml:space="preserve">Чтение наизусть ( по выбору) </w:t>
            </w:r>
          </w:p>
        </w:tc>
      </w:tr>
      <w:tr w:rsidR="00D72C6B" w14:paraId="7EA9B01B"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6F53023B" w14:textId="77777777" w:rsidR="00646B6D" w:rsidRDefault="00000000">
            <w:pPr>
              <w:spacing w:line="259" w:lineRule="auto"/>
              <w:ind w:right="103"/>
              <w:jc w:val="center"/>
              <w:rPr>
                <w:color w:val="000000"/>
              </w:rPr>
            </w:pPr>
            <w:r>
              <w:rPr>
                <w:color w:val="000000"/>
              </w:rPr>
              <w:t xml:space="preserve">45. </w:t>
            </w:r>
          </w:p>
        </w:tc>
        <w:tc>
          <w:tcPr>
            <w:tcW w:w="1076" w:type="dxa"/>
            <w:tcBorders>
              <w:top w:val="single" w:sz="4" w:space="0" w:color="000000"/>
              <w:left w:val="single" w:sz="4" w:space="0" w:color="000000"/>
              <w:bottom w:val="single" w:sz="4" w:space="0" w:color="000000"/>
              <w:right w:val="single" w:sz="4" w:space="0" w:color="000000"/>
            </w:tcBorders>
          </w:tcPr>
          <w:p w14:paraId="5E897922" w14:textId="77777777" w:rsidR="00646B6D" w:rsidRDefault="00000000">
            <w:pPr>
              <w:spacing w:line="259" w:lineRule="auto"/>
              <w:rPr>
                <w:color w:val="000000"/>
              </w:rPr>
            </w:pPr>
            <w:r>
              <w:rPr>
                <w:color w:val="000000"/>
              </w:rPr>
              <w:t xml:space="preserve">3 </w:t>
            </w:r>
          </w:p>
        </w:tc>
        <w:tc>
          <w:tcPr>
            <w:tcW w:w="5820" w:type="dxa"/>
            <w:tcBorders>
              <w:top w:val="single" w:sz="4" w:space="0" w:color="000000"/>
              <w:left w:val="single" w:sz="4" w:space="0" w:color="000000"/>
              <w:bottom w:val="single" w:sz="4" w:space="0" w:color="000000"/>
              <w:right w:val="single" w:sz="4" w:space="0" w:color="000000"/>
            </w:tcBorders>
          </w:tcPr>
          <w:p w14:paraId="5AF8F62D" w14:textId="77777777" w:rsidR="00646B6D" w:rsidRDefault="00000000">
            <w:pPr>
              <w:spacing w:line="259" w:lineRule="auto"/>
              <w:jc w:val="both"/>
              <w:rPr>
                <w:color w:val="000000"/>
              </w:rPr>
            </w:pPr>
            <w:r>
              <w:rPr>
                <w:color w:val="000000"/>
              </w:rPr>
              <w:t xml:space="preserve">В.Д. Берестов «Кошкин щенок». Настроение стихотворения. Характер героев. Рифма. </w:t>
            </w:r>
          </w:p>
        </w:tc>
        <w:tc>
          <w:tcPr>
            <w:tcW w:w="903" w:type="dxa"/>
            <w:tcBorders>
              <w:top w:val="single" w:sz="4" w:space="0" w:color="000000"/>
              <w:left w:val="single" w:sz="4" w:space="0" w:color="000000"/>
              <w:bottom w:val="single" w:sz="4" w:space="0" w:color="000000"/>
              <w:right w:val="single" w:sz="4" w:space="0" w:color="000000"/>
            </w:tcBorders>
          </w:tcPr>
          <w:p w14:paraId="1C08FA9C"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1F82F97B" w14:textId="77777777" w:rsidR="00646B6D" w:rsidRDefault="00000000">
            <w:pPr>
              <w:spacing w:line="259" w:lineRule="auto"/>
              <w:rPr>
                <w:color w:val="000000"/>
              </w:rPr>
            </w:pPr>
            <w:r>
              <w:rPr>
                <w:color w:val="000000"/>
              </w:rPr>
              <w:t xml:space="preserve">Выразительн ое чтение </w:t>
            </w:r>
          </w:p>
        </w:tc>
      </w:tr>
      <w:tr w:rsidR="00D72C6B" w14:paraId="2A1FE60E"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4ED60680" w14:textId="77777777" w:rsidR="00646B6D" w:rsidRDefault="00000000">
            <w:pPr>
              <w:spacing w:line="259" w:lineRule="auto"/>
              <w:ind w:right="103"/>
              <w:jc w:val="center"/>
              <w:rPr>
                <w:color w:val="000000"/>
              </w:rPr>
            </w:pPr>
            <w:r>
              <w:rPr>
                <w:color w:val="000000"/>
              </w:rPr>
              <w:t xml:space="preserve">46. </w:t>
            </w:r>
          </w:p>
        </w:tc>
        <w:tc>
          <w:tcPr>
            <w:tcW w:w="1076" w:type="dxa"/>
            <w:tcBorders>
              <w:top w:val="single" w:sz="4" w:space="0" w:color="000000"/>
              <w:left w:val="single" w:sz="4" w:space="0" w:color="000000"/>
              <w:bottom w:val="single" w:sz="4" w:space="0" w:color="000000"/>
              <w:right w:val="single" w:sz="4" w:space="0" w:color="000000"/>
            </w:tcBorders>
          </w:tcPr>
          <w:p w14:paraId="03C43EBC" w14:textId="77777777" w:rsidR="00646B6D" w:rsidRDefault="00000000">
            <w:pPr>
              <w:spacing w:line="259" w:lineRule="auto"/>
              <w:rPr>
                <w:color w:val="000000"/>
              </w:rPr>
            </w:pPr>
            <w:r>
              <w:rPr>
                <w:color w:val="000000"/>
              </w:rPr>
              <w:t xml:space="preserve">4 </w:t>
            </w:r>
          </w:p>
        </w:tc>
        <w:tc>
          <w:tcPr>
            <w:tcW w:w="5820" w:type="dxa"/>
            <w:tcBorders>
              <w:top w:val="single" w:sz="4" w:space="0" w:color="000000"/>
              <w:left w:val="single" w:sz="4" w:space="0" w:color="000000"/>
              <w:bottom w:val="single" w:sz="4" w:space="0" w:color="000000"/>
              <w:right w:val="single" w:sz="4" w:space="0" w:color="000000"/>
            </w:tcBorders>
          </w:tcPr>
          <w:p w14:paraId="1AA76ACC" w14:textId="77777777" w:rsidR="00646B6D" w:rsidRDefault="00000000">
            <w:pPr>
              <w:spacing w:line="259" w:lineRule="auto"/>
              <w:rPr>
                <w:color w:val="000000"/>
              </w:rPr>
            </w:pPr>
            <w:r>
              <w:rPr>
                <w:color w:val="000000"/>
              </w:rPr>
              <w:t xml:space="preserve">Научно-популярный текст Н. Сладкова. Домашние животные. </w:t>
            </w:r>
          </w:p>
        </w:tc>
        <w:tc>
          <w:tcPr>
            <w:tcW w:w="903" w:type="dxa"/>
            <w:tcBorders>
              <w:top w:val="single" w:sz="4" w:space="0" w:color="000000"/>
              <w:left w:val="single" w:sz="4" w:space="0" w:color="000000"/>
              <w:bottom w:val="single" w:sz="4" w:space="0" w:color="000000"/>
              <w:right w:val="single" w:sz="4" w:space="0" w:color="000000"/>
            </w:tcBorders>
          </w:tcPr>
          <w:p w14:paraId="23B8C5F0"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28E5A03" w14:textId="77777777" w:rsidR="00646B6D" w:rsidRDefault="00000000">
            <w:pPr>
              <w:spacing w:line="259" w:lineRule="auto"/>
              <w:rPr>
                <w:color w:val="000000"/>
              </w:rPr>
            </w:pPr>
            <w:r>
              <w:rPr>
                <w:color w:val="000000"/>
              </w:rPr>
              <w:t xml:space="preserve">Дискуссия </w:t>
            </w:r>
          </w:p>
        </w:tc>
      </w:tr>
      <w:tr w:rsidR="00D72C6B" w14:paraId="35B3607E"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24C96D13" w14:textId="77777777" w:rsidR="00646B6D" w:rsidRDefault="00000000">
            <w:pPr>
              <w:spacing w:line="259" w:lineRule="auto"/>
              <w:ind w:right="103"/>
              <w:jc w:val="center"/>
              <w:rPr>
                <w:color w:val="000000"/>
              </w:rPr>
            </w:pPr>
            <w:r>
              <w:rPr>
                <w:color w:val="000000"/>
              </w:rPr>
              <w:t xml:space="preserve">47. </w:t>
            </w:r>
          </w:p>
        </w:tc>
        <w:tc>
          <w:tcPr>
            <w:tcW w:w="1076" w:type="dxa"/>
            <w:tcBorders>
              <w:top w:val="single" w:sz="4" w:space="0" w:color="000000"/>
              <w:left w:val="single" w:sz="4" w:space="0" w:color="000000"/>
              <w:bottom w:val="single" w:sz="4" w:space="0" w:color="000000"/>
              <w:right w:val="single" w:sz="4" w:space="0" w:color="000000"/>
            </w:tcBorders>
          </w:tcPr>
          <w:p w14:paraId="5E6A2F0B" w14:textId="77777777" w:rsidR="00646B6D" w:rsidRDefault="00000000">
            <w:pPr>
              <w:spacing w:line="259" w:lineRule="auto"/>
              <w:rPr>
                <w:color w:val="000000"/>
              </w:rPr>
            </w:pPr>
            <w:r>
              <w:rPr>
                <w:color w:val="000000"/>
              </w:rPr>
              <w:t xml:space="preserve">5 </w:t>
            </w:r>
          </w:p>
        </w:tc>
        <w:tc>
          <w:tcPr>
            <w:tcW w:w="5820" w:type="dxa"/>
            <w:tcBorders>
              <w:top w:val="single" w:sz="4" w:space="0" w:color="000000"/>
              <w:left w:val="single" w:sz="4" w:space="0" w:color="000000"/>
              <w:bottom w:val="single" w:sz="4" w:space="0" w:color="000000"/>
              <w:right w:val="single" w:sz="4" w:space="0" w:color="000000"/>
            </w:tcBorders>
          </w:tcPr>
          <w:p w14:paraId="2A9B9B3B" w14:textId="77777777" w:rsidR="00646B6D" w:rsidRDefault="00000000">
            <w:pPr>
              <w:spacing w:line="259" w:lineRule="auto"/>
              <w:jc w:val="both"/>
              <w:rPr>
                <w:color w:val="000000"/>
              </w:rPr>
            </w:pPr>
            <w:r>
              <w:rPr>
                <w:color w:val="000000"/>
              </w:rPr>
              <w:t xml:space="preserve">М.М. Пришвин «Ребята и утята». Герои рассказа. Характеристика героев. </w:t>
            </w:r>
          </w:p>
        </w:tc>
        <w:tc>
          <w:tcPr>
            <w:tcW w:w="903" w:type="dxa"/>
            <w:tcBorders>
              <w:top w:val="single" w:sz="4" w:space="0" w:color="000000"/>
              <w:left w:val="single" w:sz="4" w:space="0" w:color="000000"/>
              <w:bottom w:val="single" w:sz="4" w:space="0" w:color="000000"/>
              <w:right w:val="single" w:sz="4" w:space="0" w:color="000000"/>
            </w:tcBorders>
          </w:tcPr>
          <w:p w14:paraId="2E9EDEEE"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1FDB28A7" w14:textId="77777777" w:rsidR="00646B6D" w:rsidRDefault="00000000">
            <w:pPr>
              <w:spacing w:line="259" w:lineRule="auto"/>
              <w:rPr>
                <w:color w:val="000000"/>
              </w:rPr>
            </w:pPr>
            <w:r>
              <w:rPr>
                <w:color w:val="000000"/>
              </w:rPr>
              <w:t xml:space="preserve">Выразительн ое чтение </w:t>
            </w:r>
          </w:p>
        </w:tc>
      </w:tr>
      <w:tr w:rsidR="00D72C6B" w14:paraId="211F8C6B"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3D8982BD" w14:textId="77777777" w:rsidR="00646B6D" w:rsidRDefault="00000000">
            <w:pPr>
              <w:spacing w:line="259" w:lineRule="auto"/>
              <w:ind w:right="103"/>
              <w:jc w:val="center"/>
              <w:rPr>
                <w:color w:val="000000"/>
              </w:rPr>
            </w:pPr>
            <w:r>
              <w:rPr>
                <w:color w:val="000000"/>
              </w:rPr>
              <w:t xml:space="preserve">48. </w:t>
            </w:r>
          </w:p>
        </w:tc>
        <w:tc>
          <w:tcPr>
            <w:tcW w:w="1076" w:type="dxa"/>
            <w:tcBorders>
              <w:top w:val="single" w:sz="4" w:space="0" w:color="000000"/>
              <w:left w:val="single" w:sz="4" w:space="0" w:color="000000"/>
              <w:bottom w:val="single" w:sz="4" w:space="0" w:color="000000"/>
              <w:right w:val="single" w:sz="4" w:space="0" w:color="000000"/>
            </w:tcBorders>
          </w:tcPr>
          <w:p w14:paraId="5F6952A4" w14:textId="77777777" w:rsidR="00646B6D" w:rsidRDefault="00000000">
            <w:pPr>
              <w:spacing w:line="259" w:lineRule="auto"/>
              <w:rPr>
                <w:color w:val="000000"/>
              </w:rPr>
            </w:pPr>
            <w:r>
              <w:rPr>
                <w:color w:val="000000"/>
              </w:rPr>
              <w:t xml:space="preserve">6 </w:t>
            </w:r>
          </w:p>
        </w:tc>
        <w:tc>
          <w:tcPr>
            <w:tcW w:w="5820" w:type="dxa"/>
            <w:tcBorders>
              <w:top w:val="single" w:sz="4" w:space="0" w:color="000000"/>
              <w:left w:val="single" w:sz="4" w:space="0" w:color="000000"/>
              <w:bottom w:val="single" w:sz="4" w:space="0" w:color="000000"/>
              <w:right w:val="single" w:sz="4" w:space="0" w:color="000000"/>
            </w:tcBorders>
          </w:tcPr>
          <w:p w14:paraId="66945071" w14:textId="77777777" w:rsidR="00646B6D" w:rsidRDefault="00000000">
            <w:pPr>
              <w:spacing w:line="259" w:lineRule="auto"/>
              <w:jc w:val="both"/>
              <w:rPr>
                <w:color w:val="000000"/>
              </w:rPr>
            </w:pPr>
            <w:r>
              <w:rPr>
                <w:color w:val="000000"/>
              </w:rPr>
              <w:t xml:space="preserve">М.М. Пришвин «Ребята и утята». Подробный пересказ на основе плана, вопросов, рисунков. </w:t>
            </w:r>
          </w:p>
        </w:tc>
        <w:tc>
          <w:tcPr>
            <w:tcW w:w="903" w:type="dxa"/>
            <w:tcBorders>
              <w:top w:val="single" w:sz="4" w:space="0" w:color="000000"/>
              <w:left w:val="single" w:sz="4" w:space="0" w:color="000000"/>
              <w:bottom w:val="single" w:sz="4" w:space="0" w:color="000000"/>
              <w:right w:val="single" w:sz="4" w:space="0" w:color="000000"/>
            </w:tcBorders>
          </w:tcPr>
          <w:p w14:paraId="62DEEA59"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1CD1365F" w14:textId="77777777" w:rsidR="00646B6D" w:rsidRDefault="00000000">
            <w:pPr>
              <w:spacing w:line="259" w:lineRule="auto"/>
              <w:rPr>
                <w:color w:val="000000"/>
              </w:rPr>
            </w:pPr>
            <w:r>
              <w:rPr>
                <w:color w:val="000000"/>
              </w:rPr>
              <w:t xml:space="preserve">Подробный пересказ </w:t>
            </w:r>
          </w:p>
        </w:tc>
      </w:tr>
      <w:tr w:rsidR="00D72C6B" w14:paraId="41491C9A"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525A974C" w14:textId="77777777" w:rsidR="00646B6D" w:rsidRDefault="00000000">
            <w:pPr>
              <w:spacing w:line="259" w:lineRule="auto"/>
              <w:ind w:right="103"/>
              <w:jc w:val="center"/>
              <w:rPr>
                <w:color w:val="000000"/>
              </w:rPr>
            </w:pPr>
            <w:r>
              <w:rPr>
                <w:color w:val="000000"/>
              </w:rPr>
              <w:t xml:space="preserve">49. </w:t>
            </w:r>
          </w:p>
        </w:tc>
        <w:tc>
          <w:tcPr>
            <w:tcW w:w="1076" w:type="dxa"/>
            <w:tcBorders>
              <w:top w:val="single" w:sz="4" w:space="0" w:color="000000"/>
              <w:left w:val="single" w:sz="4" w:space="0" w:color="000000"/>
              <w:bottom w:val="single" w:sz="4" w:space="0" w:color="000000"/>
              <w:right w:val="single" w:sz="4" w:space="0" w:color="000000"/>
            </w:tcBorders>
          </w:tcPr>
          <w:p w14:paraId="786B21D0" w14:textId="77777777" w:rsidR="00646B6D" w:rsidRDefault="00000000">
            <w:pPr>
              <w:spacing w:line="259" w:lineRule="auto"/>
              <w:rPr>
                <w:color w:val="000000"/>
              </w:rPr>
            </w:pPr>
            <w:r>
              <w:rPr>
                <w:color w:val="000000"/>
              </w:rPr>
              <w:t xml:space="preserve">7 </w:t>
            </w:r>
          </w:p>
        </w:tc>
        <w:tc>
          <w:tcPr>
            <w:tcW w:w="5820" w:type="dxa"/>
            <w:tcBorders>
              <w:top w:val="single" w:sz="4" w:space="0" w:color="000000"/>
              <w:left w:val="single" w:sz="4" w:space="0" w:color="000000"/>
              <w:bottom w:val="single" w:sz="4" w:space="0" w:color="000000"/>
              <w:right w:val="single" w:sz="4" w:space="0" w:color="000000"/>
            </w:tcBorders>
          </w:tcPr>
          <w:p w14:paraId="40FD1549" w14:textId="77777777" w:rsidR="00646B6D" w:rsidRDefault="00000000">
            <w:pPr>
              <w:spacing w:line="259" w:lineRule="auto"/>
              <w:jc w:val="both"/>
              <w:rPr>
                <w:color w:val="000000"/>
              </w:rPr>
            </w:pPr>
            <w:r>
              <w:rPr>
                <w:color w:val="000000"/>
              </w:rPr>
              <w:t xml:space="preserve">Е.И. Чарушин «Страшный рассказ». Герои рассказа. Характеристика героев. </w:t>
            </w:r>
          </w:p>
        </w:tc>
        <w:tc>
          <w:tcPr>
            <w:tcW w:w="903" w:type="dxa"/>
            <w:tcBorders>
              <w:top w:val="single" w:sz="4" w:space="0" w:color="000000"/>
              <w:left w:val="single" w:sz="4" w:space="0" w:color="000000"/>
              <w:bottom w:val="single" w:sz="4" w:space="0" w:color="000000"/>
              <w:right w:val="single" w:sz="4" w:space="0" w:color="000000"/>
            </w:tcBorders>
          </w:tcPr>
          <w:p w14:paraId="48265A93"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26D9711" w14:textId="77777777" w:rsidR="00646B6D" w:rsidRDefault="00000000">
            <w:pPr>
              <w:spacing w:line="259" w:lineRule="auto"/>
              <w:rPr>
                <w:color w:val="000000"/>
              </w:rPr>
            </w:pPr>
            <w:r>
              <w:rPr>
                <w:color w:val="000000"/>
              </w:rPr>
              <w:t xml:space="preserve">Выразительн ое чтение </w:t>
            </w:r>
          </w:p>
        </w:tc>
      </w:tr>
    </w:tbl>
    <w:p w14:paraId="2CDB06FB" w14:textId="77777777" w:rsidR="00646B6D" w:rsidRDefault="00646B6D">
      <w:pPr>
        <w:spacing w:line="259" w:lineRule="auto"/>
        <w:ind w:left="-850" w:right="180"/>
        <w:rPr>
          <w:color w:val="000000"/>
          <w:szCs w:val="22"/>
          <w:lang w:val="ru-RU" w:eastAsia="ru-RU"/>
        </w:rPr>
      </w:pPr>
    </w:p>
    <w:tbl>
      <w:tblPr>
        <w:tblStyle w:val="TableGrid"/>
        <w:tblW w:w="10214" w:type="dxa"/>
        <w:tblInd w:w="0" w:type="dxa"/>
        <w:tblCellMar>
          <w:top w:w="2" w:type="dxa"/>
          <w:left w:w="110" w:type="dxa"/>
        </w:tblCellMar>
        <w:tblLook w:val="04A0" w:firstRow="1" w:lastRow="0" w:firstColumn="1" w:lastColumn="0" w:noHBand="0" w:noVBand="1"/>
      </w:tblPr>
      <w:tblGrid>
        <w:gridCol w:w="763"/>
        <w:gridCol w:w="1076"/>
        <w:gridCol w:w="5820"/>
        <w:gridCol w:w="903"/>
        <w:gridCol w:w="1652"/>
      </w:tblGrid>
      <w:tr w:rsidR="00D72C6B" w14:paraId="48E2B262" w14:textId="77777777">
        <w:trPr>
          <w:trHeight w:val="557"/>
        </w:trPr>
        <w:tc>
          <w:tcPr>
            <w:tcW w:w="763" w:type="dxa"/>
            <w:tcBorders>
              <w:top w:val="nil"/>
              <w:left w:val="single" w:sz="4" w:space="0" w:color="000000"/>
              <w:bottom w:val="single" w:sz="4" w:space="0" w:color="000000"/>
              <w:right w:val="single" w:sz="4" w:space="0" w:color="000000"/>
            </w:tcBorders>
          </w:tcPr>
          <w:p w14:paraId="69A79D27" w14:textId="77777777" w:rsidR="00646B6D" w:rsidRDefault="00000000">
            <w:pPr>
              <w:spacing w:line="259" w:lineRule="auto"/>
              <w:ind w:right="103"/>
              <w:jc w:val="center"/>
              <w:rPr>
                <w:color w:val="000000"/>
              </w:rPr>
            </w:pPr>
            <w:r>
              <w:rPr>
                <w:color w:val="000000"/>
              </w:rPr>
              <w:t xml:space="preserve">50. </w:t>
            </w:r>
          </w:p>
        </w:tc>
        <w:tc>
          <w:tcPr>
            <w:tcW w:w="1076" w:type="dxa"/>
            <w:tcBorders>
              <w:top w:val="nil"/>
              <w:left w:val="single" w:sz="4" w:space="0" w:color="000000"/>
              <w:bottom w:val="single" w:sz="4" w:space="0" w:color="000000"/>
              <w:right w:val="single" w:sz="4" w:space="0" w:color="000000"/>
            </w:tcBorders>
          </w:tcPr>
          <w:p w14:paraId="5E44D66E" w14:textId="77777777" w:rsidR="00646B6D" w:rsidRDefault="00000000">
            <w:pPr>
              <w:spacing w:line="259" w:lineRule="auto"/>
              <w:rPr>
                <w:color w:val="000000"/>
              </w:rPr>
            </w:pPr>
            <w:r>
              <w:rPr>
                <w:color w:val="000000"/>
              </w:rPr>
              <w:t xml:space="preserve">8 </w:t>
            </w:r>
          </w:p>
        </w:tc>
        <w:tc>
          <w:tcPr>
            <w:tcW w:w="5820" w:type="dxa"/>
            <w:tcBorders>
              <w:top w:val="nil"/>
              <w:left w:val="single" w:sz="4" w:space="0" w:color="000000"/>
              <w:bottom w:val="single" w:sz="4" w:space="0" w:color="000000"/>
              <w:right w:val="single" w:sz="4" w:space="0" w:color="000000"/>
            </w:tcBorders>
          </w:tcPr>
          <w:p w14:paraId="11E31E11" w14:textId="77777777" w:rsidR="00646B6D" w:rsidRDefault="00000000">
            <w:pPr>
              <w:spacing w:line="259" w:lineRule="auto"/>
              <w:jc w:val="both"/>
              <w:rPr>
                <w:color w:val="000000"/>
              </w:rPr>
            </w:pPr>
            <w:r>
              <w:rPr>
                <w:color w:val="000000"/>
              </w:rPr>
              <w:t xml:space="preserve">Е.И. Чарушин «Страшный рассказ». Подробный пересказ на основе плана, вопросов, рисунков. </w:t>
            </w:r>
          </w:p>
        </w:tc>
        <w:tc>
          <w:tcPr>
            <w:tcW w:w="903" w:type="dxa"/>
            <w:tcBorders>
              <w:top w:val="nil"/>
              <w:left w:val="single" w:sz="4" w:space="0" w:color="000000"/>
              <w:bottom w:val="single" w:sz="4" w:space="0" w:color="000000"/>
              <w:right w:val="single" w:sz="4" w:space="0" w:color="000000"/>
            </w:tcBorders>
          </w:tcPr>
          <w:p w14:paraId="51053F6D" w14:textId="77777777" w:rsidR="00646B6D" w:rsidRDefault="00000000">
            <w:pPr>
              <w:spacing w:line="259" w:lineRule="auto"/>
              <w:rPr>
                <w:color w:val="000000"/>
              </w:rPr>
            </w:pPr>
            <w:r>
              <w:rPr>
                <w:color w:val="000000"/>
              </w:rPr>
              <w:t xml:space="preserve">1 </w:t>
            </w:r>
          </w:p>
        </w:tc>
        <w:tc>
          <w:tcPr>
            <w:tcW w:w="1652" w:type="dxa"/>
            <w:tcBorders>
              <w:top w:val="nil"/>
              <w:left w:val="single" w:sz="4" w:space="0" w:color="000000"/>
              <w:bottom w:val="single" w:sz="4" w:space="0" w:color="000000"/>
              <w:right w:val="single" w:sz="4" w:space="0" w:color="000000"/>
            </w:tcBorders>
          </w:tcPr>
          <w:p w14:paraId="515F1CDA" w14:textId="77777777" w:rsidR="00646B6D" w:rsidRDefault="00000000">
            <w:pPr>
              <w:spacing w:line="259" w:lineRule="auto"/>
              <w:rPr>
                <w:color w:val="000000"/>
              </w:rPr>
            </w:pPr>
            <w:r>
              <w:rPr>
                <w:color w:val="000000"/>
              </w:rPr>
              <w:t xml:space="preserve">Подробный пересказ </w:t>
            </w:r>
          </w:p>
        </w:tc>
      </w:tr>
      <w:tr w:rsidR="00D72C6B" w14:paraId="237FD88F"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3BE2359D" w14:textId="77777777" w:rsidR="00646B6D" w:rsidRDefault="00000000">
            <w:pPr>
              <w:spacing w:line="259" w:lineRule="auto"/>
              <w:ind w:right="103"/>
              <w:jc w:val="center"/>
              <w:rPr>
                <w:color w:val="000000"/>
              </w:rPr>
            </w:pPr>
            <w:r>
              <w:rPr>
                <w:color w:val="000000"/>
              </w:rPr>
              <w:t xml:space="preserve">51. </w:t>
            </w:r>
          </w:p>
        </w:tc>
        <w:tc>
          <w:tcPr>
            <w:tcW w:w="1076" w:type="dxa"/>
            <w:tcBorders>
              <w:top w:val="single" w:sz="4" w:space="0" w:color="000000"/>
              <w:left w:val="single" w:sz="4" w:space="0" w:color="000000"/>
              <w:bottom w:val="single" w:sz="4" w:space="0" w:color="000000"/>
              <w:right w:val="single" w:sz="4" w:space="0" w:color="000000"/>
            </w:tcBorders>
          </w:tcPr>
          <w:p w14:paraId="702FA3F8" w14:textId="77777777" w:rsidR="00646B6D" w:rsidRDefault="00000000">
            <w:pPr>
              <w:spacing w:line="259" w:lineRule="auto"/>
              <w:rPr>
                <w:color w:val="000000"/>
              </w:rPr>
            </w:pPr>
            <w:r>
              <w:rPr>
                <w:color w:val="000000"/>
              </w:rPr>
              <w:t xml:space="preserve">9 </w:t>
            </w:r>
          </w:p>
        </w:tc>
        <w:tc>
          <w:tcPr>
            <w:tcW w:w="5820" w:type="dxa"/>
            <w:tcBorders>
              <w:top w:val="single" w:sz="4" w:space="0" w:color="000000"/>
              <w:left w:val="single" w:sz="4" w:space="0" w:color="000000"/>
              <w:bottom w:val="single" w:sz="4" w:space="0" w:color="000000"/>
              <w:right w:val="single" w:sz="4" w:space="0" w:color="000000"/>
            </w:tcBorders>
          </w:tcPr>
          <w:p w14:paraId="6EB25C6C" w14:textId="77777777" w:rsidR="00646B6D" w:rsidRDefault="00000000">
            <w:pPr>
              <w:spacing w:line="259" w:lineRule="auto"/>
              <w:jc w:val="both"/>
              <w:rPr>
                <w:color w:val="000000"/>
              </w:rPr>
            </w:pPr>
            <w:r>
              <w:rPr>
                <w:color w:val="000000"/>
              </w:rPr>
              <w:t xml:space="preserve">Б.С. Житков «Храбрый утёнок». Нравственный смысл поступков. Характеристика героев. </w:t>
            </w:r>
          </w:p>
        </w:tc>
        <w:tc>
          <w:tcPr>
            <w:tcW w:w="903" w:type="dxa"/>
            <w:tcBorders>
              <w:top w:val="single" w:sz="4" w:space="0" w:color="000000"/>
              <w:left w:val="single" w:sz="4" w:space="0" w:color="000000"/>
              <w:bottom w:val="single" w:sz="4" w:space="0" w:color="000000"/>
              <w:right w:val="single" w:sz="4" w:space="0" w:color="000000"/>
            </w:tcBorders>
          </w:tcPr>
          <w:p w14:paraId="4B909AD6"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590EA79" w14:textId="77777777" w:rsidR="00646B6D" w:rsidRDefault="00000000">
            <w:pPr>
              <w:spacing w:line="259" w:lineRule="auto"/>
              <w:rPr>
                <w:color w:val="000000"/>
              </w:rPr>
            </w:pPr>
            <w:r>
              <w:rPr>
                <w:color w:val="000000"/>
              </w:rPr>
              <w:t xml:space="preserve">Дискуссия </w:t>
            </w:r>
          </w:p>
        </w:tc>
      </w:tr>
      <w:tr w:rsidR="00D72C6B" w14:paraId="1EA54C61"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7AA3AD0E" w14:textId="77777777" w:rsidR="00646B6D" w:rsidRDefault="00000000">
            <w:pPr>
              <w:spacing w:line="259" w:lineRule="auto"/>
              <w:ind w:right="103"/>
              <w:jc w:val="center"/>
              <w:rPr>
                <w:color w:val="000000"/>
              </w:rPr>
            </w:pPr>
            <w:r>
              <w:rPr>
                <w:color w:val="000000"/>
              </w:rPr>
              <w:t xml:space="preserve">52. </w:t>
            </w:r>
          </w:p>
        </w:tc>
        <w:tc>
          <w:tcPr>
            <w:tcW w:w="1076" w:type="dxa"/>
            <w:tcBorders>
              <w:top w:val="single" w:sz="4" w:space="0" w:color="000000"/>
              <w:left w:val="single" w:sz="4" w:space="0" w:color="000000"/>
              <w:bottom w:val="single" w:sz="4" w:space="0" w:color="000000"/>
              <w:right w:val="single" w:sz="4" w:space="0" w:color="000000"/>
            </w:tcBorders>
          </w:tcPr>
          <w:p w14:paraId="7432DA62" w14:textId="77777777" w:rsidR="00646B6D" w:rsidRDefault="00000000">
            <w:pPr>
              <w:spacing w:line="259" w:lineRule="auto"/>
              <w:rPr>
                <w:color w:val="000000"/>
              </w:rPr>
            </w:pPr>
            <w:r>
              <w:rPr>
                <w:color w:val="000000"/>
              </w:rPr>
              <w:t xml:space="preserve">10. </w:t>
            </w:r>
          </w:p>
        </w:tc>
        <w:tc>
          <w:tcPr>
            <w:tcW w:w="5820" w:type="dxa"/>
            <w:tcBorders>
              <w:top w:val="single" w:sz="4" w:space="0" w:color="000000"/>
              <w:left w:val="single" w:sz="4" w:space="0" w:color="000000"/>
              <w:bottom w:val="single" w:sz="4" w:space="0" w:color="000000"/>
              <w:right w:val="single" w:sz="4" w:space="0" w:color="000000"/>
            </w:tcBorders>
          </w:tcPr>
          <w:p w14:paraId="5DF0DBCF" w14:textId="77777777" w:rsidR="00646B6D" w:rsidRDefault="00000000">
            <w:pPr>
              <w:tabs>
                <w:tab w:val="center" w:pos="219"/>
                <w:tab w:val="center" w:pos="1206"/>
                <w:tab w:val="center" w:pos="2634"/>
                <w:tab w:val="center" w:pos="3990"/>
                <w:tab w:val="center" w:pos="5136"/>
              </w:tabs>
              <w:spacing w:after="32" w:line="259" w:lineRule="auto"/>
              <w:rPr>
                <w:color w:val="000000"/>
              </w:rPr>
            </w:pPr>
            <w:r>
              <w:rPr>
                <w:rFonts w:ascii="Calibri" w:eastAsia="Calibri" w:hAnsi="Calibri" w:cs="Calibri"/>
                <w:color w:val="000000"/>
              </w:rPr>
              <w:tab/>
            </w:r>
            <w:r>
              <w:rPr>
                <w:color w:val="000000"/>
              </w:rPr>
              <w:t xml:space="preserve">В.В. </w:t>
            </w:r>
            <w:r>
              <w:rPr>
                <w:color w:val="000000"/>
              </w:rPr>
              <w:tab/>
              <w:t xml:space="preserve">Бианки </w:t>
            </w:r>
            <w:r>
              <w:rPr>
                <w:color w:val="000000"/>
              </w:rPr>
              <w:tab/>
              <w:t xml:space="preserve">«Музыкант». </w:t>
            </w:r>
            <w:r>
              <w:rPr>
                <w:color w:val="000000"/>
              </w:rPr>
              <w:tab/>
              <w:t xml:space="preserve">Герой </w:t>
            </w:r>
            <w:r>
              <w:rPr>
                <w:color w:val="000000"/>
              </w:rPr>
              <w:tab/>
              <w:t xml:space="preserve">рассказа. </w:t>
            </w:r>
          </w:p>
          <w:p w14:paraId="7C2D77ED" w14:textId="77777777" w:rsidR="00646B6D" w:rsidRDefault="00000000">
            <w:pPr>
              <w:spacing w:line="259" w:lineRule="auto"/>
              <w:rPr>
                <w:color w:val="000000"/>
              </w:rPr>
            </w:pPr>
            <w:r>
              <w:rPr>
                <w:color w:val="000000"/>
              </w:rPr>
              <w:t xml:space="preserve">Характеристика героя. Краткий пересказ </w:t>
            </w:r>
          </w:p>
        </w:tc>
        <w:tc>
          <w:tcPr>
            <w:tcW w:w="903" w:type="dxa"/>
            <w:tcBorders>
              <w:top w:val="single" w:sz="4" w:space="0" w:color="000000"/>
              <w:left w:val="single" w:sz="4" w:space="0" w:color="000000"/>
              <w:bottom w:val="single" w:sz="4" w:space="0" w:color="000000"/>
              <w:right w:val="single" w:sz="4" w:space="0" w:color="000000"/>
            </w:tcBorders>
          </w:tcPr>
          <w:p w14:paraId="775EB63B"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781EE72" w14:textId="77777777" w:rsidR="00646B6D" w:rsidRDefault="00000000">
            <w:pPr>
              <w:spacing w:line="259" w:lineRule="auto"/>
              <w:rPr>
                <w:color w:val="000000"/>
              </w:rPr>
            </w:pPr>
            <w:r>
              <w:rPr>
                <w:color w:val="000000"/>
              </w:rPr>
              <w:t xml:space="preserve">Краткий пересказ </w:t>
            </w:r>
          </w:p>
        </w:tc>
      </w:tr>
      <w:tr w:rsidR="00D72C6B" w14:paraId="541A8876"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466FEB39" w14:textId="77777777" w:rsidR="00646B6D" w:rsidRDefault="00000000">
            <w:pPr>
              <w:spacing w:line="259" w:lineRule="auto"/>
              <w:ind w:right="103"/>
              <w:jc w:val="center"/>
              <w:rPr>
                <w:color w:val="000000"/>
              </w:rPr>
            </w:pPr>
            <w:r>
              <w:rPr>
                <w:color w:val="000000"/>
              </w:rPr>
              <w:t xml:space="preserve">53. </w:t>
            </w:r>
          </w:p>
        </w:tc>
        <w:tc>
          <w:tcPr>
            <w:tcW w:w="1076" w:type="dxa"/>
            <w:tcBorders>
              <w:top w:val="single" w:sz="4" w:space="0" w:color="000000"/>
              <w:left w:val="single" w:sz="4" w:space="0" w:color="000000"/>
              <w:bottom w:val="single" w:sz="4" w:space="0" w:color="000000"/>
              <w:right w:val="single" w:sz="4" w:space="0" w:color="000000"/>
            </w:tcBorders>
          </w:tcPr>
          <w:p w14:paraId="4E9FB635" w14:textId="77777777" w:rsidR="00646B6D" w:rsidRDefault="00000000">
            <w:pPr>
              <w:spacing w:line="259" w:lineRule="auto"/>
              <w:rPr>
                <w:color w:val="000000"/>
              </w:rPr>
            </w:pPr>
            <w:r>
              <w:rPr>
                <w:color w:val="000000"/>
              </w:rPr>
              <w:t xml:space="preserve">11. </w:t>
            </w:r>
          </w:p>
        </w:tc>
        <w:tc>
          <w:tcPr>
            <w:tcW w:w="5820" w:type="dxa"/>
            <w:tcBorders>
              <w:top w:val="single" w:sz="4" w:space="0" w:color="000000"/>
              <w:left w:val="single" w:sz="4" w:space="0" w:color="000000"/>
              <w:bottom w:val="single" w:sz="4" w:space="0" w:color="000000"/>
              <w:right w:val="single" w:sz="4" w:space="0" w:color="000000"/>
            </w:tcBorders>
          </w:tcPr>
          <w:p w14:paraId="601DFA8D" w14:textId="77777777" w:rsidR="00646B6D" w:rsidRDefault="00000000">
            <w:pPr>
              <w:spacing w:line="259" w:lineRule="auto"/>
              <w:jc w:val="both"/>
              <w:rPr>
                <w:color w:val="000000"/>
              </w:rPr>
            </w:pPr>
            <w:r>
              <w:rPr>
                <w:color w:val="000000"/>
              </w:rPr>
              <w:t xml:space="preserve">В.В. Бианки «Сова». Нравственный смысл поступков. Характеристика героев. </w:t>
            </w:r>
          </w:p>
        </w:tc>
        <w:tc>
          <w:tcPr>
            <w:tcW w:w="903" w:type="dxa"/>
            <w:tcBorders>
              <w:top w:val="single" w:sz="4" w:space="0" w:color="000000"/>
              <w:left w:val="single" w:sz="4" w:space="0" w:color="000000"/>
              <w:bottom w:val="single" w:sz="4" w:space="0" w:color="000000"/>
              <w:right w:val="single" w:sz="4" w:space="0" w:color="000000"/>
            </w:tcBorders>
          </w:tcPr>
          <w:p w14:paraId="7921D141"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165A93F" w14:textId="77777777" w:rsidR="00646B6D" w:rsidRDefault="00000000">
            <w:pPr>
              <w:spacing w:line="259" w:lineRule="auto"/>
              <w:rPr>
                <w:color w:val="000000"/>
              </w:rPr>
            </w:pPr>
            <w:r>
              <w:rPr>
                <w:color w:val="000000"/>
              </w:rPr>
              <w:t xml:space="preserve">ответы на вопросы </w:t>
            </w:r>
          </w:p>
        </w:tc>
      </w:tr>
      <w:tr w:rsidR="00D72C6B" w14:paraId="265E007A"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18F20803" w14:textId="77777777" w:rsidR="00646B6D" w:rsidRDefault="00000000">
            <w:pPr>
              <w:spacing w:line="259" w:lineRule="auto"/>
              <w:ind w:right="103"/>
              <w:jc w:val="center"/>
              <w:rPr>
                <w:color w:val="000000"/>
              </w:rPr>
            </w:pPr>
            <w:r>
              <w:rPr>
                <w:color w:val="000000"/>
              </w:rPr>
              <w:t xml:space="preserve">54. </w:t>
            </w:r>
          </w:p>
        </w:tc>
        <w:tc>
          <w:tcPr>
            <w:tcW w:w="1076" w:type="dxa"/>
            <w:tcBorders>
              <w:top w:val="single" w:sz="4" w:space="0" w:color="000000"/>
              <w:left w:val="single" w:sz="4" w:space="0" w:color="000000"/>
              <w:bottom w:val="single" w:sz="4" w:space="0" w:color="000000"/>
              <w:right w:val="single" w:sz="4" w:space="0" w:color="000000"/>
            </w:tcBorders>
          </w:tcPr>
          <w:p w14:paraId="182A1935" w14:textId="77777777" w:rsidR="00646B6D" w:rsidRDefault="00000000">
            <w:pPr>
              <w:spacing w:line="259" w:lineRule="auto"/>
              <w:rPr>
                <w:color w:val="000000"/>
              </w:rPr>
            </w:pPr>
            <w:r>
              <w:rPr>
                <w:color w:val="000000"/>
              </w:rPr>
              <w:t xml:space="preserve">12. </w:t>
            </w:r>
          </w:p>
        </w:tc>
        <w:tc>
          <w:tcPr>
            <w:tcW w:w="5820" w:type="dxa"/>
            <w:tcBorders>
              <w:top w:val="single" w:sz="4" w:space="0" w:color="000000"/>
              <w:left w:val="single" w:sz="4" w:space="0" w:color="000000"/>
              <w:bottom w:val="single" w:sz="4" w:space="0" w:color="000000"/>
              <w:right w:val="single" w:sz="4" w:space="0" w:color="000000"/>
            </w:tcBorders>
          </w:tcPr>
          <w:p w14:paraId="2215CFFC" w14:textId="77777777" w:rsidR="00646B6D" w:rsidRDefault="00000000">
            <w:pPr>
              <w:spacing w:line="259" w:lineRule="auto"/>
              <w:jc w:val="both"/>
              <w:rPr>
                <w:color w:val="000000"/>
              </w:rPr>
            </w:pPr>
            <w:r>
              <w:rPr>
                <w:color w:val="000000"/>
              </w:rPr>
              <w:t xml:space="preserve">Обобщение по разделу «О братьях наших меньших».  Темтический контроль в форме письменной работы </w:t>
            </w:r>
          </w:p>
        </w:tc>
        <w:tc>
          <w:tcPr>
            <w:tcW w:w="903" w:type="dxa"/>
            <w:tcBorders>
              <w:top w:val="single" w:sz="4" w:space="0" w:color="000000"/>
              <w:left w:val="single" w:sz="4" w:space="0" w:color="000000"/>
              <w:bottom w:val="single" w:sz="4" w:space="0" w:color="000000"/>
              <w:right w:val="single" w:sz="4" w:space="0" w:color="000000"/>
            </w:tcBorders>
          </w:tcPr>
          <w:p w14:paraId="39D8C632"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4C384939" w14:textId="77777777" w:rsidR="00646B6D" w:rsidRDefault="00000000">
            <w:pPr>
              <w:spacing w:line="259" w:lineRule="auto"/>
              <w:rPr>
                <w:color w:val="000000"/>
              </w:rPr>
            </w:pPr>
            <w:r>
              <w:rPr>
                <w:color w:val="000000"/>
              </w:rPr>
              <w:t xml:space="preserve">Темтический контроль </w:t>
            </w:r>
          </w:p>
        </w:tc>
      </w:tr>
      <w:tr w:rsidR="00D72C6B" w14:paraId="409C5620" w14:textId="77777777">
        <w:trPr>
          <w:trHeight w:val="288"/>
        </w:trPr>
        <w:tc>
          <w:tcPr>
            <w:tcW w:w="763" w:type="dxa"/>
            <w:tcBorders>
              <w:top w:val="single" w:sz="4" w:space="0" w:color="000000"/>
              <w:left w:val="single" w:sz="4" w:space="0" w:color="000000"/>
              <w:bottom w:val="single" w:sz="4" w:space="0" w:color="000000"/>
              <w:right w:val="single" w:sz="4" w:space="0" w:color="000000"/>
            </w:tcBorders>
          </w:tcPr>
          <w:p w14:paraId="7F4509F4" w14:textId="77777777" w:rsidR="00646B6D" w:rsidRDefault="00000000">
            <w:pPr>
              <w:spacing w:line="259" w:lineRule="auto"/>
              <w:rPr>
                <w:color w:val="000000"/>
              </w:rPr>
            </w:pPr>
            <w:r>
              <w:rPr>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14:paraId="169BDA57" w14:textId="77777777" w:rsidR="00646B6D" w:rsidRDefault="00000000">
            <w:pPr>
              <w:spacing w:line="259" w:lineRule="auto"/>
              <w:rPr>
                <w:color w:val="000000"/>
              </w:rPr>
            </w:pPr>
            <w:r>
              <w:rPr>
                <w:color w:val="000000"/>
              </w:rPr>
              <w:t xml:space="preserve"> </w:t>
            </w:r>
          </w:p>
        </w:tc>
        <w:tc>
          <w:tcPr>
            <w:tcW w:w="5820" w:type="dxa"/>
            <w:tcBorders>
              <w:top w:val="single" w:sz="4" w:space="0" w:color="000000"/>
              <w:left w:val="single" w:sz="4" w:space="0" w:color="000000"/>
              <w:bottom w:val="single" w:sz="4" w:space="0" w:color="000000"/>
              <w:right w:val="single" w:sz="4" w:space="0" w:color="000000"/>
            </w:tcBorders>
          </w:tcPr>
          <w:p w14:paraId="74140974" w14:textId="77777777" w:rsidR="00646B6D" w:rsidRDefault="00000000">
            <w:pPr>
              <w:spacing w:line="259" w:lineRule="auto"/>
              <w:rPr>
                <w:color w:val="000000"/>
              </w:rPr>
            </w:pPr>
            <w:r>
              <w:rPr>
                <w:b/>
                <w:color w:val="000000"/>
              </w:rPr>
              <w:t xml:space="preserve">Из детских журналов  </w:t>
            </w:r>
          </w:p>
        </w:tc>
        <w:tc>
          <w:tcPr>
            <w:tcW w:w="903" w:type="dxa"/>
            <w:tcBorders>
              <w:top w:val="single" w:sz="4" w:space="0" w:color="000000"/>
              <w:left w:val="single" w:sz="4" w:space="0" w:color="000000"/>
              <w:bottom w:val="single" w:sz="4" w:space="0" w:color="000000"/>
              <w:right w:val="single" w:sz="4" w:space="0" w:color="000000"/>
            </w:tcBorders>
          </w:tcPr>
          <w:p w14:paraId="3FBB9CC7" w14:textId="77777777" w:rsidR="00646B6D" w:rsidRDefault="00000000">
            <w:pPr>
              <w:spacing w:line="259" w:lineRule="auto"/>
              <w:ind w:right="100"/>
              <w:jc w:val="center"/>
              <w:rPr>
                <w:color w:val="000000"/>
              </w:rPr>
            </w:pPr>
            <w:r>
              <w:rPr>
                <w:b/>
                <w:color w:val="000000"/>
              </w:rPr>
              <w:t>9 ч</w:t>
            </w:r>
            <w:r>
              <w:rPr>
                <w:color w:val="000000"/>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1B7A5F07" w14:textId="77777777" w:rsidR="00646B6D" w:rsidRDefault="00000000">
            <w:pPr>
              <w:spacing w:line="259" w:lineRule="auto"/>
              <w:rPr>
                <w:color w:val="000000"/>
              </w:rPr>
            </w:pPr>
            <w:r>
              <w:rPr>
                <w:color w:val="000000"/>
              </w:rPr>
              <w:t xml:space="preserve"> </w:t>
            </w:r>
          </w:p>
        </w:tc>
      </w:tr>
      <w:tr w:rsidR="00D72C6B" w14:paraId="58D3CADC" w14:textId="77777777">
        <w:trPr>
          <w:trHeight w:val="1114"/>
        </w:trPr>
        <w:tc>
          <w:tcPr>
            <w:tcW w:w="763" w:type="dxa"/>
            <w:tcBorders>
              <w:top w:val="single" w:sz="4" w:space="0" w:color="000000"/>
              <w:left w:val="single" w:sz="4" w:space="0" w:color="000000"/>
              <w:bottom w:val="single" w:sz="4" w:space="0" w:color="000000"/>
              <w:right w:val="single" w:sz="4" w:space="0" w:color="000000"/>
            </w:tcBorders>
          </w:tcPr>
          <w:p w14:paraId="48A0E783" w14:textId="77777777" w:rsidR="00646B6D" w:rsidRDefault="00000000">
            <w:pPr>
              <w:spacing w:line="259" w:lineRule="auto"/>
              <w:ind w:right="103"/>
              <w:jc w:val="center"/>
              <w:rPr>
                <w:color w:val="000000"/>
              </w:rPr>
            </w:pPr>
            <w:r>
              <w:rPr>
                <w:color w:val="000000"/>
              </w:rPr>
              <w:t xml:space="preserve">55. </w:t>
            </w:r>
          </w:p>
        </w:tc>
        <w:tc>
          <w:tcPr>
            <w:tcW w:w="1076" w:type="dxa"/>
            <w:tcBorders>
              <w:top w:val="single" w:sz="4" w:space="0" w:color="000000"/>
              <w:left w:val="single" w:sz="4" w:space="0" w:color="000000"/>
              <w:bottom w:val="single" w:sz="4" w:space="0" w:color="000000"/>
              <w:right w:val="single" w:sz="4" w:space="0" w:color="000000"/>
            </w:tcBorders>
          </w:tcPr>
          <w:p w14:paraId="5FDE56EB" w14:textId="77777777" w:rsidR="00646B6D" w:rsidRDefault="00000000">
            <w:pPr>
              <w:spacing w:line="259" w:lineRule="auto"/>
              <w:rPr>
                <w:color w:val="000000"/>
              </w:rPr>
            </w:pPr>
            <w:r>
              <w:rPr>
                <w:color w:val="000000"/>
              </w:rPr>
              <w:t xml:space="preserve">1 </w:t>
            </w:r>
          </w:p>
        </w:tc>
        <w:tc>
          <w:tcPr>
            <w:tcW w:w="5820" w:type="dxa"/>
            <w:tcBorders>
              <w:top w:val="single" w:sz="4" w:space="0" w:color="000000"/>
              <w:left w:val="single" w:sz="4" w:space="0" w:color="000000"/>
              <w:bottom w:val="single" w:sz="4" w:space="0" w:color="000000"/>
              <w:right w:val="single" w:sz="4" w:space="0" w:color="000000"/>
            </w:tcBorders>
          </w:tcPr>
          <w:p w14:paraId="6FB95667" w14:textId="77777777" w:rsidR="00646B6D" w:rsidRDefault="00000000">
            <w:pPr>
              <w:spacing w:line="259" w:lineRule="auto"/>
              <w:ind w:right="110"/>
              <w:jc w:val="both"/>
              <w:rPr>
                <w:color w:val="000000"/>
              </w:rPr>
            </w:pPr>
            <w:r>
              <w:rPr>
                <w:color w:val="000000"/>
              </w:rPr>
              <w:t xml:space="preserve">Знакомство с названием раздела. Прогнозирование содержание раздела. Придумывание своих вопросов по содержанию, сравнение их с необычными вопросами из детских журналов. </w:t>
            </w:r>
          </w:p>
        </w:tc>
        <w:tc>
          <w:tcPr>
            <w:tcW w:w="903" w:type="dxa"/>
            <w:tcBorders>
              <w:top w:val="single" w:sz="4" w:space="0" w:color="000000"/>
              <w:left w:val="single" w:sz="4" w:space="0" w:color="000000"/>
              <w:bottom w:val="single" w:sz="4" w:space="0" w:color="000000"/>
              <w:right w:val="single" w:sz="4" w:space="0" w:color="000000"/>
            </w:tcBorders>
          </w:tcPr>
          <w:p w14:paraId="34348FE0"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5F8051ED" w14:textId="77777777" w:rsidR="00646B6D" w:rsidRDefault="00000000">
            <w:pPr>
              <w:spacing w:line="259" w:lineRule="auto"/>
              <w:rPr>
                <w:color w:val="000000"/>
              </w:rPr>
            </w:pPr>
            <w:r>
              <w:rPr>
                <w:color w:val="000000"/>
              </w:rPr>
              <w:t xml:space="preserve">Беседа </w:t>
            </w:r>
          </w:p>
        </w:tc>
      </w:tr>
      <w:tr w:rsidR="00D72C6B" w14:paraId="21001988"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501A4AFD" w14:textId="77777777" w:rsidR="00646B6D" w:rsidRDefault="00000000">
            <w:pPr>
              <w:spacing w:line="259" w:lineRule="auto"/>
              <w:ind w:right="103"/>
              <w:jc w:val="center"/>
              <w:rPr>
                <w:color w:val="000000"/>
              </w:rPr>
            </w:pPr>
            <w:r>
              <w:rPr>
                <w:color w:val="000000"/>
              </w:rPr>
              <w:t xml:space="preserve">56. </w:t>
            </w:r>
          </w:p>
        </w:tc>
        <w:tc>
          <w:tcPr>
            <w:tcW w:w="1076" w:type="dxa"/>
            <w:tcBorders>
              <w:top w:val="single" w:sz="4" w:space="0" w:color="000000"/>
              <w:left w:val="single" w:sz="4" w:space="0" w:color="000000"/>
              <w:bottom w:val="single" w:sz="4" w:space="0" w:color="000000"/>
              <w:right w:val="single" w:sz="4" w:space="0" w:color="000000"/>
            </w:tcBorders>
          </w:tcPr>
          <w:p w14:paraId="1BBBA96C" w14:textId="77777777" w:rsidR="00646B6D" w:rsidRDefault="00000000">
            <w:pPr>
              <w:spacing w:line="259" w:lineRule="auto"/>
              <w:rPr>
                <w:color w:val="000000"/>
              </w:rPr>
            </w:pPr>
            <w:r>
              <w:rPr>
                <w:color w:val="000000"/>
              </w:rPr>
              <w:t xml:space="preserve">2 </w:t>
            </w:r>
          </w:p>
        </w:tc>
        <w:tc>
          <w:tcPr>
            <w:tcW w:w="5820" w:type="dxa"/>
            <w:tcBorders>
              <w:top w:val="single" w:sz="4" w:space="0" w:color="000000"/>
              <w:left w:val="single" w:sz="4" w:space="0" w:color="000000"/>
              <w:bottom w:val="single" w:sz="4" w:space="0" w:color="000000"/>
              <w:right w:val="single" w:sz="4" w:space="0" w:color="000000"/>
            </w:tcBorders>
          </w:tcPr>
          <w:p w14:paraId="095F6217" w14:textId="77777777" w:rsidR="00646B6D" w:rsidRDefault="00000000">
            <w:pPr>
              <w:spacing w:line="259" w:lineRule="auto"/>
              <w:jc w:val="both"/>
              <w:rPr>
                <w:color w:val="000000"/>
              </w:rPr>
            </w:pPr>
            <w:r>
              <w:rPr>
                <w:color w:val="000000"/>
              </w:rPr>
              <w:t xml:space="preserve">Д.И. Хармс «Игра». Заголовок. Подбор заголовка в соответствии с содержанием, главной мыслью. </w:t>
            </w:r>
          </w:p>
        </w:tc>
        <w:tc>
          <w:tcPr>
            <w:tcW w:w="903" w:type="dxa"/>
            <w:tcBorders>
              <w:top w:val="single" w:sz="4" w:space="0" w:color="000000"/>
              <w:left w:val="single" w:sz="4" w:space="0" w:color="000000"/>
              <w:bottom w:val="single" w:sz="4" w:space="0" w:color="000000"/>
              <w:right w:val="single" w:sz="4" w:space="0" w:color="000000"/>
            </w:tcBorders>
          </w:tcPr>
          <w:p w14:paraId="2B42B545"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3930D249" w14:textId="77777777" w:rsidR="00646B6D" w:rsidRDefault="00000000">
            <w:pPr>
              <w:spacing w:line="259" w:lineRule="auto"/>
              <w:rPr>
                <w:color w:val="000000"/>
              </w:rPr>
            </w:pPr>
            <w:r>
              <w:rPr>
                <w:color w:val="000000"/>
              </w:rPr>
              <w:t xml:space="preserve">Ответы на вопросы </w:t>
            </w:r>
          </w:p>
        </w:tc>
      </w:tr>
      <w:tr w:rsidR="00D72C6B" w14:paraId="05C38FE4"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1BE0362C" w14:textId="77777777" w:rsidR="00646B6D" w:rsidRDefault="00000000">
            <w:pPr>
              <w:spacing w:line="259" w:lineRule="auto"/>
              <w:ind w:right="103"/>
              <w:jc w:val="center"/>
              <w:rPr>
                <w:color w:val="000000"/>
              </w:rPr>
            </w:pPr>
            <w:r>
              <w:rPr>
                <w:color w:val="000000"/>
              </w:rPr>
              <w:t xml:space="preserve">57. </w:t>
            </w:r>
          </w:p>
        </w:tc>
        <w:tc>
          <w:tcPr>
            <w:tcW w:w="1076" w:type="dxa"/>
            <w:tcBorders>
              <w:top w:val="single" w:sz="4" w:space="0" w:color="000000"/>
              <w:left w:val="single" w:sz="4" w:space="0" w:color="000000"/>
              <w:bottom w:val="single" w:sz="4" w:space="0" w:color="000000"/>
              <w:right w:val="single" w:sz="4" w:space="0" w:color="000000"/>
            </w:tcBorders>
          </w:tcPr>
          <w:p w14:paraId="038AFF91" w14:textId="77777777" w:rsidR="00646B6D" w:rsidRDefault="00000000">
            <w:pPr>
              <w:spacing w:line="259" w:lineRule="auto"/>
              <w:rPr>
                <w:color w:val="000000"/>
              </w:rPr>
            </w:pPr>
            <w:r>
              <w:rPr>
                <w:color w:val="000000"/>
              </w:rPr>
              <w:t xml:space="preserve">3 </w:t>
            </w:r>
          </w:p>
        </w:tc>
        <w:tc>
          <w:tcPr>
            <w:tcW w:w="5820" w:type="dxa"/>
            <w:tcBorders>
              <w:top w:val="single" w:sz="4" w:space="0" w:color="000000"/>
              <w:left w:val="single" w:sz="4" w:space="0" w:color="000000"/>
              <w:bottom w:val="single" w:sz="4" w:space="0" w:color="000000"/>
              <w:right w:val="single" w:sz="4" w:space="0" w:color="000000"/>
            </w:tcBorders>
          </w:tcPr>
          <w:p w14:paraId="067B1F64" w14:textId="77777777" w:rsidR="00646B6D" w:rsidRDefault="00000000">
            <w:pPr>
              <w:spacing w:line="259" w:lineRule="auto"/>
              <w:jc w:val="both"/>
              <w:rPr>
                <w:color w:val="000000"/>
              </w:rPr>
            </w:pPr>
            <w:r>
              <w:rPr>
                <w:color w:val="000000"/>
              </w:rPr>
              <w:t xml:space="preserve">Д.И. Хармс «Вы знаете?». Ритм стихотворного текста. Выразительное чтение на основе ритма. </w:t>
            </w:r>
          </w:p>
        </w:tc>
        <w:tc>
          <w:tcPr>
            <w:tcW w:w="903" w:type="dxa"/>
            <w:tcBorders>
              <w:top w:val="single" w:sz="4" w:space="0" w:color="000000"/>
              <w:left w:val="single" w:sz="4" w:space="0" w:color="000000"/>
              <w:bottom w:val="single" w:sz="4" w:space="0" w:color="000000"/>
              <w:right w:val="single" w:sz="4" w:space="0" w:color="000000"/>
            </w:tcBorders>
          </w:tcPr>
          <w:p w14:paraId="3C6FFE45"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F7A66B9" w14:textId="77777777" w:rsidR="00646B6D" w:rsidRDefault="00000000">
            <w:pPr>
              <w:spacing w:line="259" w:lineRule="auto"/>
              <w:rPr>
                <w:color w:val="000000"/>
              </w:rPr>
            </w:pPr>
            <w:r>
              <w:rPr>
                <w:color w:val="000000"/>
              </w:rPr>
              <w:t xml:space="preserve">Выразительн ое чтение </w:t>
            </w:r>
          </w:p>
        </w:tc>
      </w:tr>
      <w:tr w:rsidR="00D72C6B" w14:paraId="50739F0C"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3A73D8A6" w14:textId="77777777" w:rsidR="00646B6D" w:rsidRDefault="00000000">
            <w:pPr>
              <w:spacing w:line="259" w:lineRule="auto"/>
              <w:ind w:right="103"/>
              <w:jc w:val="center"/>
              <w:rPr>
                <w:color w:val="000000"/>
              </w:rPr>
            </w:pPr>
            <w:r>
              <w:rPr>
                <w:color w:val="000000"/>
              </w:rPr>
              <w:t xml:space="preserve">58. </w:t>
            </w:r>
          </w:p>
        </w:tc>
        <w:tc>
          <w:tcPr>
            <w:tcW w:w="1076" w:type="dxa"/>
            <w:tcBorders>
              <w:top w:val="single" w:sz="4" w:space="0" w:color="000000"/>
              <w:left w:val="single" w:sz="4" w:space="0" w:color="000000"/>
              <w:bottom w:val="single" w:sz="4" w:space="0" w:color="000000"/>
              <w:right w:val="single" w:sz="4" w:space="0" w:color="000000"/>
            </w:tcBorders>
          </w:tcPr>
          <w:p w14:paraId="094B2256" w14:textId="77777777" w:rsidR="00646B6D" w:rsidRDefault="00000000">
            <w:pPr>
              <w:spacing w:line="259" w:lineRule="auto"/>
              <w:rPr>
                <w:color w:val="000000"/>
              </w:rPr>
            </w:pPr>
            <w:r>
              <w:rPr>
                <w:color w:val="000000"/>
              </w:rPr>
              <w:t xml:space="preserve">4 </w:t>
            </w:r>
          </w:p>
        </w:tc>
        <w:tc>
          <w:tcPr>
            <w:tcW w:w="5820" w:type="dxa"/>
            <w:tcBorders>
              <w:top w:val="single" w:sz="4" w:space="0" w:color="000000"/>
              <w:left w:val="single" w:sz="4" w:space="0" w:color="000000"/>
              <w:bottom w:val="single" w:sz="4" w:space="0" w:color="000000"/>
              <w:right w:val="single" w:sz="4" w:space="0" w:color="000000"/>
            </w:tcBorders>
          </w:tcPr>
          <w:p w14:paraId="22710267" w14:textId="77777777" w:rsidR="00646B6D" w:rsidRDefault="00000000">
            <w:pPr>
              <w:spacing w:line="259" w:lineRule="auto"/>
              <w:ind w:right="110"/>
              <w:jc w:val="both"/>
              <w:rPr>
                <w:color w:val="000000"/>
              </w:rPr>
            </w:pPr>
            <w:r>
              <w:rPr>
                <w:color w:val="000000"/>
              </w:rPr>
              <w:t xml:space="preserve">Д.И. Хармс, С.Я. Маршак «Весёлые чижи». Заголовок. Подбор заголовка в соответствии с содержанием, главной мыслью. </w:t>
            </w:r>
          </w:p>
        </w:tc>
        <w:tc>
          <w:tcPr>
            <w:tcW w:w="903" w:type="dxa"/>
            <w:tcBorders>
              <w:top w:val="single" w:sz="4" w:space="0" w:color="000000"/>
              <w:left w:val="single" w:sz="4" w:space="0" w:color="000000"/>
              <w:bottom w:val="single" w:sz="4" w:space="0" w:color="000000"/>
              <w:right w:val="single" w:sz="4" w:space="0" w:color="000000"/>
            </w:tcBorders>
          </w:tcPr>
          <w:p w14:paraId="6475F5FE"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1C6B038B" w14:textId="77777777" w:rsidR="00646B6D" w:rsidRDefault="00000000">
            <w:pPr>
              <w:spacing w:line="259" w:lineRule="auto"/>
              <w:rPr>
                <w:color w:val="000000"/>
              </w:rPr>
            </w:pPr>
            <w:r>
              <w:rPr>
                <w:color w:val="000000"/>
              </w:rPr>
              <w:t xml:space="preserve">Ответы на вопросы </w:t>
            </w:r>
          </w:p>
        </w:tc>
      </w:tr>
      <w:tr w:rsidR="00D72C6B" w14:paraId="7D57FEDC"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7EA967FF" w14:textId="77777777" w:rsidR="00646B6D" w:rsidRDefault="00000000">
            <w:pPr>
              <w:spacing w:line="259" w:lineRule="auto"/>
              <w:ind w:right="103"/>
              <w:jc w:val="center"/>
              <w:rPr>
                <w:color w:val="000000"/>
              </w:rPr>
            </w:pPr>
            <w:r>
              <w:rPr>
                <w:color w:val="000000"/>
              </w:rPr>
              <w:t xml:space="preserve">59. </w:t>
            </w:r>
          </w:p>
        </w:tc>
        <w:tc>
          <w:tcPr>
            <w:tcW w:w="1076" w:type="dxa"/>
            <w:tcBorders>
              <w:top w:val="single" w:sz="4" w:space="0" w:color="000000"/>
              <w:left w:val="single" w:sz="4" w:space="0" w:color="000000"/>
              <w:bottom w:val="single" w:sz="4" w:space="0" w:color="000000"/>
              <w:right w:val="single" w:sz="4" w:space="0" w:color="000000"/>
            </w:tcBorders>
          </w:tcPr>
          <w:p w14:paraId="44079D45" w14:textId="77777777" w:rsidR="00646B6D" w:rsidRDefault="00000000">
            <w:pPr>
              <w:spacing w:line="259" w:lineRule="auto"/>
              <w:rPr>
                <w:color w:val="000000"/>
              </w:rPr>
            </w:pPr>
            <w:r>
              <w:rPr>
                <w:color w:val="000000"/>
              </w:rPr>
              <w:t xml:space="preserve">5 </w:t>
            </w:r>
          </w:p>
        </w:tc>
        <w:tc>
          <w:tcPr>
            <w:tcW w:w="5820" w:type="dxa"/>
            <w:tcBorders>
              <w:top w:val="single" w:sz="4" w:space="0" w:color="000000"/>
              <w:left w:val="single" w:sz="4" w:space="0" w:color="000000"/>
              <w:bottom w:val="single" w:sz="4" w:space="0" w:color="000000"/>
              <w:right w:val="single" w:sz="4" w:space="0" w:color="000000"/>
            </w:tcBorders>
          </w:tcPr>
          <w:p w14:paraId="73292ED0" w14:textId="77777777" w:rsidR="00646B6D" w:rsidRDefault="00000000">
            <w:pPr>
              <w:spacing w:line="259" w:lineRule="auto"/>
              <w:jc w:val="both"/>
              <w:rPr>
                <w:color w:val="000000"/>
              </w:rPr>
            </w:pPr>
            <w:r>
              <w:rPr>
                <w:color w:val="000000"/>
              </w:rPr>
              <w:t xml:space="preserve">Д.И. Хармс «Что это было?». Ритм стихотворного текста. Выразительное чтение на основе ритма. </w:t>
            </w:r>
          </w:p>
        </w:tc>
        <w:tc>
          <w:tcPr>
            <w:tcW w:w="903" w:type="dxa"/>
            <w:tcBorders>
              <w:top w:val="single" w:sz="4" w:space="0" w:color="000000"/>
              <w:left w:val="single" w:sz="4" w:space="0" w:color="000000"/>
              <w:bottom w:val="single" w:sz="4" w:space="0" w:color="000000"/>
              <w:right w:val="single" w:sz="4" w:space="0" w:color="000000"/>
            </w:tcBorders>
          </w:tcPr>
          <w:p w14:paraId="0DF5DE19"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C56145D" w14:textId="77777777" w:rsidR="00646B6D" w:rsidRDefault="00000000">
            <w:pPr>
              <w:spacing w:line="259" w:lineRule="auto"/>
              <w:rPr>
                <w:color w:val="000000"/>
              </w:rPr>
            </w:pPr>
            <w:r>
              <w:rPr>
                <w:color w:val="000000"/>
              </w:rPr>
              <w:t xml:space="preserve">Выразительн ое чтение </w:t>
            </w:r>
          </w:p>
        </w:tc>
      </w:tr>
      <w:tr w:rsidR="00D72C6B" w14:paraId="584755CF" w14:textId="77777777">
        <w:trPr>
          <w:trHeight w:val="835"/>
        </w:trPr>
        <w:tc>
          <w:tcPr>
            <w:tcW w:w="763" w:type="dxa"/>
            <w:tcBorders>
              <w:top w:val="single" w:sz="4" w:space="0" w:color="000000"/>
              <w:left w:val="single" w:sz="4" w:space="0" w:color="000000"/>
              <w:bottom w:val="single" w:sz="4" w:space="0" w:color="000000"/>
              <w:right w:val="single" w:sz="4" w:space="0" w:color="000000"/>
            </w:tcBorders>
          </w:tcPr>
          <w:p w14:paraId="33D93E46" w14:textId="77777777" w:rsidR="00646B6D" w:rsidRDefault="00000000">
            <w:pPr>
              <w:spacing w:line="259" w:lineRule="auto"/>
              <w:ind w:right="103"/>
              <w:jc w:val="center"/>
              <w:rPr>
                <w:color w:val="000000"/>
              </w:rPr>
            </w:pPr>
            <w:r>
              <w:rPr>
                <w:color w:val="000000"/>
              </w:rPr>
              <w:t xml:space="preserve">60. </w:t>
            </w:r>
          </w:p>
        </w:tc>
        <w:tc>
          <w:tcPr>
            <w:tcW w:w="1076" w:type="dxa"/>
            <w:tcBorders>
              <w:top w:val="single" w:sz="4" w:space="0" w:color="000000"/>
              <w:left w:val="single" w:sz="4" w:space="0" w:color="000000"/>
              <w:bottom w:val="single" w:sz="4" w:space="0" w:color="000000"/>
              <w:right w:val="single" w:sz="4" w:space="0" w:color="000000"/>
            </w:tcBorders>
          </w:tcPr>
          <w:p w14:paraId="3036E31D" w14:textId="77777777" w:rsidR="00646B6D" w:rsidRDefault="00000000">
            <w:pPr>
              <w:spacing w:line="259" w:lineRule="auto"/>
              <w:rPr>
                <w:color w:val="000000"/>
              </w:rPr>
            </w:pPr>
            <w:r>
              <w:rPr>
                <w:color w:val="000000"/>
              </w:rPr>
              <w:t xml:space="preserve">6 </w:t>
            </w:r>
          </w:p>
        </w:tc>
        <w:tc>
          <w:tcPr>
            <w:tcW w:w="5820" w:type="dxa"/>
            <w:tcBorders>
              <w:top w:val="single" w:sz="4" w:space="0" w:color="000000"/>
              <w:left w:val="single" w:sz="4" w:space="0" w:color="000000"/>
              <w:bottom w:val="single" w:sz="4" w:space="0" w:color="000000"/>
              <w:right w:val="single" w:sz="4" w:space="0" w:color="000000"/>
            </w:tcBorders>
          </w:tcPr>
          <w:p w14:paraId="44B3A7A7" w14:textId="77777777" w:rsidR="00646B6D" w:rsidRDefault="00000000">
            <w:pPr>
              <w:spacing w:line="259" w:lineRule="auto"/>
              <w:ind w:right="106"/>
              <w:jc w:val="both"/>
              <w:rPr>
                <w:color w:val="000000"/>
              </w:rPr>
            </w:pPr>
            <w:r>
              <w:rPr>
                <w:color w:val="000000"/>
              </w:rPr>
              <w:t xml:space="preserve">Д.И. Хармс «Очень-очень вкусный пирог». Ритм стихотворного текста. Выразительное чтение на основе ритма. </w:t>
            </w:r>
          </w:p>
        </w:tc>
        <w:tc>
          <w:tcPr>
            <w:tcW w:w="903" w:type="dxa"/>
            <w:tcBorders>
              <w:top w:val="single" w:sz="4" w:space="0" w:color="000000"/>
              <w:left w:val="single" w:sz="4" w:space="0" w:color="000000"/>
              <w:bottom w:val="single" w:sz="4" w:space="0" w:color="000000"/>
              <w:right w:val="single" w:sz="4" w:space="0" w:color="000000"/>
            </w:tcBorders>
          </w:tcPr>
          <w:p w14:paraId="3B337C86"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413CE5C4" w14:textId="77777777" w:rsidR="00646B6D" w:rsidRDefault="00000000">
            <w:pPr>
              <w:spacing w:line="259" w:lineRule="auto"/>
              <w:rPr>
                <w:color w:val="000000"/>
              </w:rPr>
            </w:pPr>
            <w:r>
              <w:rPr>
                <w:color w:val="000000"/>
              </w:rPr>
              <w:t xml:space="preserve">Выразительн ое чтение </w:t>
            </w:r>
          </w:p>
        </w:tc>
      </w:tr>
      <w:tr w:rsidR="00D72C6B" w14:paraId="5CC9A99D"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43B3DC96" w14:textId="77777777" w:rsidR="00646B6D" w:rsidRDefault="00000000">
            <w:pPr>
              <w:spacing w:line="259" w:lineRule="auto"/>
              <w:ind w:right="103"/>
              <w:jc w:val="center"/>
              <w:rPr>
                <w:color w:val="000000"/>
              </w:rPr>
            </w:pPr>
            <w:r>
              <w:rPr>
                <w:color w:val="000000"/>
              </w:rPr>
              <w:t xml:space="preserve">61. </w:t>
            </w:r>
          </w:p>
        </w:tc>
        <w:tc>
          <w:tcPr>
            <w:tcW w:w="1076" w:type="dxa"/>
            <w:tcBorders>
              <w:top w:val="single" w:sz="4" w:space="0" w:color="000000"/>
              <w:left w:val="single" w:sz="4" w:space="0" w:color="000000"/>
              <w:bottom w:val="single" w:sz="4" w:space="0" w:color="000000"/>
              <w:right w:val="single" w:sz="4" w:space="0" w:color="000000"/>
            </w:tcBorders>
          </w:tcPr>
          <w:p w14:paraId="66224008" w14:textId="77777777" w:rsidR="00646B6D" w:rsidRDefault="00000000">
            <w:pPr>
              <w:spacing w:line="259" w:lineRule="auto"/>
              <w:rPr>
                <w:color w:val="000000"/>
              </w:rPr>
            </w:pPr>
            <w:r>
              <w:rPr>
                <w:color w:val="000000"/>
              </w:rPr>
              <w:t xml:space="preserve">7 </w:t>
            </w:r>
          </w:p>
        </w:tc>
        <w:tc>
          <w:tcPr>
            <w:tcW w:w="5820" w:type="dxa"/>
            <w:tcBorders>
              <w:top w:val="single" w:sz="4" w:space="0" w:color="000000"/>
              <w:left w:val="single" w:sz="4" w:space="0" w:color="000000"/>
              <w:bottom w:val="single" w:sz="4" w:space="0" w:color="000000"/>
              <w:right w:val="single" w:sz="4" w:space="0" w:color="000000"/>
            </w:tcBorders>
          </w:tcPr>
          <w:p w14:paraId="4AFF4F11" w14:textId="77777777" w:rsidR="00646B6D" w:rsidRDefault="00000000">
            <w:pPr>
              <w:spacing w:line="259" w:lineRule="auto"/>
              <w:ind w:right="107"/>
              <w:jc w:val="both"/>
              <w:rPr>
                <w:color w:val="000000"/>
              </w:rPr>
            </w:pPr>
            <w:r>
              <w:rPr>
                <w:color w:val="000000"/>
              </w:rPr>
              <w:t xml:space="preserve">Ю.Д. Владимиров «Чудаки». Заголовок. Подбор заголовка в соответствии с содержанием, главной мыслью. </w:t>
            </w:r>
          </w:p>
        </w:tc>
        <w:tc>
          <w:tcPr>
            <w:tcW w:w="903" w:type="dxa"/>
            <w:tcBorders>
              <w:top w:val="single" w:sz="4" w:space="0" w:color="000000"/>
              <w:left w:val="single" w:sz="4" w:space="0" w:color="000000"/>
              <w:bottom w:val="single" w:sz="4" w:space="0" w:color="000000"/>
              <w:right w:val="single" w:sz="4" w:space="0" w:color="000000"/>
            </w:tcBorders>
          </w:tcPr>
          <w:p w14:paraId="3F89290D"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BF8A474" w14:textId="77777777" w:rsidR="00646B6D" w:rsidRDefault="00000000">
            <w:pPr>
              <w:spacing w:line="259" w:lineRule="auto"/>
              <w:rPr>
                <w:color w:val="000000"/>
              </w:rPr>
            </w:pPr>
            <w:r>
              <w:rPr>
                <w:color w:val="000000"/>
              </w:rPr>
              <w:t xml:space="preserve">Ответы на вопросы </w:t>
            </w:r>
          </w:p>
        </w:tc>
      </w:tr>
      <w:tr w:rsidR="00D72C6B" w14:paraId="1C6AF8AE" w14:textId="77777777">
        <w:trPr>
          <w:trHeight w:val="835"/>
        </w:trPr>
        <w:tc>
          <w:tcPr>
            <w:tcW w:w="763" w:type="dxa"/>
            <w:tcBorders>
              <w:top w:val="single" w:sz="4" w:space="0" w:color="000000"/>
              <w:left w:val="single" w:sz="4" w:space="0" w:color="000000"/>
              <w:bottom w:val="single" w:sz="4" w:space="0" w:color="000000"/>
              <w:right w:val="single" w:sz="4" w:space="0" w:color="000000"/>
            </w:tcBorders>
          </w:tcPr>
          <w:p w14:paraId="3F7CE412" w14:textId="77777777" w:rsidR="00646B6D" w:rsidRDefault="00000000">
            <w:pPr>
              <w:spacing w:line="259" w:lineRule="auto"/>
              <w:ind w:right="103"/>
              <w:jc w:val="center"/>
              <w:rPr>
                <w:color w:val="000000"/>
              </w:rPr>
            </w:pPr>
            <w:r>
              <w:rPr>
                <w:color w:val="000000"/>
              </w:rPr>
              <w:t xml:space="preserve">62. </w:t>
            </w:r>
          </w:p>
        </w:tc>
        <w:tc>
          <w:tcPr>
            <w:tcW w:w="1076" w:type="dxa"/>
            <w:tcBorders>
              <w:top w:val="single" w:sz="4" w:space="0" w:color="000000"/>
              <w:left w:val="single" w:sz="4" w:space="0" w:color="000000"/>
              <w:bottom w:val="single" w:sz="4" w:space="0" w:color="000000"/>
              <w:right w:val="single" w:sz="4" w:space="0" w:color="000000"/>
            </w:tcBorders>
          </w:tcPr>
          <w:p w14:paraId="35465FEE" w14:textId="77777777" w:rsidR="00646B6D" w:rsidRDefault="00000000">
            <w:pPr>
              <w:spacing w:line="259" w:lineRule="auto"/>
              <w:rPr>
                <w:color w:val="000000"/>
              </w:rPr>
            </w:pPr>
            <w:r>
              <w:rPr>
                <w:color w:val="000000"/>
              </w:rPr>
              <w:t xml:space="preserve">8 </w:t>
            </w:r>
          </w:p>
        </w:tc>
        <w:tc>
          <w:tcPr>
            <w:tcW w:w="5820" w:type="dxa"/>
            <w:tcBorders>
              <w:top w:val="single" w:sz="4" w:space="0" w:color="000000"/>
              <w:left w:val="single" w:sz="4" w:space="0" w:color="000000"/>
              <w:bottom w:val="single" w:sz="4" w:space="0" w:color="000000"/>
              <w:right w:val="single" w:sz="4" w:space="0" w:color="000000"/>
            </w:tcBorders>
          </w:tcPr>
          <w:p w14:paraId="67DAFBAF" w14:textId="77777777" w:rsidR="00646B6D" w:rsidRDefault="00000000">
            <w:pPr>
              <w:spacing w:line="259" w:lineRule="auto"/>
              <w:ind w:right="106"/>
              <w:jc w:val="both"/>
              <w:rPr>
                <w:color w:val="000000"/>
              </w:rPr>
            </w:pPr>
            <w:r>
              <w:rPr>
                <w:color w:val="000000"/>
              </w:rPr>
              <w:t xml:space="preserve">А.И. Введенский «Учёный Петя», «Лошадка». Заголовок. Подбор заголовка в соответствии с содержанием, главной мыслью. </w:t>
            </w:r>
          </w:p>
        </w:tc>
        <w:tc>
          <w:tcPr>
            <w:tcW w:w="903" w:type="dxa"/>
            <w:tcBorders>
              <w:top w:val="single" w:sz="4" w:space="0" w:color="000000"/>
              <w:left w:val="single" w:sz="4" w:space="0" w:color="000000"/>
              <w:bottom w:val="single" w:sz="4" w:space="0" w:color="000000"/>
              <w:right w:val="single" w:sz="4" w:space="0" w:color="000000"/>
            </w:tcBorders>
          </w:tcPr>
          <w:p w14:paraId="56F65AB0"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44020447" w14:textId="77777777" w:rsidR="00646B6D" w:rsidRDefault="00000000">
            <w:pPr>
              <w:spacing w:line="259" w:lineRule="auto"/>
              <w:rPr>
                <w:color w:val="000000"/>
              </w:rPr>
            </w:pPr>
            <w:r>
              <w:rPr>
                <w:color w:val="000000"/>
              </w:rPr>
              <w:t xml:space="preserve">Ответы на вопросы </w:t>
            </w:r>
          </w:p>
        </w:tc>
      </w:tr>
      <w:tr w:rsidR="00D72C6B" w14:paraId="2960CF96" w14:textId="77777777">
        <w:trPr>
          <w:trHeight w:val="841"/>
        </w:trPr>
        <w:tc>
          <w:tcPr>
            <w:tcW w:w="763" w:type="dxa"/>
            <w:tcBorders>
              <w:top w:val="single" w:sz="4" w:space="0" w:color="000000"/>
              <w:left w:val="single" w:sz="4" w:space="0" w:color="000000"/>
              <w:bottom w:val="single" w:sz="4" w:space="0" w:color="000000"/>
              <w:right w:val="single" w:sz="4" w:space="0" w:color="000000"/>
            </w:tcBorders>
          </w:tcPr>
          <w:p w14:paraId="4ED2D95E" w14:textId="77777777" w:rsidR="00646B6D" w:rsidRDefault="00000000">
            <w:pPr>
              <w:spacing w:line="259" w:lineRule="auto"/>
              <w:ind w:right="103"/>
              <w:jc w:val="center"/>
              <w:rPr>
                <w:color w:val="000000"/>
              </w:rPr>
            </w:pPr>
            <w:r>
              <w:rPr>
                <w:color w:val="000000"/>
              </w:rPr>
              <w:t xml:space="preserve">63. </w:t>
            </w:r>
          </w:p>
        </w:tc>
        <w:tc>
          <w:tcPr>
            <w:tcW w:w="1076" w:type="dxa"/>
            <w:tcBorders>
              <w:top w:val="single" w:sz="4" w:space="0" w:color="000000"/>
              <w:left w:val="single" w:sz="4" w:space="0" w:color="000000"/>
              <w:bottom w:val="single" w:sz="4" w:space="0" w:color="000000"/>
              <w:right w:val="single" w:sz="4" w:space="0" w:color="000000"/>
            </w:tcBorders>
          </w:tcPr>
          <w:p w14:paraId="09E9C0CC" w14:textId="77777777" w:rsidR="00646B6D" w:rsidRDefault="00000000">
            <w:pPr>
              <w:spacing w:line="259" w:lineRule="auto"/>
              <w:rPr>
                <w:color w:val="000000"/>
              </w:rPr>
            </w:pPr>
            <w:r>
              <w:rPr>
                <w:color w:val="000000"/>
              </w:rPr>
              <w:t xml:space="preserve">9 </w:t>
            </w:r>
          </w:p>
        </w:tc>
        <w:tc>
          <w:tcPr>
            <w:tcW w:w="5820" w:type="dxa"/>
            <w:tcBorders>
              <w:top w:val="single" w:sz="4" w:space="0" w:color="000000"/>
              <w:left w:val="single" w:sz="4" w:space="0" w:color="000000"/>
              <w:bottom w:val="single" w:sz="4" w:space="0" w:color="000000"/>
              <w:right w:val="single" w:sz="4" w:space="0" w:color="000000"/>
            </w:tcBorders>
          </w:tcPr>
          <w:p w14:paraId="6795F6D2" w14:textId="77777777" w:rsidR="00646B6D" w:rsidRDefault="00000000">
            <w:pPr>
              <w:spacing w:line="259" w:lineRule="auto"/>
              <w:ind w:right="109"/>
              <w:jc w:val="both"/>
              <w:rPr>
                <w:color w:val="000000"/>
              </w:rPr>
            </w:pPr>
            <w:r>
              <w:rPr>
                <w:color w:val="000000"/>
              </w:rPr>
              <w:t xml:space="preserve">Промежуточное аттестация Проверка техники чтения Обобщение по разделу «Из детских журналов».  в форме теста.  </w:t>
            </w:r>
          </w:p>
        </w:tc>
        <w:tc>
          <w:tcPr>
            <w:tcW w:w="903" w:type="dxa"/>
            <w:tcBorders>
              <w:top w:val="single" w:sz="4" w:space="0" w:color="000000"/>
              <w:left w:val="single" w:sz="4" w:space="0" w:color="000000"/>
              <w:bottom w:val="single" w:sz="4" w:space="0" w:color="000000"/>
              <w:right w:val="single" w:sz="4" w:space="0" w:color="000000"/>
            </w:tcBorders>
          </w:tcPr>
          <w:p w14:paraId="7F2AD6A3"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9793130" w14:textId="77777777" w:rsidR="00646B6D" w:rsidRDefault="00000000">
            <w:pPr>
              <w:spacing w:line="259" w:lineRule="auto"/>
              <w:rPr>
                <w:color w:val="000000"/>
              </w:rPr>
            </w:pPr>
            <w:r>
              <w:rPr>
                <w:color w:val="000000"/>
              </w:rPr>
              <w:t xml:space="preserve">ПА </w:t>
            </w:r>
          </w:p>
        </w:tc>
      </w:tr>
      <w:tr w:rsidR="00D72C6B" w14:paraId="4FEEC1B2" w14:textId="77777777">
        <w:trPr>
          <w:trHeight w:val="283"/>
        </w:trPr>
        <w:tc>
          <w:tcPr>
            <w:tcW w:w="763" w:type="dxa"/>
            <w:tcBorders>
              <w:top w:val="single" w:sz="4" w:space="0" w:color="000000"/>
              <w:left w:val="single" w:sz="4" w:space="0" w:color="000000"/>
              <w:bottom w:val="single" w:sz="4" w:space="0" w:color="000000"/>
              <w:right w:val="single" w:sz="4" w:space="0" w:color="000000"/>
            </w:tcBorders>
          </w:tcPr>
          <w:p w14:paraId="02087C79" w14:textId="77777777" w:rsidR="00646B6D" w:rsidRDefault="00000000">
            <w:pPr>
              <w:spacing w:line="259" w:lineRule="auto"/>
              <w:rPr>
                <w:color w:val="000000"/>
              </w:rPr>
            </w:pPr>
            <w:r>
              <w:rPr>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14:paraId="1A9BCC4E" w14:textId="77777777" w:rsidR="00646B6D" w:rsidRDefault="00000000">
            <w:pPr>
              <w:spacing w:line="259" w:lineRule="auto"/>
              <w:rPr>
                <w:color w:val="000000"/>
              </w:rPr>
            </w:pPr>
            <w:r>
              <w:rPr>
                <w:color w:val="000000"/>
              </w:rPr>
              <w:t xml:space="preserve"> </w:t>
            </w:r>
          </w:p>
        </w:tc>
        <w:tc>
          <w:tcPr>
            <w:tcW w:w="5820" w:type="dxa"/>
            <w:tcBorders>
              <w:top w:val="single" w:sz="4" w:space="0" w:color="000000"/>
              <w:left w:val="single" w:sz="4" w:space="0" w:color="000000"/>
              <w:bottom w:val="single" w:sz="4" w:space="0" w:color="000000"/>
              <w:right w:val="single" w:sz="4" w:space="0" w:color="000000"/>
            </w:tcBorders>
          </w:tcPr>
          <w:p w14:paraId="65F99577" w14:textId="77777777" w:rsidR="00646B6D" w:rsidRDefault="00000000">
            <w:pPr>
              <w:spacing w:line="259" w:lineRule="auto"/>
              <w:rPr>
                <w:color w:val="000000"/>
              </w:rPr>
            </w:pPr>
            <w:r>
              <w:rPr>
                <w:b/>
                <w:color w:val="000000"/>
              </w:rPr>
              <w:t xml:space="preserve">Люблю природу русскую! Зима  </w:t>
            </w:r>
          </w:p>
        </w:tc>
        <w:tc>
          <w:tcPr>
            <w:tcW w:w="903" w:type="dxa"/>
            <w:tcBorders>
              <w:top w:val="single" w:sz="4" w:space="0" w:color="000000"/>
              <w:left w:val="single" w:sz="4" w:space="0" w:color="000000"/>
              <w:bottom w:val="single" w:sz="4" w:space="0" w:color="000000"/>
              <w:right w:val="single" w:sz="4" w:space="0" w:color="000000"/>
            </w:tcBorders>
          </w:tcPr>
          <w:p w14:paraId="32E7F1DD" w14:textId="77777777" w:rsidR="00646B6D" w:rsidRDefault="00000000">
            <w:pPr>
              <w:spacing w:line="259" w:lineRule="auto"/>
              <w:ind w:right="105"/>
              <w:jc w:val="center"/>
              <w:rPr>
                <w:color w:val="000000"/>
              </w:rPr>
            </w:pPr>
            <w:r>
              <w:rPr>
                <w:b/>
                <w:color w:val="000000"/>
              </w:rPr>
              <w:t>9ч</w:t>
            </w:r>
            <w:r>
              <w:rPr>
                <w:color w:val="000000"/>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073679E4" w14:textId="77777777" w:rsidR="00646B6D" w:rsidRDefault="00000000">
            <w:pPr>
              <w:spacing w:line="259" w:lineRule="auto"/>
              <w:rPr>
                <w:color w:val="000000"/>
              </w:rPr>
            </w:pPr>
            <w:r>
              <w:rPr>
                <w:color w:val="000000"/>
              </w:rPr>
              <w:t xml:space="preserve"> </w:t>
            </w:r>
          </w:p>
        </w:tc>
      </w:tr>
      <w:tr w:rsidR="00D72C6B" w14:paraId="794EA690"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1589A767" w14:textId="77777777" w:rsidR="00646B6D" w:rsidRDefault="00000000">
            <w:pPr>
              <w:spacing w:line="259" w:lineRule="auto"/>
              <w:rPr>
                <w:color w:val="000000"/>
              </w:rPr>
            </w:pPr>
            <w:r>
              <w:rPr>
                <w:color w:val="000000"/>
              </w:rPr>
              <w:t xml:space="preserve">64. </w:t>
            </w:r>
          </w:p>
        </w:tc>
        <w:tc>
          <w:tcPr>
            <w:tcW w:w="1076" w:type="dxa"/>
            <w:tcBorders>
              <w:top w:val="single" w:sz="4" w:space="0" w:color="000000"/>
              <w:left w:val="single" w:sz="4" w:space="0" w:color="000000"/>
              <w:bottom w:val="single" w:sz="4" w:space="0" w:color="000000"/>
              <w:right w:val="single" w:sz="4" w:space="0" w:color="000000"/>
            </w:tcBorders>
          </w:tcPr>
          <w:p w14:paraId="5CE7D6CF" w14:textId="77777777" w:rsidR="00646B6D" w:rsidRDefault="00000000">
            <w:pPr>
              <w:spacing w:line="259" w:lineRule="auto"/>
              <w:rPr>
                <w:color w:val="000000"/>
              </w:rPr>
            </w:pPr>
            <w:r>
              <w:rPr>
                <w:color w:val="000000"/>
              </w:rPr>
              <w:t xml:space="preserve">1 </w:t>
            </w:r>
          </w:p>
        </w:tc>
        <w:tc>
          <w:tcPr>
            <w:tcW w:w="5820" w:type="dxa"/>
            <w:tcBorders>
              <w:top w:val="single" w:sz="4" w:space="0" w:color="000000"/>
              <w:left w:val="single" w:sz="4" w:space="0" w:color="000000"/>
              <w:bottom w:val="single" w:sz="4" w:space="0" w:color="000000"/>
              <w:right w:val="single" w:sz="4" w:space="0" w:color="000000"/>
            </w:tcBorders>
          </w:tcPr>
          <w:p w14:paraId="4528AC79" w14:textId="77777777" w:rsidR="00646B6D" w:rsidRDefault="00000000">
            <w:pPr>
              <w:spacing w:line="259" w:lineRule="auto"/>
              <w:ind w:right="107"/>
              <w:jc w:val="both"/>
              <w:rPr>
                <w:color w:val="000000"/>
              </w:rPr>
            </w:pPr>
            <w:r>
              <w:rPr>
                <w:color w:val="000000"/>
              </w:rPr>
              <w:t xml:space="preserve">Знакомство с названием раздела. Прогнозирование содержание раздела. Зимние загадки. Соотнесение загадки с отгадкой. </w:t>
            </w:r>
          </w:p>
        </w:tc>
        <w:tc>
          <w:tcPr>
            <w:tcW w:w="903" w:type="dxa"/>
            <w:tcBorders>
              <w:top w:val="single" w:sz="4" w:space="0" w:color="000000"/>
              <w:left w:val="single" w:sz="4" w:space="0" w:color="000000"/>
              <w:bottom w:val="single" w:sz="4" w:space="0" w:color="000000"/>
              <w:right w:val="single" w:sz="4" w:space="0" w:color="000000"/>
            </w:tcBorders>
          </w:tcPr>
          <w:p w14:paraId="446D7FAA"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37C77134" w14:textId="77777777" w:rsidR="00646B6D" w:rsidRDefault="00000000">
            <w:pPr>
              <w:spacing w:line="259" w:lineRule="auto"/>
              <w:rPr>
                <w:color w:val="000000"/>
              </w:rPr>
            </w:pPr>
            <w:r>
              <w:rPr>
                <w:color w:val="000000"/>
              </w:rPr>
              <w:t xml:space="preserve">Ответы на вопросы </w:t>
            </w:r>
          </w:p>
        </w:tc>
      </w:tr>
      <w:tr w:rsidR="00D72C6B" w14:paraId="329E53DE" w14:textId="77777777">
        <w:trPr>
          <w:trHeight w:val="1114"/>
        </w:trPr>
        <w:tc>
          <w:tcPr>
            <w:tcW w:w="763" w:type="dxa"/>
            <w:tcBorders>
              <w:top w:val="single" w:sz="4" w:space="0" w:color="000000"/>
              <w:left w:val="single" w:sz="4" w:space="0" w:color="000000"/>
              <w:bottom w:val="single" w:sz="4" w:space="0" w:color="000000"/>
              <w:right w:val="single" w:sz="4" w:space="0" w:color="000000"/>
            </w:tcBorders>
          </w:tcPr>
          <w:p w14:paraId="5958D7E0" w14:textId="77777777" w:rsidR="00646B6D" w:rsidRDefault="00000000">
            <w:pPr>
              <w:spacing w:line="259" w:lineRule="auto"/>
              <w:rPr>
                <w:color w:val="000000"/>
              </w:rPr>
            </w:pPr>
            <w:r>
              <w:rPr>
                <w:color w:val="000000"/>
              </w:rPr>
              <w:t xml:space="preserve">65. </w:t>
            </w:r>
          </w:p>
        </w:tc>
        <w:tc>
          <w:tcPr>
            <w:tcW w:w="1076" w:type="dxa"/>
            <w:tcBorders>
              <w:top w:val="single" w:sz="4" w:space="0" w:color="000000"/>
              <w:left w:val="single" w:sz="4" w:space="0" w:color="000000"/>
              <w:bottom w:val="single" w:sz="4" w:space="0" w:color="000000"/>
              <w:right w:val="single" w:sz="4" w:space="0" w:color="000000"/>
            </w:tcBorders>
          </w:tcPr>
          <w:p w14:paraId="405E8611" w14:textId="77777777" w:rsidR="00646B6D" w:rsidRDefault="00000000">
            <w:pPr>
              <w:spacing w:line="259" w:lineRule="auto"/>
              <w:rPr>
                <w:color w:val="000000"/>
              </w:rPr>
            </w:pPr>
            <w:r>
              <w:rPr>
                <w:color w:val="000000"/>
              </w:rPr>
              <w:t xml:space="preserve">2 </w:t>
            </w:r>
          </w:p>
        </w:tc>
        <w:tc>
          <w:tcPr>
            <w:tcW w:w="5820" w:type="dxa"/>
            <w:tcBorders>
              <w:top w:val="single" w:sz="4" w:space="0" w:color="000000"/>
              <w:left w:val="single" w:sz="4" w:space="0" w:color="000000"/>
              <w:bottom w:val="single" w:sz="4" w:space="0" w:color="000000"/>
              <w:right w:val="single" w:sz="4" w:space="0" w:color="000000"/>
            </w:tcBorders>
          </w:tcPr>
          <w:p w14:paraId="0549FDEA" w14:textId="77777777" w:rsidR="00646B6D" w:rsidRDefault="00000000">
            <w:pPr>
              <w:spacing w:line="259" w:lineRule="auto"/>
              <w:ind w:right="110"/>
              <w:jc w:val="both"/>
              <w:rPr>
                <w:color w:val="000000"/>
              </w:rPr>
            </w:pPr>
            <w:r>
              <w:rPr>
                <w:color w:val="000000"/>
              </w:rPr>
              <w:t xml:space="preserve">И.А. Бунин «Зимним холодом...», К.Д. Бальмонт «Светло-пушистая...», Я.Л. Аким Утром кот...». Стихотворения о первом снеге. Настроение стихотворений.  </w:t>
            </w:r>
          </w:p>
        </w:tc>
        <w:tc>
          <w:tcPr>
            <w:tcW w:w="903" w:type="dxa"/>
            <w:tcBorders>
              <w:top w:val="single" w:sz="4" w:space="0" w:color="000000"/>
              <w:left w:val="single" w:sz="4" w:space="0" w:color="000000"/>
              <w:bottom w:val="single" w:sz="4" w:space="0" w:color="000000"/>
              <w:right w:val="single" w:sz="4" w:space="0" w:color="000000"/>
            </w:tcBorders>
          </w:tcPr>
          <w:p w14:paraId="029EB548"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1D9D3245" w14:textId="77777777" w:rsidR="00646B6D" w:rsidRDefault="00000000">
            <w:pPr>
              <w:spacing w:line="259" w:lineRule="auto"/>
              <w:rPr>
                <w:color w:val="000000"/>
              </w:rPr>
            </w:pPr>
            <w:r>
              <w:rPr>
                <w:color w:val="000000"/>
              </w:rPr>
              <w:t xml:space="preserve">Выразительн ое чтение </w:t>
            </w:r>
          </w:p>
        </w:tc>
      </w:tr>
      <w:tr w:rsidR="00D72C6B" w14:paraId="125DD9D3"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7F042B1C" w14:textId="77777777" w:rsidR="00646B6D" w:rsidRDefault="00000000">
            <w:pPr>
              <w:spacing w:line="259" w:lineRule="auto"/>
              <w:rPr>
                <w:color w:val="000000"/>
              </w:rPr>
            </w:pPr>
            <w:r>
              <w:rPr>
                <w:color w:val="000000"/>
              </w:rPr>
              <w:t xml:space="preserve">66. </w:t>
            </w:r>
          </w:p>
        </w:tc>
        <w:tc>
          <w:tcPr>
            <w:tcW w:w="1076" w:type="dxa"/>
            <w:tcBorders>
              <w:top w:val="single" w:sz="4" w:space="0" w:color="000000"/>
              <w:left w:val="single" w:sz="4" w:space="0" w:color="000000"/>
              <w:bottom w:val="single" w:sz="4" w:space="0" w:color="000000"/>
              <w:right w:val="single" w:sz="4" w:space="0" w:color="000000"/>
            </w:tcBorders>
          </w:tcPr>
          <w:p w14:paraId="5DF6CB9A" w14:textId="77777777" w:rsidR="00646B6D" w:rsidRDefault="00000000">
            <w:pPr>
              <w:spacing w:line="259" w:lineRule="auto"/>
              <w:rPr>
                <w:color w:val="000000"/>
              </w:rPr>
            </w:pPr>
            <w:r>
              <w:rPr>
                <w:color w:val="000000"/>
              </w:rPr>
              <w:t xml:space="preserve">3 </w:t>
            </w:r>
          </w:p>
        </w:tc>
        <w:tc>
          <w:tcPr>
            <w:tcW w:w="5820" w:type="dxa"/>
            <w:tcBorders>
              <w:top w:val="single" w:sz="4" w:space="0" w:color="000000"/>
              <w:left w:val="single" w:sz="4" w:space="0" w:color="000000"/>
              <w:bottom w:val="single" w:sz="4" w:space="0" w:color="000000"/>
              <w:right w:val="single" w:sz="4" w:space="0" w:color="000000"/>
            </w:tcBorders>
          </w:tcPr>
          <w:p w14:paraId="5FEDCBA7" w14:textId="77777777" w:rsidR="00646B6D" w:rsidRDefault="00000000">
            <w:pPr>
              <w:spacing w:after="42"/>
              <w:jc w:val="both"/>
              <w:rPr>
                <w:color w:val="000000"/>
              </w:rPr>
            </w:pPr>
            <w:r>
              <w:rPr>
                <w:color w:val="000000"/>
              </w:rPr>
              <w:t xml:space="preserve">Ф. И. Тютчев «Чародейкою Зимою …». Слова, которые помогают  представить зимние картины. </w:t>
            </w:r>
          </w:p>
          <w:p w14:paraId="40AAB769" w14:textId="77777777" w:rsidR="00646B6D" w:rsidRDefault="00000000">
            <w:pPr>
              <w:spacing w:line="259" w:lineRule="auto"/>
              <w:rPr>
                <w:color w:val="000000"/>
              </w:rPr>
            </w:pPr>
            <w:r>
              <w:rPr>
                <w:color w:val="000000"/>
              </w:rPr>
              <w:t xml:space="preserve">Авторское отношение к зиме. </w:t>
            </w:r>
          </w:p>
        </w:tc>
        <w:tc>
          <w:tcPr>
            <w:tcW w:w="903" w:type="dxa"/>
            <w:tcBorders>
              <w:top w:val="single" w:sz="4" w:space="0" w:color="000000"/>
              <w:left w:val="single" w:sz="4" w:space="0" w:color="000000"/>
              <w:bottom w:val="single" w:sz="4" w:space="0" w:color="000000"/>
              <w:right w:val="single" w:sz="4" w:space="0" w:color="000000"/>
            </w:tcBorders>
          </w:tcPr>
          <w:p w14:paraId="704B06A4"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94AB712" w14:textId="77777777" w:rsidR="00646B6D" w:rsidRDefault="00000000">
            <w:pPr>
              <w:spacing w:line="259" w:lineRule="auto"/>
              <w:rPr>
                <w:color w:val="000000"/>
              </w:rPr>
            </w:pPr>
            <w:r>
              <w:rPr>
                <w:color w:val="000000"/>
              </w:rPr>
              <w:t xml:space="preserve">Выразительн ое чтение </w:t>
            </w:r>
          </w:p>
        </w:tc>
      </w:tr>
      <w:tr w:rsidR="00D72C6B" w14:paraId="2D2012AE" w14:textId="77777777">
        <w:trPr>
          <w:trHeight w:val="836"/>
        </w:trPr>
        <w:tc>
          <w:tcPr>
            <w:tcW w:w="763" w:type="dxa"/>
            <w:tcBorders>
              <w:top w:val="single" w:sz="4" w:space="0" w:color="000000"/>
              <w:left w:val="single" w:sz="4" w:space="0" w:color="000000"/>
              <w:bottom w:val="single" w:sz="4" w:space="0" w:color="000000"/>
              <w:right w:val="single" w:sz="4" w:space="0" w:color="000000"/>
            </w:tcBorders>
          </w:tcPr>
          <w:p w14:paraId="357A348B" w14:textId="77777777" w:rsidR="00646B6D" w:rsidRDefault="00000000">
            <w:pPr>
              <w:spacing w:line="259" w:lineRule="auto"/>
              <w:rPr>
                <w:color w:val="000000"/>
              </w:rPr>
            </w:pPr>
            <w:r>
              <w:rPr>
                <w:color w:val="000000"/>
              </w:rPr>
              <w:t xml:space="preserve">67. </w:t>
            </w:r>
          </w:p>
        </w:tc>
        <w:tc>
          <w:tcPr>
            <w:tcW w:w="1076" w:type="dxa"/>
            <w:tcBorders>
              <w:top w:val="single" w:sz="4" w:space="0" w:color="000000"/>
              <w:left w:val="single" w:sz="4" w:space="0" w:color="000000"/>
              <w:bottom w:val="single" w:sz="4" w:space="0" w:color="000000"/>
              <w:right w:val="single" w:sz="4" w:space="0" w:color="000000"/>
            </w:tcBorders>
          </w:tcPr>
          <w:p w14:paraId="2C3E7783" w14:textId="77777777" w:rsidR="00646B6D" w:rsidRDefault="00000000">
            <w:pPr>
              <w:spacing w:line="259" w:lineRule="auto"/>
              <w:rPr>
                <w:color w:val="000000"/>
              </w:rPr>
            </w:pPr>
            <w:r>
              <w:rPr>
                <w:color w:val="000000"/>
              </w:rPr>
              <w:t xml:space="preserve">4 </w:t>
            </w:r>
          </w:p>
        </w:tc>
        <w:tc>
          <w:tcPr>
            <w:tcW w:w="5820" w:type="dxa"/>
            <w:tcBorders>
              <w:top w:val="single" w:sz="4" w:space="0" w:color="000000"/>
              <w:left w:val="single" w:sz="4" w:space="0" w:color="000000"/>
              <w:bottom w:val="single" w:sz="4" w:space="0" w:color="000000"/>
              <w:right w:val="single" w:sz="4" w:space="0" w:color="000000"/>
            </w:tcBorders>
          </w:tcPr>
          <w:p w14:paraId="737BAD36" w14:textId="77777777" w:rsidR="00646B6D" w:rsidRDefault="00000000">
            <w:pPr>
              <w:spacing w:line="259" w:lineRule="auto"/>
              <w:ind w:right="108"/>
              <w:jc w:val="both"/>
              <w:rPr>
                <w:color w:val="000000"/>
              </w:rPr>
            </w:pPr>
            <w:r>
              <w:rPr>
                <w:color w:val="000000"/>
              </w:rPr>
              <w:t xml:space="preserve">С. А. Есенин «Поёт зима - аукает …», «Берёза». Слова, которые помогают  представить зимние картины. Авторское отношение к зиме. </w:t>
            </w:r>
          </w:p>
        </w:tc>
        <w:tc>
          <w:tcPr>
            <w:tcW w:w="903" w:type="dxa"/>
            <w:tcBorders>
              <w:top w:val="single" w:sz="4" w:space="0" w:color="000000"/>
              <w:left w:val="single" w:sz="4" w:space="0" w:color="000000"/>
              <w:bottom w:val="single" w:sz="4" w:space="0" w:color="000000"/>
              <w:right w:val="single" w:sz="4" w:space="0" w:color="000000"/>
            </w:tcBorders>
          </w:tcPr>
          <w:p w14:paraId="6AB0DB8A"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1DE31EC4" w14:textId="77777777" w:rsidR="00646B6D" w:rsidRDefault="00000000">
            <w:pPr>
              <w:spacing w:line="259" w:lineRule="auto"/>
              <w:rPr>
                <w:color w:val="000000"/>
              </w:rPr>
            </w:pPr>
            <w:r>
              <w:rPr>
                <w:color w:val="000000"/>
              </w:rPr>
              <w:t xml:space="preserve">Чтение наизусть </w:t>
            </w:r>
          </w:p>
        </w:tc>
      </w:tr>
      <w:tr w:rsidR="00D72C6B" w14:paraId="3D8626D6"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42797002" w14:textId="77777777" w:rsidR="00646B6D" w:rsidRDefault="00000000">
            <w:pPr>
              <w:spacing w:line="259" w:lineRule="auto"/>
              <w:rPr>
                <w:color w:val="000000"/>
              </w:rPr>
            </w:pPr>
            <w:r>
              <w:rPr>
                <w:color w:val="000000"/>
              </w:rPr>
              <w:t xml:space="preserve">68. </w:t>
            </w:r>
          </w:p>
        </w:tc>
        <w:tc>
          <w:tcPr>
            <w:tcW w:w="1076" w:type="dxa"/>
            <w:tcBorders>
              <w:top w:val="single" w:sz="4" w:space="0" w:color="000000"/>
              <w:left w:val="single" w:sz="4" w:space="0" w:color="000000"/>
              <w:bottom w:val="single" w:sz="4" w:space="0" w:color="000000"/>
              <w:right w:val="single" w:sz="4" w:space="0" w:color="000000"/>
            </w:tcBorders>
          </w:tcPr>
          <w:p w14:paraId="47CACB8D" w14:textId="77777777" w:rsidR="00646B6D" w:rsidRDefault="00000000">
            <w:pPr>
              <w:spacing w:line="259" w:lineRule="auto"/>
              <w:rPr>
                <w:color w:val="000000"/>
              </w:rPr>
            </w:pPr>
            <w:r>
              <w:rPr>
                <w:color w:val="000000"/>
              </w:rPr>
              <w:t xml:space="preserve">5 </w:t>
            </w:r>
          </w:p>
        </w:tc>
        <w:tc>
          <w:tcPr>
            <w:tcW w:w="5820" w:type="dxa"/>
            <w:tcBorders>
              <w:top w:val="single" w:sz="4" w:space="0" w:color="000000"/>
              <w:left w:val="single" w:sz="4" w:space="0" w:color="000000"/>
              <w:bottom w:val="single" w:sz="4" w:space="0" w:color="000000"/>
              <w:right w:val="single" w:sz="4" w:space="0" w:color="000000"/>
            </w:tcBorders>
          </w:tcPr>
          <w:p w14:paraId="49EFBD5C" w14:textId="77777777" w:rsidR="00646B6D" w:rsidRDefault="00000000">
            <w:pPr>
              <w:spacing w:line="259" w:lineRule="auto"/>
              <w:ind w:right="114"/>
              <w:jc w:val="both"/>
              <w:rPr>
                <w:color w:val="000000"/>
              </w:rPr>
            </w:pPr>
            <w:r>
              <w:rPr>
                <w:color w:val="000000"/>
              </w:rPr>
              <w:t xml:space="preserve">Русская народная сказка «Два мороза». Главная мысль произведения. Соотнесение пословицы с главной мыслью произведения. Характеристика героев. </w:t>
            </w:r>
          </w:p>
        </w:tc>
        <w:tc>
          <w:tcPr>
            <w:tcW w:w="903" w:type="dxa"/>
            <w:tcBorders>
              <w:top w:val="single" w:sz="4" w:space="0" w:color="000000"/>
              <w:left w:val="single" w:sz="4" w:space="0" w:color="000000"/>
              <w:bottom w:val="single" w:sz="4" w:space="0" w:color="000000"/>
              <w:right w:val="single" w:sz="4" w:space="0" w:color="000000"/>
            </w:tcBorders>
          </w:tcPr>
          <w:p w14:paraId="0D4043CC"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7575A69F" w14:textId="77777777" w:rsidR="00646B6D" w:rsidRDefault="00000000">
            <w:pPr>
              <w:spacing w:line="259" w:lineRule="auto"/>
              <w:rPr>
                <w:color w:val="000000"/>
              </w:rPr>
            </w:pPr>
            <w:r>
              <w:rPr>
                <w:color w:val="000000"/>
              </w:rPr>
              <w:t xml:space="preserve">Ответы на вопросы </w:t>
            </w:r>
          </w:p>
        </w:tc>
      </w:tr>
      <w:tr w:rsidR="00D72C6B" w14:paraId="631CD368" w14:textId="77777777">
        <w:trPr>
          <w:trHeight w:val="284"/>
        </w:trPr>
        <w:tc>
          <w:tcPr>
            <w:tcW w:w="763" w:type="dxa"/>
            <w:tcBorders>
              <w:top w:val="single" w:sz="4" w:space="0" w:color="000000"/>
              <w:left w:val="single" w:sz="4" w:space="0" w:color="000000"/>
              <w:bottom w:val="single" w:sz="4" w:space="0" w:color="000000"/>
              <w:right w:val="single" w:sz="4" w:space="0" w:color="000000"/>
            </w:tcBorders>
          </w:tcPr>
          <w:p w14:paraId="5E8CA9FF" w14:textId="77777777" w:rsidR="00646B6D" w:rsidRDefault="00000000">
            <w:pPr>
              <w:spacing w:line="259" w:lineRule="auto"/>
              <w:rPr>
                <w:color w:val="000000"/>
              </w:rPr>
            </w:pPr>
            <w:r>
              <w:rPr>
                <w:color w:val="000000"/>
              </w:rPr>
              <w:t xml:space="preserve">69. </w:t>
            </w:r>
          </w:p>
        </w:tc>
        <w:tc>
          <w:tcPr>
            <w:tcW w:w="1076" w:type="dxa"/>
            <w:tcBorders>
              <w:top w:val="single" w:sz="4" w:space="0" w:color="000000"/>
              <w:left w:val="single" w:sz="4" w:space="0" w:color="000000"/>
              <w:bottom w:val="single" w:sz="4" w:space="0" w:color="000000"/>
              <w:right w:val="single" w:sz="4" w:space="0" w:color="000000"/>
            </w:tcBorders>
          </w:tcPr>
          <w:p w14:paraId="556275B3" w14:textId="77777777" w:rsidR="00646B6D" w:rsidRDefault="00000000">
            <w:pPr>
              <w:spacing w:line="259" w:lineRule="auto"/>
              <w:rPr>
                <w:color w:val="000000"/>
              </w:rPr>
            </w:pPr>
            <w:r>
              <w:rPr>
                <w:color w:val="000000"/>
              </w:rPr>
              <w:t xml:space="preserve">6 </w:t>
            </w:r>
          </w:p>
        </w:tc>
        <w:tc>
          <w:tcPr>
            <w:tcW w:w="5820" w:type="dxa"/>
            <w:tcBorders>
              <w:top w:val="single" w:sz="4" w:space="0" w:color="000000"/>
              <w:left w:val="single" w:sz="4" w:space="0" w:color="000000"/>
              <w:bottom w:val="single" w:sz="4" w:space="0" w:color="000000"/>
              <w:right w:val="single" w:sz="4" w:space="0" w:color="000000"/>
            </w:tcBorders>
          </w:tcPr>
          <w:p w14:paraId="3D4A3A9B" w14:textId="77777777" w:rsidR="00646B6D" w:rsidRDefault="00000000">
            <w:pPr>
              <w:spacing w:line="259" w:lineRule="auto"/>
              <w:jc w:val="both"/>
              <w:rPr>
                <w:color w:val="000000"/>
              </w:rPr>
            </w:pPr>
            <w:r>
              <w:rPr>
                <w:color w:val="000000"/>
              </w:rPr>
              <w:t xml:space="preserve">С. В. Михалков «Новогодняя быль». Особенности </w:t>
            </w:r>
          </w:p>
        </w:tc>
        <w:tc>
          <w:tcPr>
            <w:tcW w:w="903" w:type="dxa"/>
            <w:tcBorders>
              <w:top w:val="single" w:sz="4" w:space="0" w:color="000000"/>
              <w:left w:val="single" w:sz="4" w:space="0" w:color="000000"/>
              <w:bottom w:val="single" w:sz="4" w:space="0" w:color="000000"/>
              <w:right w:val="single" w:sz="4" w:space="0" w:color="000000"/>
            </w:tcBorders>
          </w:tcPr>
          <w:p w14:paraId="63B71955"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253C798" w14:textId="77777777" w:rsidR="00646B6D" w:rsidRDefault="00000000">
            <w:pPr>
              <w:spacing w:line="259" w:lineRule="auto"/>
              <w:rPr>
                <w:color w:val="000000"/>
              </w:rPr>
            </w:pPr>
            <w:r>
              <w:rPr>
                <w:color w:val="000000"/>
              </w:rPr>
              <w:t>Выразительн</w:t>
            </w:r>
          </w:p>
        </w:tc>
      </w:tr>
    </w:tbl>
    <w:p w14:paraId="63E717AB" w14:textId="77777777" w:rsidR="00646B6D" w:rsidRDefault="00646B6D">
      <w:pPr>
        <w:spacing w:line="259" w:lineRule="auto"/>
        <w:ind w:left="-850" w:right="180"/>
        <w:rPr>
          <w:color w:val="000000"/>
          <w:szCs w:val="22"/>
          <w:lang w:val="ru-RU" w:eastAsia="ru-RU"/>
        </w:rPr>
      </w:pPr>
    </w:p>
    <w:tbl>
      <w:tblPr>
        <w:tblStyle w:val="TableGrid"/>
        <w:tblW w:w="10214" w:type="dxa"/>
        <w:tblInd w:w="0" w:type="dxa"/>
        <w:tblCellMar>
          <w:top w:w="7" w:type="dxa"/>
          <w:left w:w="110" w:type="dxa"/>
        </w:tblCellMar>
        <w:tblLook w:val="04A0" w:firstRow="1" w:lastRow="0" w:firstColumn="1" w:lastColumn="0" w:noHBand="0" w:noVBand="1"/>
      </w:tblPr>
      <w:tblGrid>
        <w:gridCol w:w="763"/>
        <w:gridCol w:w="1076"/>
        <w:gridCol w:w="5820"/>
        <w:gridCol w:w="903"/>
        <w:gridCol w:w="1652"/>
      </w:tblGrid>
      <w:tr w:rsidR="00D72C6B" w14:paraId="32252C37" w14:textId="77777777">
        <w:trPr>
          <w:trHeight w:val="278"/>
        </w:trPr>
        <w:tc>
          <w:tcPr>
            <w:tcW w:w="763" w:type="dxa"/>
            <w:tcBorders>
              <w:top w:val="nil"/>
              <w:left w:val="single" w:sz="4" w:space="0" w:color="000000"/>
              <w:bottom w:val="single" w:sz="4" w:space="0" w:color="000000"/>
              <w:right w:val="single" w:sz="4" w:space="0" w:color="000000"/>
            </w:tcBorders>
          </w:tcPr>
          <w:p w14:paraId="3383F8A1" w14:textId="77777777" w:rsidR="00646B6D" w:rsidRDefault="00646B6D">
            <w:pPr>
              <w:spacing w:after="160" w:line="259" w:lineRule="auto"/>
              <w:rPr>
                <w:color w:val="000000"/>
              </w:rPr>
            </w:pPr>
          </w:p>
        </w:tc>
        <w:tc>
          <w:tcPr>
            <w:tcW w:w="1076" w:type="dxa"/>
            <w:tcBorders>
              <w:top w:val="nil"/>
              <w:left w:val="single" w:sz="4" w:space="0" w:color="000000"/>
              <w:bottom w:val="single" w:sz="4" w:space="0" w:color="000000"/>
              <w:right w:val="single" w:sz="4" w:space="0" w:color="000000"/>
            </w:tcBorders>
          </w:tcPr>
          <w:p w14:paraId="68E5F57A" w14:textId="77777777" w:rsidR="00646B6D" w:rsidRDefault="00646B6D">
            <w:pPr>
              <w:spacing w:after="160" w:line="259" w:lineRule="auto"/>
              <w:rPr>
                <w:color w:val="000000"/>
              </w:rPr>
            </w:pPr>
          </w:p>
        </w:tc>
        <w:tc>
          <w:tcPr>
            <w:tcW w:w="5820" w:type="dxa"/>
            <w:tcBorders>
              <w:top w:val="nil"/>
              <w:left w:val="single" w:sz="4" w:space="0" w:color="000000"/>
              <w:bottom w:val="single" w:sz="4" w:space="0" w:color="000000"/>
              <w:right w:val="single" w:sz="4" w:space="0" w:color="000000"/>
            </w:tcBorders>
          </w:tcPr>
          <w:p w14:paraId="590743FA" w14:textId="77777777" w:rsidR="00646B6D" w:rsidRDefault="00000000">
            <w:pPr>
              <w:spacing w:line="259" w:lineRule="auto"/>
              <w:rPr>
                <w:color w:val="000000"/>
              </w:rPr>
            </w:pPr>
            <w:r>
              <w:rPr>
                <w:color w:val="000000"/>
              </w:rPr>
              <w:t xml:space="preserve">данного жанра. Чтение по ролям. </w:t>
            </w:r>
          </w:p>
        </w:tc>
        <w:tc>
          <w:tcPr>
            <w:tcW w:w="903" w:type="dxa"/>
            <w:tcBorders>
              <w:top w:val="nil"/>
              <w:left w:val="single" w:sz="4" w:space="0" w:color="000000"/>
              <w:bottom w:val="single" w:sz="4" w:space="0" w:color="000000"/>
              <w:right w:val="single" w:sz="4" w:space="0" w:color="000000"/>
            </w:tcBorders>
          </w:tcPr>
          <w:p w14:paraId="06C7B4ED" w14:textId="77777777" w:rsidR="00646B6D" w:rsidRDefault="00646B6D">
            <w:pPr>
              <w:spacing w:after="160" w:line="259" w:lineRule="auto"/>
              <w:rPr>
                <w:color w:val="000000"/>
              </w:rPr>
            </w:pPr>
          </w:p>
        </w:tc>
        <w:tc>
          <w:tcPr>
            <w:tcW w:w="1652" w:type="dxa"/>
            <w:tcBorders>
              <w:top w:val="nil"/>
              <w:left w:val="single" w:sz="4" w:space="0" w:color="000000"/>
              <w:bottom w:val="single" w:sz="4" w:space="0" w:color="000000"/>
              <w:right w:val="single" w:sz="4" w:space="0" w:color="000000"/>
            </w:tcBorders>
          </w:tcPr>
          <w:p w14:paraId="3674992D" w14:textId="77777777" w:rsidR="00646B6D" w:rsidRDefault="00000000">
            <w:pPr>
              <w:spacing w:line="259" w:lineRule="auto"/>
              <w:rPr>
                <w:color w:val="000000"/>
              </w:rPr>
            </w:pPr>
            <w:r>
              <w:rPr>
                <w:color w:val="000000"/>
              </w:rPr>
              <w:t xml:space="preserve">ое чтение </w:t>
            </w:r>
          </w:p>
        </w:tc>
      </w:tr>
      <w:tr w:rsidR="00D72C6B" w14:paraId="400DB000"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571DFDCA" w14:textId="77777777" w:rsidR="00646B6D" w:rsidRDefault="00000000">
            <w:pPr>
              <w:spacing w:line="259" w:lineRule="auto"/>
              <w:rPr>
                <w:color w:val="000000"/>
              </w:rPr>
            </w:pPr>
            <w:r>
              <w:rPr>
                <w:color w:val="000000"/>
              </w:rPr>
              <w:t xml:space="preserve">70. </w:t>
            </w:r>
          </w:p>
        </w:tc>
        <w:tc>
          <w:tcPr>
            <w:tcW w:w="1076" w:type="dxa"/>
            <w:tcBorders>
              <w:top w:val="single" w:sz="4" w:space="0" w:color="000000"/>
              <w:left w:val="single" w:sz="4" w:space="0" w:color="000000"/>
              <w:bottom w:val="single" w:sz="4" w:space="0" w:color="000000"/>
              <w:right w:val="single" w:sz="4" w:space="0" w:color="000000"/>
            </w:tcBorders>
          </w:tcPr>
          <w:p w14:paraId="349E16FC" w14:textId="77777777" w:rsidR="00646B6D" w:rsidRDefault="00000000">
            <w:pPr>
              <w:spacing w:line="259" w:lineRule="auto"/>
              <w:rPr>
                <w:color w:val="000000"/>
              </w:rPr>
            </w:pPr>
            <w:r>
              <w:rPr>
                <w:color w:val="000000"/>
              </w:rPr>
              <w:t xml:space="preserve">7 </w:t>
            </w:r>
          </w:p>
        </w:tc>
        <w:tc>
          <w:tcPr>
            <w:tcW w:w="5820" w:type="dxa"/>
            <w:tcBorders>
              <w:top w:val="single" w:sz="4" w:space="0" w:color="000000"/>
              <w:left w:val="single" w:sz="4" w:space="0" w:color="000000"/>
              <w:bottom w:val="single" w:sz="4" w:space="0" w:color="000000"/>
              <w:right w:val="single" w:sz="4" w:space="0" w:color="000000"/>
            </w:tcBorders>
          </w:tcPr>
          <w:p w14:paraId="2FE48AE7" w14:textId="77777777" w:rsidR="00646B6D" w:rsidRDefault="00000000">
            <w:pPr>
              <w:spacing w:line="259" w:lineRule="auto"/>
              <w:jc w:val="both"/>
              <w:rPr>
                <w:color w:val="000000"/>
              </w:rPr>
            </w:pPr>
            <w:r>
              <w:rPr>
                <w:color w:val="000000"/>
              </w:rPr>
              <w:t xml:space="preserve">Весёлые стихи о зиме А.Л. Барто «Дело было в январе», А. Прокофьева. Авторское отношение к зиме. </w:t>
            </w:r>
          </w:p>
        </w:tc>
        <w:tc>
          <w:tcPr>
            <w:tcW w:w="903" w:type="dxa"/>
            <w:tcBorders>
              <w:top w:val="single" w:sz="4" w:space="0" w:color="000000"/>
              <w:left w:val="single" w:sz="4" w:space="0" w:color="000000"/>
              <w:bottom w:val="single" w:sz="4" w:space="0" w:color="000000"/>
              <w:right w:val="single" w:sz="4" w:space="0" w:color="000000"/>
            </w:tcBorders>
          </w:tcPr>
          <w:p w14:paraId="6DB19316"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5064A4A8" w14:textId="77777777" w:rsidR="00646B6D" w:rsidRDefault="00000000">
            <w:pPr>
              <w:spacing w:line="259" w:lineRule="auto"/>
              <w:rPr>
                <w:color w:val="000000"/>
              </w:rPr>
            </w:pPr>
            <w:r>
              <w:rPr>
                <w:color w:val="000000"/>
              </w:rPr>
              <w:t xml:space="preserve">Чтение наизусть </w:t>
            </w:r>
          </w:p>
        </w:tc>
      </w:tr>
      <w:tr w:rsidR="00D72C6B" w14:paraId="39B5E374" w14:textId="77777777">
        <w:trPr>
          <w:trHeight w:val="566"/>
        </w:trPr>
        <w:tc>
          <w:tcPr>
            <w:tcW w:w="763" w:type="dxa"/>
            <w:tcBorders>
              <w:top w:val="single" w:sz="4" w:space="0" w:color="000000"/>
              <w:left w:val="single" w:sz="4" w:space="0" w:color="000000"/>
              <w:bottom w:val="single" w:sz="4" w:space="0" w:color="000000"/>
              <w:right w:val="single" w:sz="4" w:space="0" w:color="000000"/>
            </w:tcBorders>
          </w:tcPr>
          <w:p w14:paraId="6825CA36" w14:textId="77777777" w:rsidR="00646B6D" w:rsidRDefault="00000000">
            <w:pPr>
              <w:spacing w:line="259" w:lineRule="auto"/>
              <w:rPr>
                <w:color w:val="000000"/>
              </w:rPr>
            </w:pPr>
            <w:r>
              <w:rPr>
                <w:color w:val="000000"/>
              </w:rPr>
              <w:t xml:space="preserve">71. </w:t>
            </w:r>
          </w:p>
        </w:tc>
        <w:tc>
          <w:tcPr>
            <w:tcW w:w="1076" w:type="dxa"/>
            <w:tcBorders>
              <w:top w:val="single" w:sz="4" w:space="0" w:color="000000"/>
              <w:left w:val="single" w:sz="4" w:space="0" w:color="000000"/>
              <w:bottom w:val="single" w:sz="4" w:space="0" w:color="000000"/>
              <w:right w:val="single" w:sz="4" w:space="0" w:color="000000"/>
            </w:tcBorders>
          </w:tcPr>
          <w:p w14:paraId="0CCB6E22" w14:textId="77777777" w:rsidR="00646B6D" w:rsidRDefault="00000000">
            <w:pPr>
              <w:spacing w:line="259" w:lineRule="auto"/>
              <w:rPr>
                <w:color w:val="000000"/>
              </w:rPr>
            </w:pPr>
            <w:r>
              <w:rPr>
                <w:color w:val="000000"/>
              </w:rPr>
              <w:t xml:space="preserve">8 </w:t>
            </w:r>
          </w:p>
        </w:tc>
        <w:tc>
          <w:tcPr>
            <w:tcW w:w="5820" w:type="dxa"/>
            <w:tcBorders>
              <w:top w:val="single" w:sz="4" w:space="0" w:color="000000"/>
              <w:left w:val="single" w:sz="4" w:space="0" w:color="000000"/>
              <w:bottom w:val="single" w:sz="4" w:space="0" w:color="000000"/>
              <w:right w:val="single" w:sz="4" w:space="0" w:color="000000"/>
            </w:tcBorders>
          </w:tcPr>
          <w:p w14:paraId="734CD322" w14:textId="77777777" w:rsidR="00646B6D" w:rsidRDefault="00000000">
            <w:pPr>
              <w:spacing w:line="259" w:lineRule="auto"/>
              <w:rPr>
                <w:color w:val="000000"/>
              </w:rPr>
            </w:pPr>
            <w:r>
              <w:rPr>
                <w:color w:val="000000"/>
              </w:rPr>
              <w:t xml:space="preserve">Обобщение по разделу «Люблю природу русскую. Зима». </w:t>
            </w:r>
          </w:p>
        </w:tc>
        <w:tc>
          <w:tcPr>
            <w:tcW w:w="903" w:type="dxa"/>
            <w:tcBorders>
              <w:top w:val="single" w:sz="4" w:space="0" w:color="000000"/>
              <w:left w:val="single" w:sz="4" w:space="0" w:color="000000"/>
              <w:bottom w:val="single" w:sz="4" w:space="0" w:color="000000"/>
              <w:right w:val="single" w:sz="4" w:space="0" w:color="000000"/>
            </w:tcBorders>
          </w:tcPr>
          <w:p w14:paraId="654CB5D0"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4AE7CD25" w14:textId="77777777" w:rsidR="00646B6D" w:rsidRDefault="00000000">
            <w:pPr>
              <w:spacing w:line="259" w:lineRule="auto"/>
              <w:rPr>
                <w:color w:val="000000"/>
              </w:rPr>
            </w:pPr>
            <w:r>
              <w:rPr>
                <w:color w:val="000000"/>
              </w:rPr>
              <w:t xml:space="preserve">Дискуссия </w:t>
            </w:r>
          </w:p>
        </w:tc>
      </w:tr>
      <w:tr w:rsidR="00D72C6B" w14:paraId="1B3007F0"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11E398E8" w14:textId="77777777" w:rsidR="00646B6D" w:rsidRDefault="00000000">
            <w:pPr>
              <w:spacing w:line="259" w:lineRule="auto"/>
              <w:rPr>
                <w:color w:val="000000"/>
              </w:rPr>
            </w:pPr>
            <w:r>
              <w:rPr>
                <w:color w:val="000000"/>
              </w:rPr>
              <w:t xml:space="preserve">72. </w:t>
            </w:r>
          </w:p>
        </w:tc>
        <w:tc>
          <w:tcPr>
            <w:tcW w:w="1076" w:type="dxa"/>
            <w:tcBorders>
              <w:top w:val="single" w:sz="4" w:space="0" w:color="000000"/>
              <w:left w:val="single" w:sz="4" w:space="0" w:color="000000"/>
              <w:bottom w:val="single" w:sz="4" w:space="0" w:color="000000"/>
              <w:right w:val="single" w:sz="4" w:space="0" w:color="000000"/>
            </w:tcBorders>
          </w:tcPr>
          <w:p w14:paraId="636DC5DC" w14:textId="77777777" w:rsidR="00646B6D" w:rsidRDefault="00000000">
            <w:pPr>
              <w:spacing w:line="259" w:lineRule="auto"/>
              <w:rPr>
                <w:color w:val="000000"/>
              </w:rPr>
            </w:pPr>
            <w:r>
              <w:rPr>
                <w:color w:val="000000"/>
              </w:rPr>
              <w:t xml:space="preserve">9 </w:t>
            </w:r>
          </w:p>
        </w:tc>
        <w:tc>
          <w:tcPr>
            <w:tcW w:w="5820" w:type="dxa"/>
            <w:tcBorders>
              <w:top w:val="single" w:sz="4" w:space="0" w:color="000000"/>
              <w:left w:val="single" w:sz="4" w:space="0" w:color="000000"/>
              <w:bottom w:val="single" w:sz="4" w:space="0" w:color="000000"/>
              <w:right w:val="single" w:sz="4" w:space="0" w:color="000000"/>
            </w:tcBorders>
          </w:tcPr>
          <w:p w14:paraId="054C7100" w14:textId="77777777" w:rsidR="00646B6D" w:rsidRDefault="00000000">
            <w:pPr>
              <w:spacing w:line="259" w:lineRule="auto"/>
              <w:rPr>
                <w:color w:val="000000"/>
              </w:rPr>
            </w:pPr>
            <w:r>
              <w:rPr>
                <w:color w:val="000000"/>
              </w:rPr>
              <w:t xml:space="preserve">Тематический контроль в форме теста. Оценка достижений. </w:t>
            </w:r>
          </w:p>
        </w:tc>
        <w:tc>
          <w:tcPr>
            <w:tcW w:w="903" w:type="dxa"/>
            <w:tcBorders>
              <w:top w:val="single" w:sz="4" w:space="0" w:color="000000"/>
              <w:left w:val="single" w:sz="4" w:space="0" w:color="000000"/>
              <w:bottom w:val="single" w:sz="4" w:space="0" w:color="000000"/>
              <w:right w:val="single" w:sz="4" w:space="0" w:color="000000"/>
            </w:tcBorders>
          </w:tcPr>
          <w:p w14:paraId="6097CBF0"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3A77A635" w14:textId="77777777" w:rsidR="00646B6D" w:rsidRDefault="00000000">
            <w:pPr>
              <w:spacing w:line="259" w:lineRule="auto"/>
              <w:rPr>
                <w:color w:val="000000"/>
              </w:rPr>
            </w:pPr>
            <w:r>
              <w:rPr>
                <w:color w:val="000000"/>
              </w:rPr>
              <w:t xml:space="preserve">Тест </w:t>
            </w:r>
          </w:p>
        </w:tc>
      </w:tr>
      <w:tr w:rsidR="00D72C6B" w14:paraId="77D11837" w14:textId="77777777">
        <w:trPr>
          <w:trHeight w:val="283"/>
        </w:trPr>
        <w:tc>
          <w:tcPr>
            <w:tcW w:w="763" w:type="dxa"/>
            <w:tcBorders>
              <w:top w:val="single" w:sz="4" w:space="0" w:color="000000"/>
              <w:left w:val="single" w:sz="4" w:space="0" w:color="000000"/>
              <w:bottom w:val="single" w:sz="4" w:space="0" w:color="000000"/>
              <w:right w:val="single" w:sz="4" w:space="0" w:color="000000"/>
            </w:tcBorders>
          </w:tcPr>
          <w:p w14:paraId="1CAD3D02" w14:textId="77777777" w:rsidR="00646B6D" w:rsidRDefault="00000000">
            <w:pPr>
              <w:spacing w:line="259" w:lineRule="auto"/>
              <w:rPr>
                <w:color w:val="000000"/>
              </w:rPr>
            </w:pPr>
            <w:r>
              <w:rPr>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14:paraId="3D0A3FC2" w14:textId="77777777" w:rsidR="00646B6D" w:rsidRDefault="00000000">
            <w:pPr>
              <w:spacing w:line="259" w:lineRule="auto"/>
              <w:rPr>
                <w:color w:val="000000"/>
              </w:rPr>
            </w:pPr>
            <w:r>
              <w:rPr>
                <w:color w:val="000000"/>
              </w:rPr>
              <w:t xml:space="preserve"> </w:t>
            </w:r>
          </w:p>
        </w:tc>
        <w:tc>
          <w:tcPr>
            <w:tcW w:w="5820" w:type="dxa"/>
            <w:tcBorders>
              <w:top w:val="single" w:sz="4" w:space="0" w:color="000000"/>
              <w:left w:val="single" w:sz="4" w:space="0" w:color="000000"/>
              <w:bottom w:val="single" w:sz="4" w:space="0" w:color="000000"/>
              <w:right w:val="single" w:sz="4" w:space="0" w:color="000000"/>
            </w:tcBorders>
          </w:tcPr>
          <w:p w14:paraId="4D3CBAA3" w14:textId="77777777" w:rsidR="00646B6D" w:rsidRDefault="00000000">
            <w:pPr>
              <w:spacing w:line="259" w:lineRule="auto"/>
              <w:rPr>
                <w:color w:val="000000"/>
              </w:rPr>
            </w:pPr>
            <w:r>
              <w:rPr>
                <w:b/>
                <w:color w:val="000000"/>
              </w:rPr>
              <w:t xml:space="preserve">Писатели - детям  </w:t>
            </w:r>
          </w:p>
        </w:tc>
        <w:tc>
          <w:tcPr>
            <w:tcW w:w="903" w:type="dxa"/>
            <w:tcBorders>
              <w:top w:val="single" w:sz="4" w:space="0" w:color="000000"/>
              <w:left w:val="single" w:sz="4" w:space="0" w:color="000000"/>
              <w:bottom w:val="single" w:sz="4" w:space="0" w:color="000000"/>
              <w:right w:val="single" w:sz="4" w:space="0" w:color="000000"/>
            </w:tcBorders>
          </w:tcPr>
          <w:p w14:paraId="2DD0CBCB" w14:textId="77777777" w:rsidR="00646B6D" w:rsidRDefault="00000000">
            <w:pPr>
              <w:spacing w:line="259" w:lineRule="auto"/>
              <w:ind w:right="105"/>
              <w:jc w:val="center"/>
              <w:rPr>
                <w:color w:val="000000"/>
              </w:rPr>
            </w:pPr>
            <w:r>
              <w:rPr>
                <w:b/>
                <w:color w:val="000000"/>
              </w:rPr>
              <w:t>17 ч</w:t>
            </w:r>
            <w:r>
              <w:rPr>
                <w:color w:val="000000"/>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3E26F6A6" w14:textId="77777777" w:rsidR="00646B6D" w:rsidRDefault="00000000">
            <w:pPr>
              <w:spacing w:line="259" w:lineRule="auto"/>
              <w:rPr>
                <w:color w:val="000000"/>
              </w:rPr>
            </w:pPr>
            <w:r>
              <w:rPr>
                <w:color w:val="000000"/>
              </w:rPr>
              <w:t xml:space="preserve"> </w:t>
            </w:r>
          </w:p>
        </w:tc>
      </w:tr>
      <w:tr w:rsidR="00D72C6B" w14:paraId="2857DF2A"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2B9AF4FC" w14:textId="77777777" w:rsidR="00646B6D" w:rsidRDefault="00000000">
            <w:pPr>
              <w:spacing w:line="259" w:lineRule="auto"/>
              <w:ind w:right="103"/>
              <w:jc w:val="center"/>
              <w:rPr>
                <w:color w:val="000000"/>
              </w:rPr>
            </w:pPr>
            <w:r>
              <w:rPr>
                <w:color w:val="000000"/>
              </w:rPr>
              <w:t xml:space="preserve">73. </w:t>
            </w:r>
          </w:p>
        </w:tc>
        <w:tc>
          <w:tcPr>
            <w:tcW w:w="1076" w:type="dxa"/>
            <w:tcBorders>
              <w:top w:val="single" w:sz="4" w:space="0" w:color="000000"/>
              <w:left w:val="single" w:sz="4" w:space="0" w:color="000000"/>
              <w:bottom w:val="single" w:sz="4" w:space="0" w:color="000000"/>
              <w:right w:val="single" w:sz="4" w:space="0" w:color="000000"/>
            </w:tcBorders>
          </w:tcPr>
          <w:p w14:paraId="72B53CE3" w14:textId="77777777" w:rsidR="00646B6D" w:rsidRDefault="00000000">
            <w:pPr>
              <w:spacing w:line="259" w:lineRule="auto"/>
              <w:rPr>
                <w:color w:val="000000"/>
              </w:rPr>
            </w:pPr>
            <w:r>
              <w:rPr>
                <w:color w:val="000000"/>
              </w:rPr>
              <w:t xml:space="preserve">1 </w:t>
            </w:r>
          </w:p>
        </w:tc>
        <w:tc>
          <w:tcPr>
            <w:tcW w:w="5820" w:type="dxa"/>
            <w:tcBorders>
              <w:top w:val="single" w:sz="4" w:space="0" w:color="000000"/>
              <w:left w:val="single" w:sz="4" w:space="0" w:color="000000"/>
              <w:bottom w:val="single" w:sz="4" w:space="0" w:color="000000"/>
              <w:right w:val="single" w:sz="4" w:space="0" w:color="000000"/>
            </w:tcBorders>
          </w:tcPr>
          <w:p w14:paraId="2DEDCC66" w14:textId="77777777" w:rsidR="00646B6D" w:rsidRDefault="00000000">
            <w:pPr>
              <w:spacing w:line="259" w:lineRule="auto"/>
              <w:jc w:val="both"/>
              <w:rPr>
                <w:color w:val="000000"/>
              </w:rPr>
            </w:pPr>
            <w:r>
              <w:rPr>
                <w:color w:val="000000"/>
              </w:rPr>
              <w:t xml:space="preserve">Знакомство с названием раздела. Прогнозирование содержание раздела. Произведения о детях. </w:t>
            </w:r>
          </w:p>
        </w:tc>
        <w:tc>
          <w:tcPr>
            <w:tcW w:w="903" w:type="dxa"/>
            <w:tcBorders>
              <w:top w:val="single" w:sz="4" w:space="0" w:color="000000"/>
              <w:left w:val="single" w:sz="4" w:space="0" w:color="000000"/>
              <w:bottom w:val="single" w:sz="4" w:space="0" w:color="000000"/>
              <w:right w:val="single" w:sz="4" w:space="0" w:color="000000"/>
            </w:tcBorders>
          </w:tcPr>
          <w:p w14:paraId="16C72951"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7188CE1B" w14:textId="77777777" w:rsidR="00646B6D" w:rsidRDefault="00000000">
            <w:pPr>
              <w:spacing w:line="259" w:lineRule="auto"/>
              <w:rPr>
                <w:color w:val="000000"/>
              </w:rPr>
            </w:pPr>
            <w:r>
              <w:rPr>
                <w:color w:val="000000"/>
              </w:rPr>
              <w:t xml:space="preserve">Дискуссия </w:t>
            </w:r>
          </w:p>
        </w:tc>
      </w:tr>
      <w:tr w:rsidR="00D72C6B" w14:paraId="56EB47A6"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4E1923C0" w14:textId="77777777" w:rsidR="00646B6D" w:rsidRDefault="00000000">
            <w:pPr>
              <w:spacing w:line="259" w:lineRule="auto"/>
              <w:ind w:right="103"/>
              <w:jc w:val="center"/>
              <w:rPr>
                <w:color w:val="000000"/>
              </w:rPr>
            </w:pPr>
            <w:r>
              <w:rPr>
                <w:color w:val="000000"/>
              </w:rPr>
              <w:t xml:space="preserve">74. </w:t>
            </w:r>
          </w:p>
        </w:tc>
        <w:tc>
          <w:tcPr>
            <w:tcW w:w="1076" w:type="dxa"/>
            <w:tcBorders>
              <w:top w:val="single" w:sz="4" w:space="0" w:color="000000"/>
              <w:left w:val="single" w:sz="4" w:space="0" w:color="000000"/>
              <w:bottom w:val="single" w:sz="4" w:space="0" w:color="000000"/>
              <w:right w:val="single" w:sz="4" w:space="0" w:color="000000"/>
            </w:tcBorders>
          </w:tcPr>
          <w:p w14:paraId="357D6041" w14:textId="77777777" w:rsidR="00646B6D" w:rsidRDefault="00000000">
            <w:pPr>
              <w:spacing w:line="259" w:lineRule="auto"/>
              <w:rPr>
                <w:color w:val="000000"/>
              </w:rPr>
            </w:pPr>
            <w:r>
              <w:rPr>
                <w:color w:val="000000"/>
              </w:rPr>
              <w:t xml:space="preserve">2 </w:t>
            </w:r>
          </w:p>
        </w:tc>
        <w:tc>
          <w:tcPr>
            <w:tcW w:w="5820" w:type="dxa"/>
            <w:tcBorders>
              <w:top w:val="single" w:sz="4" w:space="0" w:color="000000"/>
              <w:left w:val="single" w:sz="4" w:space="0" w:color="000000"/>
              <w:bottom w:val="single" w:sz="4" w:space="0" w:color="000000"/>
              <w:right w:val="single" w:sz="4" w:space="0" w:color="000000"/>
            </w:tcBorders>
          </w:tcPr>
          <w:p w14:paraId="25E27FD9" w14:textId="77777777" w:rsidR="00646B6D" w:rsidRDefault="00000000">
            <w:pPr>
              <w:spacing w:line="259" w:lineRule="auto"/>
              <w:rPr>
                <w:color w:val="000000"/>
              </w:rPr>
            </w:pPr>
            <w:r>
              <w:rPr>
                <w:color w:val="000000"/>
              </w:rPr>
              <w:t xml:space="preserve">К. </w:t>
            </w:r>
            <w:r>
              <w:rPr>
                <w:color w:val="000000"/>
              </w:rPr>
              <w:tab/>
              <w:t xml:space="preserve">И. </w:t>
            </w:r>
            <w:r>
              <w:rPr>
                <w:color w:val="000000"/>
              </w:rPr>
              <w:tab/>
              <w:t xml:space="preserve">Чуковский </w:t>
            </w:r>
            <w:r>
              <w:rPr>
                <w:color w:val="000000"/>
              </w:rPr>
              <w:tab/>
              <w:t xml:space="preserve">«Путаница». </w:t>
            </w:r>
            <w:r>
              <w:rPr>
                <w:color w:val="000000"/>
              </w:rPr>
              <w:tab/>
              <w:t xml:space="preserve">Настроение стихотворения. Рифма. Приём звукописи как средство создания образа. </w:t>
            </w:r>
          </w:p>
        </w:tc>
        <w:tc>
          <w:tcPr>
            <w:tcW w:w="903" w:type="dxa"/>
            <w:tcBorders>
              <w:top w:val="single" w:sz="4" w:space="0" w:color="000000"/>
              <w:left w:val="single" w:sz="4" w:space="0" w:color="000000"/>
              <w:bottom w:val="single" w:sz="4" w:space="0" w:color="000000"/>
              <w:right w:val="single" w:sz="4" w:space="0" w:color="000000"/>
            </w:tcBorders>
          </w:tcPr>
          <w:p w14:paraId="7D4F6053"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692F4EB4" w14:textId="77777777" w:rsidR="00646B6D" w:rsidRDefault="00000000">
            <w:pPr>
              <w:spacing w:line="259" w:lineRule="auto"/>
              <w:rPr>
                <w:color w:val="000000"/>
              </w:rPr>
            </w:pPr>
            <w:r>
              <w:rPr>
                <w:color w:val="000000"/>
              </w:rPr>
              <w:t xml:space="preserve">Работа с текстом.  </w:t>
            </w:r>
          </w:p>
        </w:tc>
      </w:tr>
      <w:tr w:rsidR="00D72C6B" w14:paraId="39669180"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1B28999A" w14:textId="77777777" w:rsidR="00646B6D" w:rsidRDefault="00000000">
            <w:pPr>
              <w:spacing w:line="259" w:lineRule="auto"/>
              <w:ind w:right="103"/>
              <w:jc w:val="center"/>
              <w:rPr>
                <w:color w:val="000000"/>
              </w:rPr>
            </w:pPr>
            <w:r>
              <w:rPr>
                <w:color w:val="000000"/>
              </w:rPr>
              <w:t xml:space="preserve">75. </w:t>
            </w:r>
          </w:p>
        </w:tc>
        <w:tc>
          <w:tcPr>
            <w:tcW w:w="1076" w:type="dxa"/>
            <w:tcBorders>
              <w:top w:val="single" w:sz="4" w:space="0" w:color="000000"/>
              <w:left w:val="single" w:sz="4" w:space="0" w:color="000000"/>
              <w:bottom w:val="single" w:sz="4" w:space="0" w:color="000000"/>
              <w:right w:val="single" w:sz="4" w:space="0" w:color="000000"/>
            </w:tcBorders>
          </w:tcPr>
          <w:p w14:paraId="7F996ACE" w14:textId="77777777" w:rsidR="00646B6D" w:rsidRDefault="00000000">
            <w:pPr>
              <w:spacing w:line="259" w:lineRule="auto"/>
              <w:rPr>
                <w:color w:val="000000"/>
              </w:rPr>
            </w:pPr>
            <w:r>
              <w:rPr>
                <w:color w:val="000000"/>
              </w:rPr>
              <w:t xml:space="preserve">3 </w:t>
            </w:r>
          </w:p>
        </w:tc>
        <w:tc>
          <w:tcPr>
            <w:tcW w:w="5820" w:type="dxa"/>
            <w:tcBorders>
              <w:top w:val="single" w:sz="4" w:space="0" w:color="000000"/>
              <w:left w:val="single" w:sz="4" w:space="0" w:color="000000"/>
              <w:bottom w:val="single" w:sz="4" w:space="0" w:color="000000"/>
              <w:right w:val="single" w:sz="4" w:space="0" w:color="000000"/>
            </w:tcBorders>
          </w:tcPr>
          <w:p w14:paraId="3BA35414" w14:textId="77777777" w:rsidR="00646B6D" w:rsidRDefault="00000000">
            <w:pPr>
              <w:spacing w:line="259" w:lineRule="auto"/>
              <w:rPr>
                <w:color w:val="000000"/>
              </w:rPr>
            </w:pPr>
            <w:r>
              <w:rPr>
                <w:color w:val="000000"/>
              </w:rPr>
              <w:t xml:space="preserve">К. И. Чуковский «Радость». Авторское отношение к изображаемому. </w:t>
            </w:r>
          </w:p>
        </w:tc>
        <w:tc>
          <w:tcPr>
            <w:tcW w:w="903" w:type="dxa"/>
            <w:tcBorders>
              <w:top w:val="single" w:sz="4" w:space="0" w:color="000000"/>
              <w:left w:val="single" w:sz="4" w:space="0" w:color="000000"/>
              <w:bottom w:val="single" w:sz="4" w:space="0" w:color="000000"/>
              <w:right w:val="single" w:sz="4" w:space="0" w:color="000000"/>
            </w:tcBorders>
          </w:tcPr>
          <w:p w14:paraId="03DD44D5"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5AA65061" w14:textId="77777777" w:rsidR="00646B6D" w:rsidRDefault="00000000">
            <w:pPr>
              <w:spacing w:line="259" w:lineRule="auto"/>
              <w:rPr>
                <w:color w:val="000000"/>
              </w:rPr>
            </w:pPr>
            <w:r>
              <w:rPr>
                <w:color w:val="000000"/>
              </w:rPr>
              <w:t xml:space="preserve">Выразительн ое чтение </w:t>
            </w:r>
          </w:p>
        </w:tc>
      </w:tr>
      <w:tr w:rsidR="00D72C6B" w14:paraId="70A143E8" w14:textId="77777777">
        <w:trPr>
          <w:trHeight w:val="836"/>
        </w:trPr>
        <w:tc>
          <w:tcPr>
            <w:tcW w:w="763" w:type="dxa"/>
            <w:tcBorders>
              <w:top w:val="single" w:sz="4" w:space="0" w:color="000000"/>
              <w:left w:val="single" w:sz="4" w:space="0" w:color="000000"/>
              <w:bottom w:val="single" w:sz="4" w:space="0" w:color="000000"/>
              <w:right w:val="single" w:sz="4" w:space="0" w:color="000000"/>
            </w:tcBorders>
          </w:tcPr>
          <w:p w14:paraId="2EE8A36F" w14:textId="77777777" w:rsidR="00646B6D" w:rsidRDefault="00000000">
            <w:pPr>
              <w:spacing w:line="259" w:lineRule="auto"/>
              <w:ind w:right="103"/>
              <w:jc w:val="center"/>
              <w:rPr>
                <w:color w:val="000000"/>
              </w:rPr>
            </w:pPr>
            <w:r>
              <w:rPr>
                <w:color w:val="000000"/>
              </w:rPr>
              <w:t xml:space="preserve">76. </w:t>
            </w:r>
          </w:p>
        </w:tc>
        <w:tc>
          <w:tcPr>
            <w:tcW w:w="1076" w:type="dxa"/>
            <w:tcBorders>
              <w:top w:val="single" w:sz="4" w:space="0" w:color="000000"/>
              <w:left w:val="single" w:sz="4" w:space="0" w:color="000000"/>
              <w:bottom w:val="single" w:sz="4" w:space="0" w:color="000000"/>
              <w:right w:val="single" w:sz="4" w:space="0" w:color="000000"/>
            </w:tcBorders>
          </w:tcPr>
          <w:p w14:paraId="2DD29B30" w14:textId="77777777" w:rsidR="00646B6D" w:rsidRDefault="00000000">
            <w:pPr>
              <w:spacing w:line="259" w:lineRule="auto"/>
              <w:rPr>
                <w:color w:val="000000"/>
              </w:rPr>
            </w:pPr>
            <w:r>
              <w:rPr>
                <w:color w:val="000000"/>
              </w:rPr>
              <w:t xml:space="preserve">4 </w:t>
            </w:r>
          </w:p>
        </w:tc>
        <w:tc>
          <w:tcPr>
            <w:tcW w:w="5820" w:type="dxa"/>
            <w:tcBorders>
              <w:top w:val="single" w:sz="4" w:space="0" w:color="000000"/>
              <w:left w:val="single" w:sz="4" w:space="0" w:color="000000"/>
              <w:bottom w:val="single" w:sz="4" w:space="0" w:color="000000"/>
              <w:right w:val="single" w:sz="4" w:space="0" w:color="000000"/>
            </w:tcBorders>
          </w:tcPr>
          <w:p w14:paraId="03984D51" w14:textId="77777777" w:rsidR="00646B6D" w:rsidRDefault="00000000">
            <w:pPr>
              <w:spacing w:line="259" w:lineRule="auto"/>
              <w:ind w:right="112"/>
              <w:jc w:val="both"/>
              <w:rPr>
                <w:color w:val="000000"/>
              </w:rPr>
            </w:pPr>
            <w:r>
              <w:rPr>
                <w:color w:val="000000"/>
              </w:rPr>
              <w:t xml:space="preserve">К. И. Чуковский «Федорино горе». Настроение стихотворения. Рифма. Приём звукописи как средство создания образа. </w:t>
            </w:r>
          </w:p>
        </w:tc>
        <w:tc>
          <w:tcPr>
            <w:tcW w:w="903" w:type="dxa"/>
            <w:tcBorders>
              <w:top w:val="single" w:sz="4" w:space="0" w:color="000000"/>
              <w:left w:val="single" w:sz="4" w:space="0" w:color="000000"/>
              <w:bottom w:val="single" w:sz="4" w:space="0" w:color="000000"/>
              <w:right w:val="single" w:sz="4" w:space="0" w:color="000000"/>
            </w:tcBorders>
          </w:tcPr>
          <w:p w14:paraId="04DADDD8"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5B7D4A89" w14:textId="77777777" w:rsidR="00646B6D" w:rsidRDefault="00000000">
            <w:pPr>
              <w:spacing w:line="259" w:lineRule="auto"/>
              <w:rPr>
                <w:color w:val="000000"/>
              </w:rPr>
            </w:pPr>
            <w:r>
              <w:rPr>
                <w:color w:val="000000"/>
              </w:rPr>
              <w:t xml:space="preserve">Работа с текстом. Звукозапись </w:t>
            </w:r>
          </w:p>
        </w:tc>
      </w:tr>
      <w:tr w:rsidR="00D72C6B" w14:paraId="1F6E620A" w14:textId="77777777">
        <w:trPr>
          <w:trHeight w:val="566"/>
        </w:trPr>
        <w:tc>
          <w:tcPr>
            <w:tcW w:w="763" w:type="dxa"/>
            <w:tcBorders>
              <w:top w:val="single" w:sz="4" w:space="0" w:color="000000"/>
              <w:left w:val="single" w:sz="4" w:space="0" w:color="000000"/>
              <w:bottom w:val="single" w:sz="4" w:space="0" w:color="000000"/>
              <w:right w:val="single" w:sz="4" w:space="0" w:color="000000"/>
            </w:tcBorders>
          </w:tcPr>
          <w:p w14:paraId="75B708D3" w14:textId="77777777" w:rsidR="00646B6D" w:rsidRDefault="00000000">
            <w:pPr>
              <w:spacing w:line="259" w:lineRule="auto"/>
              <w:ind w:right="103"/>
              <w:jc w:val="center"/>
              <w:rPr>
                <w:color w:val="000000"/>
              </w:rPr>
            </w:pPr>
            <w:r>
              <w:rPr>
                <w:color w:val="000000"/>
              </w:rPr>
              <w:t xml:space="preserve">77. </w:t>
            </w:r>
          </w:p>
        </w:tc>
        <w:tc>
          <w:tcPr>
            <w:tcW w:w="1076" w:type="dxa"/>
            <w:tcBorders>
              <w:top w:val="single" w:sz="4" w:space="0" w:color="000000"/>
              <w:left w:val="single" w:sz="4" w:space="0" w:color="000000"/>
              <w:bottom w:val="single" w:sz="4" w:space="0" w:color="000000"/>
              <w:right w:val="single" w:sz="4" w:space="0" w:color="000000"/>
            </w:tcBorders>
          </w:tcPr>
          <w:p w14:paraId="09DA7613" w14:textId="77777777" w:rsidR="00646B6D" w:rsidRDefault="00000000">
            <w:pPr>
              <w:spacing w:line="259" w:lineRule="auto"/>
              <w:rPr>
                <w:color w:val="000000"/>
              </w:rPr>
            </w:pPr>
            <w:r>
              <w:rPr>
                <w:color w:val="000000"/>
              </w:rPr>
              <w:t xml:space="preserve">5 </w:t>
            </w:r>
          </w:p>
        </w:tc>
        <w:tc>
          <w:tcPr>
            <w:tcW w:w="5820" w:type="dxa"/>
            <w:tcBorders>
              <w:top w:val="single" w:sz="4" w:space="0" w:color="000000"/>
              <w:left w:val="single" w:sz="4" w:space="0" w:color="000000"/>
              <w:bottom w:val="single" w:sz="4" w:space="0" w:color="000000"/>
              <w:right w:val="single" w:sz="4" w:space="0" w:color="000000"/>
            </w:tcBorders>
          </w:tcPr>
          <w:p w14:paraId="1CF06E47" w14:textId="77777777" w:rsidR="00646B6D" w:rsidRDefault="00000000">
            <w:pPr>
              <w:spacing w:line="259" w:lineRule="auto"/>
              <w:rPr>
                <w:color w:val="000000"/>
              </w:rPr>
            </w:pPr>
            <w:r>
              <w:rPr>
                <w:color w:val="000000"/>
              </w:rPr>
              <w:t xml:space="preserve">К. И. Чуковский «Федорино горе». Чтение по ролям. </w:t>
            </w:r>
          </w:p>
        </w:tc>
        <w:tc>
          <w:tcPr>
            <w:tcW w:w="903" w:type="dxa"/>
            <w:tcBorders>
              <w:top w:val="single" w:sz="4" w:space="0" w:color="000000"/>
              <w:left w:val="single" w:sz="4" w:space="0" w:color="000000"/>
              <w:bottom w:val="single" w:sz="4" w:space="0" w:color="000000"/>
              <w:right w:val="single" w:sz="4" w:space="0" w:color="000000"/>
            </w:tcBorders>
          </w:tcPr>
          <w:p w14:paraId="4EC3562F"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36CE3259" w14:textId="77777777" w:rsidR="00646B6D" w:rsidRDefault="00000000">
            <w:pPr>
              <w:spacing w:line="259" w:lineRule="auto"/>
              <w:rPr>
                <w:color w:val="000000"/>
              </w:rPr>
            </w:pPr>
            <w:r>
              <w:rPr>
                <w:color w:val="000000"/>
              </w:rPr>
              <w:t xml:space="preserve">Чтение по ролям </w:t>
            </w:r>
          </w:p>
        </w:tc>
      </w:tr>
      <w:tr w:rsidR="00D72C6B" w14:paraId="4B3C66C3"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68B3EE13" w14:textId="77777777" w:rsidR="00646B6D" w:rsidRDefault="00000000">
            <w:pPr>
              <w:spacing w:line="259" w:lineRule="auto"/>
              <w:ind w:right="103"/>
              <w:jc w:val="center"/>
              <w:rPr>
                <w:color w:val="000000"/>
              </w:rPr>
            </w:pPr>
            <w:r>
              <w:rPr>
                <w:color w:val="000000"/>
              </w:rPr>
              <w:t xml:space="preserve">78. </w:t>
            </w:r>
          </w:p>
        </w:tc>
        <w:tc>
          <w:tcPr>
            <w:tcW w:w="1076" w:type="dxa"/>
            <w:tcBorders>
              <w:top w:val="single" w:sz="4" w:space="0" w:color="000000"/>
              <w:left w:val="single" w:sz="4" w:space="0" w:color="000000"/>
              <w:bottom w:val="single" w:sz="4" w:space="0" w:color="000000"/>
              <w:right w:val="single" w:sz="4" w:space="0" w:color="000000"/>
            </w:tcBorders>
          </w:tcPr>
          <w:p w14:paraId="59C143F0" w14:textId="77777777" w:rsidR="00646B6D" w:rsidRDefault="00000000">
            <w:pPr>
              <w:spacing w:line="259" w:lineRule="auto"/>
              <w:rPr>
                <w:color w:val="000000"/>
              </w:rPr>
            </w:pPr>
            <w:r>
              <w:rPr>
                <w:color w:val="000000"/>
              </w:rPr>
              <w:t xml:space="preserve">6 </w:t>
            </w:r>
          </w:p>
        </w:tc>
        <w:tc>
          <w:tcPr>
            <w:tcW w:w="5820" w:type="dxa"/>
            <w:tcBorders>
              <w:top w:val="single" w:sz="4" w:space="0" w:color="000000"/>
              <w:left w:val="single" w:sz="4" w:space="0" w:color="000000"/>
              <w:bottom w:val="single" w:sz="4" w:space="0" w:color="000000"/>
              <w:right w:val="single" w:sz="4" w:space="0" w:color="000000"/>
            </w:tcBorders>
          </w:tcPr>
          <w:p w14:paraId="665843BF" w14:textId="77777777" w:rsidR="00646B6D" w:rsidRDefault="00000000">
            <w:pPr>
              <w:spacing w:line="259" w:lineRule="auto"/>
              <w:jc w:val="both"/>
              <w:rPr>
                <w:color w:val="000000"/>
              </w:rPr>
            </w:pPr>
            <w:r>
              <w:rPr>
                <w:color w:val="000000"/>
              </w:rPr>
              <w:t xml:space="preserve">С. Я. Маршак «Кот и лодыри». Соотнесение смысла пословицы с содержанием стихотворения.  </w:t>
            </w:r>
          </w:p>
        </w:tc>
        <w:tc>
          <w:tcPr>
            <w:tcW w:w="903" w:type="dxa"/>
            <w:tcBorders>
              <w:top w:val="single" w:sz="4" w:space="0" w:color="000000"/>
              <w:left w:val="single" w:sz="4" w:space="0" w:color="000000"/>
              <w:bottom w:val="single" w:sz="4" w:space="0" w:color="000000"/>
              <w:right w:val="single" w:sz="4" w:space="0" w:color="000000"/>
            </w:tcBorders>
          </w:tcPr>
          <w:p w14:paraId="632BF65D"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89730EB" w14:textId="77777777" w:rsidR="00646B6D" w:rsidRDefault="00000000">
            <w:pPr>
              <w:spacing w:line="259" w:lineRule="auto"/>
              <w:rPr>
                <w:color w:val="000000"/>
              </w:rPr>
            </w:pPr>
            <w:r>
              <w:rPr>
                <w:color w:val="000000"/>
              </w:rPr>
              <w:t xml:space="preserve">Выразительн ое чтение </w:t>
            </w:r>
          </w:p>
        </w:tc>
      </w:tr>
      <w:tr w:rsidR="00D72C6B" w14:paraId="0D6EF9E4" w14:textId="77777777">
        <w:trPr>
          <w:trHeight w:val="1114"/>
        </w:trPr>
        <w:tc>
          <w:tcPr>
            <w:tcW w:w="763" w:type="dxa"/>
            <w:tcBorders>
              <w:top w:val="single" w:sz="4" w:space="0" w:color="000000"/>
              <w:left w:val="single" w:sz="4" w:space="0" w:color="000000"/>
              <w:bottom w:val="single" w:sz="4" w:space="0" w:color="000000"/>
              <w:right w:val="single" w:sz="4" w:space="0" w:color="000000"/>
            </w:tcBorders>
          </w:tcPr>
          <w:p w14:paraId="673F13F0" w14:textId="77777777" w:rsidR="00646B6D" w:rsidRDefault="00000000">
            <w:pPr>
              <w:spacing w:line="259" w:lineRule="auto"/>
              <w:ind w:right="103"/>
              <w:jc w:val="center"/>
              <w:rPr>
                <w:color w:val="000000"/>
              </w:rPr>
            </w:pPr>
            <w:r>
              <w:rPr>
                <w:color w:val="000000"/>
              </w:rPr>
              <w:t xml:space="preserve">79. </w:t>
            </w:r>
          </w:p>
        </w:tc>
        <w:tc>
          <w:tcPr>
            <w:tcW w:w="1076" w:type="dxa"/>
            <w:tcBorders>
              <w:top w:val="single" w:sz="4" w:space="0" w:color="000000"/>
              <w:left w:val="single" w:sz="4" w:space="0" w:color="000000"/>
              <w:bottom w:val="single" w:sz="4" w:space="0" w:color="000000"/>
              <w:right w:val="single" w:sz="4" w:space="0" w:color="000000"/>
            </w:tcBorders>
          </w:tcPr>
          <w:p w14:paraId="79ECDADD" w14:textId="77777777" w:rsidR="00646B6D" w:rsidRDefault="00000000">
            <w:pPr>
              <w:spacing w:line="259" w:lineRule="auto"/>
              <w:rPr>
                <w:color w:val="000000"/>
              </w:rPr>
            </w:pPr>
            <w:r>
              <w:rPr>
                <w:color w:val="000000"/>
              </w:rPr>
              <w:t xml:space="preserve">7 </w:t>
            </w:r>
          </w:p>
        </w:tc>
        <w:tc>
          <w:tcPr>
            <w:tcW w:w="5820" w:type="dxa"/>
            <w:tcBorders>
              <w:top w:val="single" w:sz="4" w:space="0" w:color="000000"/>
              <w:left w:val="single" w:sz="4" w:space="0" w:color="000000"/>
              <w:bottom w:val="single" w:sz="4" w:space="0" w:color="000000"/>
              <w:right w:val="single" w:sz="4" w:space="0" w:color="000000"/>
            </w:tcBorders>
          </w:tcPr>
          <w:p w14:paraId="0E955A15" w14:textId="77777777" w:rsidR="00646B6D" w:rsidRDefault="00000000">
            <w:pPr>
              <w:spacing w:line="259" w:lineRule="auto"/>
              <w:ind w:left="77" w:right="186"/>
              <w:jc w:val="both"/>
              <w:rPr>
                <w:color w:val="000000"/>
              </w:rPr>
            </w:pPr>
            <w:r>
              <w:rPr>
                <w:color w:val="000000"/>
              </w:rPr>
              <w:t xml:space="preserve">С. В. Михалков «Мой секрет», «Сила воли». Деление текста на части. Герой стихотворения. Характеристика героя произведения с опорой на его поступки. </w:t>
            </w:r>
          </w:p>
        </w:tc>
        <w:tc>
          <w:tcPr>
            <w:tcW w:w="903" w:type="dxa"/>
            <w:tcBorders>
              <w:top w:val="single" w:sz="4" w:space="0" w:color="000000"/>
              <w:left w:val="single" w:sz="4" w:space="0" w:color="000000"/>
              <w:bottom w:val="single" w:sz="4" w:space="0" w:color="000000"/>
              <w:right w:val="single" w:sz="4" w:space="0" w:color="000000"/>
            </w:tcBorders>
          </w:tcPr>
          <w:p w14:paraId="12AD8C9B"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6F7D9E5" w14:textId="77777777" w:rsidR="00646B6D" w:rsidRDefault="00000000">
            <w:pPr>
              <w:spacing w:line="259" w:lineRule="auto"/>
              <w:ind w:left="77"/>
              <w:rPr>
                <w:color w:val="000000"/>
              </w:rPr>
            </w:pPr>
            <w:r>
              <w:rPr>
                <w:color w:val="000000"/>
              </w:rPr>
              <w:t xml:space="preserve">Работа </w:t>
            </w:r>
            <w:r>
              <w:rPr>
                <w:color w:val="000000"/>
              </w:rPr>
              <w:tab/>
              <w:t xml:space="preserve">с текстом.  </w:t>
            </w:r>
          </w:p>
        </w:tc>
      </w:tr>
      <w:tr w:rsidR="00D72C6B" w14:paraId="267F4C91" w14:textId="77777777">
        <w:trPr>
          <w:trHeight w:val="835"/>
        </w:trPr>
        <w:tc>
          <w:tcPr>
            <w:tcW w:w="763" w:type="dxa"/>
            <w:tcBorders>
              <w:top w:val="single" w:sz="4" w:space="0" w:color="000000"/>
              <w:left w:val="single" w:sz="4" w:space="0" w:color="000000"/>
              <w:bottom w:val="single" w:sz="4" w:space="0" w:color="000000"/>
              <w:right w:val="single" w:sz="4" w:space="0" w:color="000000"/>
            </w:tcBorders>
          </w:tcPr>
          <w:p w14:paraId="75754F2E" w14:textId="77777777" w:rsidR="00646B6D" w:rsidRDefault="00000000">
            <w:pPr>
              <w:spacing w:line="259" w:lineRule="auto"/>
              <w:ind w:right="103"/>
              <w:jc w:val="center"/>
              <w:rPr>
                <w:color w:val="000000"/>
              </w:rPr>
            </w:pPr>
            <w:r>
              <w:rPr>
                <w:color w:val="000000"/>
              </w:rPr>
              <w:t xml:space="preserve">80. </w:t>
            </w:r>
          </w:p>
        </w:tc>
        <w:tc>
          <w:tcPr>
            <w:tcW w:w="1076" w:type="dxa"/>
            <w:tcBorders>
              <w:top w:val="single" w:sz="4" w:space="0" w:color="000000"/>
              <w:left w:val="single" w:sz="4" w:space="0" w:color="000000"/>
              <w:bottom w:val="single" w:sz="4" w:space="0" w:color="000000"/>
              <w:right w:val="single" w:sz="4" w:space="0" w:color="000000"/>
            </w:tcBorders>
          </w:tcPr>
          <w:p w14:paraId="306B901F" w14:textId="77777777" w:rsidR="00646B6D" w:rsidRDefault="00000000">
            <w:pPr>
              <w:spacing w:line="259" w:lineRule="auto"/>
              <w:rPr>
                <w:color w:val="000000"/>
              </w:rPr>
            </w:pPr>
            <w:r>
              <w:rPr>
                <w:color w:val="000000"/>
              </w:rPr>
              <w:t xml:space="preserve">8 </w:t>
            </w:r>
          </w:p>
        </w:tc>
        <w:tc>
          <w:tcPr>
            <w:tcW w:w="5820" w:type="dxa"/>
            <w:tcBorders>
              <w:top w:val="single" w:sz="4" w:space="0" w:color="000000"/>
              <w:left w:val="single" w:sz="4" w:space="0" w:color="000000"/>
              <w:bottom w:val="single" w:sz="4" w:space="0" w:color="000000"/>
              <w:right w:val="single" w:sz="4" w:space="0" w:color="000000"/>
            </w:tcBorders>
          </w:tcPr>
          <w:p w14:paraId="2984CB35" w14:textId="77777777" w:rsidR="00646B6D" w:rsidRDefault="00000000">
            <w:pPr>
              <w:spacing w:line="259" w:lineRule="auto"/>
              <w:ind w:right="109"/>
              <w:jc w:val="both"/>
              <w:rPr>
                <w:color w:val="000000"/>
              </w:rPr>
            </w:pPr>
            <w:r>
              <w:rPr>
                <w:color w:val="000000"/>
              </w:rPr>
              <w:t xml:space="preserve">С. В. Михалков «Мой щенок». Эпическое стихотворение. Герой стихотворения. Характеристика героя произведения с опорой на его поступки. </w:t>
            </w:r>
          </w:p>
        </w:tc>
        <w:tc>
          <w:tcPr>
            <w:tcW w:w="903" w:type="dxa"/>
            <w:tcBorders>
              <w:top w:val="single" w:sz="4" w:space="0" w:color="000000"/>
              <w:left w:val="single" w:sz="4" w:space="0" w:color="000000"/>
              <w:bottom w:val="single" w:sz="4" w:space="0" w:color="000000"/>
              <w:right w:val="single" w:sz="4" w:space="0" w:color="000000"/>
            </w:tcBorders>
          </w:tcPr>
          <w:p w14:paraId="667470D7"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1C19D7FA" w14:textId="77777777" w:rsidR="00646B6D" w:rsidRDefault="00000000">
            <w:pPr>
              <w:spacing w:line="259" w:lineRule="auto"/>
              <w:rPr>
                <w:color w:val="000000"/>
              </w:rPr>
            </w:pPr>
            <w:r>
              <w:rPr>
                <w:color w:val="000000"/>
              </w:rPr>
              <w:t xml:space="preserve">Чтение наизусть  </w:t>
            </w:r>
          </w:p>
        </w:tc>
      </w:tr>
      <w:tr w:rsidR="00D72C6B" w14:paraId="0A883F04"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7CA919BC" w14:textId="77777777" w:rsidR="00646B6D" w:rsidRDefault="00000000">
            <w:pPr>
              <w:spacing w:line="259" w:lineRule="auto"/>
              <w:ind w:right="103"/>
              <w:jc w:val="center"/>
              <w:rPr>
                <w:color w:val="000000"/>
              </w:rPr>
            </w:pPr>
            <w:r>
              <w:rPr>
                <w:color w:val="000000"/>
              </w:rPr>
              <w:t xml:space="preserve">81. </w:t>
            </w:r>
          </w:p>
        </w:tc>
        <w:tc>
          <w:tcPr>
            <w:tcW w:w="1076" w:type="dxa"/>
            <w:tcBorders>
              <w:top w:val="single" w:sz="4" w:space="0" w:color="000000"/>
              <w:left w:val="single" w:sz="4" w:space="0" w:color="000000"/>
              <w:bottom w:val="single" w:sz="4" w:space="0" w:color="000000"/>
              <w:right w:val="single" w:sz="4" w:space="0" w:color="000000"/>
            </w:tcBorders>
          </w:tcPr>
          <w:p w14:paraId="7E4D30F0" w14:textId="77777777" w:rsidR="00646B6D" w:rsidRDefault="00000000">
            <w:pPr>
              <w:spacing w:line="259" w:lineRule="auto"/>
              <w:rPr>
                <w:color w:val="000000"/>
              </w:rPr>
            </w:pPr>
            <w:r>
              <w:rPr>
                <w:color w:val="000000"/>
              </w:rPr>
              <w:t xml:space="preserve">9 </w:t>
            </w:r>
          </w:p>
        </w:tc>
        <w:tc>
          <w:tcPr>
            <w:tcW w:w="5820" w:type="dxa"/>
            <w:tcBorders>
              <w:top w:val="single" w:sz="4" w:space="0" w:color="000000"/>
              <w:left w:val="single" w:sz="4" w:space="0" w:color="000000"/>
              <w:bottom w:val="single" w:sz="4" w:space="0" w:color="000000"/>
              <w:right w:val="single" w:sz="4" w:space="0" w:color="000000"/>
            </w:tcBorders>
          </w:tcPr>
          <w:p w14:paraId="725B59E6" w14:textId="77777777" w:rsidR="00646B6D" w:rsidRDefault="00000000">
            <w:pPr>
              <w:spacing w:after="42"/>
              <w:jc w:val="both"/>
              <w:rPr>
                <w:color w:val="000000"/>
              </w:rPr>
            </w:pPr>
            <w:r>
              <w:rPr>
                <w:color w:val="000000"/>
              </w:rPr>
              <w:t xml:space="preserve">А. Л. Барто «Верёвочка». Настроение стихотворения. Звукопись как средство создания образа. </w:t>
            </w:r>
          </w:p>
          <w:p w14:paraId="3594D05B" w14:textId="77777777" w:rsidR="00646B6D" w:rsidRDefault="00000000">
            <w:pPr>
              <w:spacing w:line="259" w:lineRule="auto"/>
              <w:rPr>
                <w:color w:val="000000"/>
              </w:rPr>
            </w:pPr>
            <w:r>
              <w:rPr>
                <w:color w:val="000000"/>
              </w:rPr>
              <w:t xml:space="preserve">Выразительное чтение стихотворения. </w:t>
            </w:r>
          </w:p>
        </w:tc>
        <w:tc>
          <w:tcPr>
            <w:tcW w:w="903" w:type="dxa"/>
            <w:tcBorders>
              <w:top w:val="single" w:sz="4" w:space="0" w:color="000000"/>
              <w:left w:val="single" w:sz="4" w:space="0" w:color="000000"/>
              <w:bottom w:val="single" w:sz="4" w:space="0" w:color="000000"/>
              <w:right w:val="single" w:sz="4" w:space="0" w:color="000000"/>
            </w:tcBorders>
          </w:tcPr>
          <w:p w14:paraId="2909FA04"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7EC945D0" w14:textId="77777777" w:rsidR="00646B6D" w:rsidRDefault="00000000">
            <w:pPr>
              <w:spacing w:line="259" w:lineRule="auto"/>
              <w:rPr>
                <w:color w:val="000000"/>
              </w:rPr>
            </w:pPr>
            <w:r>
              <w:rPr>
                <w:color w:val="000000"/>
              </w:rPr>
              <w:t xml:space="preserve">Выразительн ое чтение </w:t>
            </w:r>
          </w:p>
        </w:tc>
      </w:tr>
      <w:tr w:rsidR="00D72C6B" w14:paraId="5B28FEED" w14:textId="77777777">
        <w:trPr>
          <w:trHeight w:val="835"/>
        </w:trPr>
        <w:tc>
          <w:tcPr>
            <w:tcW w:w="763" w:type="dxa"/>
            <w:tcBorders>
              <w:top w:val="single" w:sz="4" w:space="0" w:color="000000"/>
              <w:left w:val="single" w:sz="4" w:space="0" w:color="000000"/>
              <w:bottom w:val="single" w:sz="4" w:space="0" w:color="000000"/>
              <w:right w:val="single" w:sz="4" w:space="0" w:color="000000"/>
            </w:tcBorders>
          </w:tcPr>
          <w:p w14:paraId="27E63912" w14:textId="77777777" w:rsidR="00646B6D" w:rsidRDefault="00000000">
            <w:pPr>
              <w:spacing w:line="259" w:lineRule="auto"/>
              <w:ind w:right="103"/>
              <w:jc w:val="center"/>
              <w:rPr>
                <w:color w:val="000000"/>
              </w:rPr>
            </w:pPr>
            <w:r>
              <w:rPr>
                <w:color w:val="000000"/>
              </w:rPr>
              <w:t xml:space="preserve">82. </w:t>
            </w:r>
          </w:p>
        </w:tc>
        <w:tc>
          <w:tcPr>
            <w:tcW w:w="1076" w:type="dxa"/>
            <w:tcBorders>
              <w:top w:val="single" w:sz="4" w:space="0" w:color="000000"/>
              <w:left w:val="single" w:sz="4" w:space="0" w:color="000000"/>
              <w:bottom w:val="single" w:sz="4" w:space="0" w:color="000000"/>
              <w:right w:val="single" w:sz="4" w:space="0" w:color="000000"/>
            </w:tcBorders>
          </w:tcPr>
          <w:p w14:paraId="46283F5B" w14:textId="77777777" w:rsidR="00646B6D" w:rsidRDefault="00000000">
            <w:pPr>
              <w:spacing w:line="259" w:lineRule="auto"/>
              <w:rPr>
                <w:color w:val="000000"/>
              </w:rPr>
            </w:pPr>
            <w:r>
              <w:rPr>
                <w:color w:val="000000"/>
              </w:rPr>
              <w:t xml:space="preserve">10 </w:t>
            </w:r>
          </w:p>
        </w:tc>
        <w:tc>
          <w:tcPr>
            <w:tcW w:w="5820" w:type="dxa"/>
            <w:tcBorders>
              <w:top w:val="single" w:sz="4" w:space="0" w:color="000000"/>
              <w:left w:val="single" w:sz="4" w:space="0" w:color="000000"/>
              <w:bottom w:val="single" w:sz="4" w:space="0" w:color="000000"/>
              <w:right w:val="single" w:sz="4" w:space="0" w:color="000000"/>
            </w:tcBorders>
          </w:tcPr>
          <w:p w14:paraId="11135B68" w14:textId="77777777" w:rsidR="00646B6D" w:rsidRDefault="00000000">
            <w:pPr>
              <w:spacing w:line="259" w:lineRule="auto"/>
              <w:ind w:right="117"/>
              <w:jc w:val="both"/>
              <w:rPr>
                <w:color w:val="000000"/>
              </w:rPr>
            </w:pPr>
            <w:r>
              <w:rPr>
                <w:color w:val="000000"/>
              </w:rPr>
              <w:t xml:space="preserve">А. Л. Барто «Мы не заметили жука», «В школу». Настроение стихотворений. Звукопись как средство создания образа.  </w:t>
            </w:r>
          </w:p>
        </w:tc>
        <w:tc>
          <w:tcPr>
            <w:tcW w:w="903" w:type="dxa"/>
            <w:tcBorders>
              <w:top w:val="single" w:sz="4" w:space="0" w:color="000000"/>
              <w:left w:val="single" w:sz="4" w:space="0" w:color="000000"/>
              <w:bottom w:val="single" w:sz="4" w:space="0" w:color="000000"/>
              <w:right w:val="single" w:sz="4" w:space="0" w:color="000000"/>
            </w:tcBorders>
          </w:tcPr>
          <w:p w14:paraId="2EA653FD"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3DF0D505" w14:textId="77777777" w:rsidR="00646B6D" w:rsidRDefault="00000000">
            <w:pPr>
              <w:spacing w:line="259" w:lineRule="auto"/>
              <w:rPr>
                <w:color w:val="000000"/>
              </w:rPr>
            </w:pPr>
            <w:r>
              <w:rPr>
                <w:color w:val="000000"/>
              </w:rPr>
              <w:t xml:space="preserve">Чтение наизусть </w:t>
            </w:r>
          </w:p>
        </w:tc>
      </w:tr>
      <w:tr w:rsidR="00D72C6B" w14:paraId="62D543E7" w14:textId="77777777">
        <w:trPr>
          <w:trHeight w:val="841"/>
        </w:trPr>
        <w:tc>
          <w:tcPr>
            <w:tcW w:w="763" w:type="dxa"/>
            <w:tcBorders>
              <w:top w:val="single" w:sz="4" w:space="0" w:color="000000"/>
              <w:left w:val="single" w:sz="4" w:space="0" w:color="000000"/>
              <w:bottom w:val="single" w:sz="4" w:space="0" w:color="000000"/>
              <w:right w:val="single" w:sz="4" w:space="0" w:color="000000"/>
            </w:tcBorders>
          </w:tcPr>
          <w:p w14:paraId="4EC8A955" w14:textId="77777777" w:rsidR="00646B6D" w:rsidRDefault="00000000">
            <w:pPr>
              <w:spacing w:line="259" w:lineRule="auto"/>
              <w:ind w:right="103"/>
              <w:jc w:val="center"/>
              <w:rPr>
                <w:color w:val="000000"/>
              </w:rPr>
            </w:pPr>
            <w:r>
              <w:rPr>
                <w:color w:val="000000"/>
              </w:rPr>
              <w:t xml:space="preserve">83. </w:t>
            </w:r>
          </w:p>
        </w:tc>
        <w:tc>
          <w:tcPr>
            <w:tcW w:w="1076" w:type="dxa"/>
            <w:tcBorders>
              <w:top w:val="single" w:sz="4" w:space="0" w:color="000000"/>
              <w:left w:val="single" w:sz="4" w:space="0" w:color="000000"/>
              <w:bottom w:val="single" w:sz="4" w:space="0" w:color="000000"/>
              <w:right w:val="single" w:sz="4" w:space="0" w:color="000000"/>
            </w:tcBorders>
          </w:tcPr>
          <w:p w14:paraId="0314F68D" w14:textId="77777777" w:rsidR="00646B6D" w:rsidRDefault="00000000">
            <w:pPr>
              <w:spacing w:line="259" w:lineRule="auto"/>
              <w:rPr>
                <w:color w:val="000000"/>
              </w:rPr>
            </w:pPr>
            <w:r>
              <w:rPr>
                <w:color w:val="000000"/>
              </w:rPr>
              <w:t xml:space="preserve">11 </w:t>
            </w:r>
          </w:p>
        </w:tc>
        <w:tc>
          <w:tcPr>
            <w:tcW w:w="5820" w:type="dxa"/>
            <w:tcBorders>
              <w:top w:val="single" w:sz="4" w:space="0" w:color="000000"/>
              <w:left w:val="single" w:sz="4" w:space="0" w:color="000000"/>
              <w:bottom w:val="single" w:sz="4" w:space="0" w:color="000000"/>
              <w:right w:val="single" w:sz="4" w:space="0" w:color="000000"/>
            </w:tcBorders>
          </w:tcPr>
          <w:p w14:paraId="56433C70" w14:textId="77777777" w:rsidR="00646B6D" w:rsidRDefault="00000000">
            <w:pPr>
              <w:spacing w:line="259" w:lineRule="auto"/>
              <w:ind w:right="108"/>
              <w:jc w:val="both"/>
              <w:rPr>
                <w:color w:val="000000"/>
              </w:rPr>
            </w:pPr>
            <w:r>
              <w:rPr>
                <w:color w:val="000000"/>
              </w:rPr>
              <w:t xml:space="preserve">А. Л. Барто «Вовка – добрая душа». Настроение стихотворения. Звукопись как средство создания образа. </w:t>
            </w:r>
          </w:p>
        </w:tc>
        <w:tc>
          <w:tcPr>
            <w:tcW w:w="903" w:type="dxa"/>
            <w:tcBorders>
              <w:top w:val="single" w:sz="4" w:space="0" w:color="000000"/>
              <w:left w:val="single" w:sz="4" w:space="0" w:color="000000"/>
              <w:bottom w:val="single" w:sz="4" w:space="0" w:color="000000"/>
              <w:right w:val="single" w:sz="4" w:space="0" w:color="000000"/>
            </w:tcBorders>
          </w:tcPr>
          <w:p w14:paraId="6C727DE3"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7F545F34" w14:textId="77777777" w:rsidR="00646B6D" w:rsidRDefault="00000000">
            <w:pPr>
              <w:spacing w:line="259" w:lineRule="auto"/>
              <w:rPr>
                <w:color w:val="000000"/>
              </w:rPr>
            </w:pPr>
            <w:r>
              <w:rPr>
                <w:color w:val="000000"/>
              </w:rPr>
              <w:t xml:space="preserve">Работа с текстом.  </w:t>
            </w:r>
          </w:p>
        </w:tc>
      </w:tr>
      <w:tr w:rsidR="00D72C6B" w14:paraId="4749DFFD"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2A9AD20E" w14:textId="77777777" w:rsidR="00646B6D" w:rsidRDefault="00000000">
            <w:pPr>
              <w:spacing w:line="259" w:lineRule="auto"/>
              <w:ind w:right="103"/>
              <w:jc w:val="center"/>
              <w:rPr>
                <w:color w:val="000000"/>
              </w:rPr>
            </w:pPr>
            <w:r>
              <w:rPr>
                <w:color w:val="000000"/>
              </w:rPr>
              <w:t xml:space="preserve">84. </w:t>
            </w:r>
          </w:p>
        </w:tc>
        <w:tc>
          <w:tcPr>
            <w:tcW w:w="1076" w:type="dxa"/>
            <w:tcBorders>
              <w:top w:val="single" w:sz="4" w:space="0" w:color="000000"/>
              <w:left w:val="single" w:sz="4" w:space="0" w:color="000000"/>
              <w:bottom w:val="single" w:sz="4" w:space="0" w:color="000000"/>
              <w:right w:val="single" w:sz="4" w:space="0" w:color="000000"/>
            </w:tcBorders>
          </w:tcPr>
          <w:p w14:paraId="10793476" w14:textId="77777777" w:rsidR="00646B6D" w:rsidRDefault="00000000">
            <w:pPr>
              <w:spacing w:line="259" w:lineRule="auto"/>
              <w:rPr>
                <w:color w:val="000000"/>
              </w:rPr>
            </w:pPr>
            <w:r>
              <w:rPr>
                <w:color w:val="000000"/>
              </w:rPr>
              <w:t xml:space="preserve">12 </w:t>
            </w:r>
          </w:p>
        </w:tc>
        <w:tc>
          <w:tcPr>
            <w:tcW w:w="5820" w:type="dxa"/>
            <w:tcBorders>
              <w:top w:val="single" w:sz="4" w:space="0" w:color="000000"/>
              <w:left w:val="single" w:sz="4" w:space="0" w:color="000000"/>
              <w:bottom w:val="single" w:sz="4" w:space="0" w:color="000000"/>
              <w:right w:val="single" w:sz="4" w:space="0" w:color="000000"/>
            </w:tcBorders>
          </w:tcPr>
          <w:p w14:paraId="14DE5063" w14:textId="77777777" w:rsidR="00646B6D" w:rsidRDefault="00000000">
            <w:pPr>
              <w:spacing w:line="259" w:lineRule="auto"/>
              <w:jc w:val="both"/>
              <w:rPr>
                <w:color w:val="000000"/>
              </w:rPr>
            </w:pPr>
            <w:r>
              <w:rPr>
                <w:color w:val="000000"/>
              </w:rPr>
              <w:t xml:space="preserve">Н. Н. Носов «Затейники». Герои юмористического рассказа. Авторское отношение к ним. </w:t>
            </w:r>
          </w:p>
        </w:tc>
        <w:tc>
          <w:tcPr>
            <w:tcW w:w="903" w:type="dxa"/>
            <w:tcBorders>
              <w:top w:val="single" w:sz="4" w:space="0" w:color="000000"/>
              <w:left w:val="single" w:sz="4" w:space="0" w:color="000000"/>
              <w:bottom w:val="single" w:sz="4" w:space="0" w:color="000000"/>
              <w:right w:val="single" w:sz="4" w:space="0" w:color="000000"/>
            </w:tcBorders>
          </w:tcPr>
          <w:p w14:paraId="2FBE9E50"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3ECC2D51" w14:textId="77777777" w:rsidR="00646B6D" w:rsidRDefault="00000000">
            <w:pPr>
              <w:spacing w:after="23" w:line="259" w:lineRule="auto"/>
              <w:rPr>
                <w:color w:val="000000"/>
              </w:rPr>
            </w:pPr>
            <w:r>
              <w:rPr>
                <w:color w:val="000000"/>
              </w:rPr>
              <w:t>Выразительн</w:t>
            </w:r>
          </w:p>
          <w:p w14:paraId="39F3567E" w14:textId="77777777" w:rsidR="00646B6D" w:rsidRDefault="00000000">
            <w:pPr>
              <w:spacing w:line="259" w:lineRule="auto"/>
              <w:rPr>
                <w:color w:val="000000"/>
              </w:rPr>
            </w:pPr>
            <w:r>
              <w:rPr>
                <w:color w:val="000000"/>
              </w:rPr>
              <w:t xml:space="preserve">ое чтение  </w:t>
            </w:r>
          </w:p>
        </w:tc>
      </w:tr>
      <w:tr w:rsidR="00D72C6B" w14:paraId="1D009409"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7822B9EF" w14:textId="77777777" w:rsidR="00646B6D" w:rsidRDefault="00000000">
            <w:pPr>
              <w:spacing w:line="259" w:lineRule="auto"/>
              <w:ind w:right="103"/>
              <w:jc w:val="center"/>
              <w:rPr>
                <w:color w:val="000000"/>
              </w:rPr>
            </w:pPr>
            <w:r>
              <w:rPr>
                <w:color w:val="000000"/>
              </w:rPr>
              <w:t xml:space="preserve">85. </w:t>
            </w:r>
          </w:p>
        </w:tc>
        <w:tc>
          <w:tcPr>
            <w:tcW w:w="1076" w:type="dxa"/>
            <w:tcBorders>
              <w:top w:val="single" w:sz="4" w:space="0" w:color="000000"/>
              <w:left w:val="single" w:sz="4" w:space="0" w:color="000000"/>
              <w:bottom w:val="single" w:sz="4" w:space="0" w:color="000000"/>
              <w:right w:val="single" w:sz="4" w:space="0" w:color="000000"/>
            </w:tcBorders>
          </w:tcPr>
          <w:p w14:paraId="6743FB89" w14:textId="77777777" w:rsidR="00646B6D" w:rsidRDefault="00000000">
            <w:pPr>
              <w:spacing w:line="259" w:lineRule="auto"/>
              <w:rPr>
                <w:color w:val="000000"/>
              </w:rPr>
            </w:pPr>
            <w:r>
              <w:rPr>
                <w:color w:val="000000"/>
              </w:rPr>
              <w:t xml:space="preserve">13 </w:t>
            </w:r>
          </w:p>
        </w:tc>
        <w:tc>
          <w:tcPr>
            <w:tcW w:w="5820" w:type="dxa"/>
            <w:tcBorders>
              <w:top w:val="single" w:sz="4" w:space="0" w:color="000000"/>
              <w:left w:val="single" w:sz="4" w:space="0" w:color="000000"/>
              <w:bottom w:val="single" w:sz="4" w:space="0" w:color="000000"/>
              <w:right w:val="single" w:sz="4" w:space="0" w:color="000000"/>
            </w:tcBorders>
          </w:tcPr>
          <w:p w14:paraId="36159E65" w14:textId="77777777" w:rsidR="00646B6D" w:rsidRDefault="00000000">
            <w:pPr>
              <w:spacing w:line="259" w:lineRule="auto"/>
              <w:ind w:right="113"/>
              <w:jc w:val="both"/>
              <w:rPr>
                <w:color w:val="000000"/>
              </w:rPr>
            </w:pPr>
            <w:r>
              <w:rPr>
                <w:color w:val="000000"/>
              </w:rPr>
              <w:t xml:space="preserve">Н. Н. Носов «Живая шляпа». Герои юмористического рассказа. Авторское отношение к ним. Составление плана текста. </w:t>
            </w:r>
          </w:p>
        </w:tc>
        <w:tc>
          <w:tcPr>
            <w:tcW w:w="903" w:type="dxa"/>
            <w:tcBorders>
              <w:top w:val="single" w:sz="4" w:space="0" w:color="000000"/>
              <w:left w:val="single" w:sz="4" w:space="0" w:color="000000"/>
              <w:bottom w:val="single" w:sz="4" w:space="0" w:color="000000"/>
              <w:right w:val="single" w:sz="4" w:space="0" w:color="000000"/>
            </w:tcBorders>
          </w:tcPr>
          <w:p w14:paraId="766A6A8B"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6B865F3D" w14:textId="77777777" w:rsidR="00646B6D" w:rsidRDefault="00000000">
            <w:pPr>
              <w:spacing w:line="259" w:lineRule="auto"/>
              <w:rPr>
                <w:color w:val="000000"/>
              </w:rPr>
            </w:pPr>
            <w:r>
              <w:rPr>
                <w:color w:val="000000"/>
              </w:rPr>
              <w:t xml:space="preserve">Составление плана текста. </w:t>
            </w:r>
          </w:p>
        </w:tc>
      </w:tr>
      <w:tr w:rsidR="00D72C6B" w14:paraId="55AC8B62"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3A3BCDE6" w14:textId="77777777" w:rsidR="00646B6D" w:rsidRDefault="00000000">
            <w:pPr>
              <w:spacing w:line="259" w:lineRule="auto"/>
              <w:ind w:right="103"/>
              <w:jc w:val="center"/>
              <w:rPr>
                <w:color w:val="000000"/>
              </w:rPr>
            </w:pPr>
            <w:r>
              <w:rPr>
                <w:color w:val="000000"/>
              </w:rPr>
              <w:t xml:space="preserve">86. </w:t>
            </w:r>
          </w:p>
        </w:tc>
        <w:tc>
          <w:tcPr>
            <w:tcW w:w="1076" w:type="dxa"/>
            <w:tcBorders>
              <w:top w:val="single" w:sz="4" w:space="0" w:color="000000"/>
              <w:left w:val="single" w:sz="4" w:space="0" w:color="000000"/>
              <w:bottom w:val="single" w:sz="4" w:space="0" w:color="000000"/>
              <w:right w:val="single" w:sz="4" w:space="0" w:color="000000"/>
            </w:tcBorders>
          </w:tcPr>
          <w:p w14:paraId="2356C5FA" w14:textId="77777777" w:rsidR="00646B6D" w:rsidRDefault="00000000">
            <w:pPr>
              <w:spacing w:line="259" w:lineRule="auto"/>
              <w:rPr>
                <w:color w:val="000000"/>
              </w:rPr>
            </w:pPr>
            <w:r>
              <w:rPr>
                <w:color w:val="000000"/>
              </w:rPr>
              <w:t xml:space="preserve">14 </w:t>
            </w:r>
          </w:p>
        </w:tc>
        <w:tc>
          <w:tcPr>
            <w:tcW w:w="5820" w:type="dxa"/>
            <w:tcBorders>
              <w:top w:val="single" w:sz="4" w:space="0" w:color="000000"/>
              <w:left w:val="single" w:sz="4" w:space="0" w:color="000000"/>
              <w:bottom w:val="single" w:sz="4" w:space="0" w:color="000000"/>
              <w:right w:val="single" w:sz="4" w:space="0" w:color="000000"/>
            </w:tcBorders>
          </w:tcPr>
          <w:p w14:paraId="52F5BDFE" w14:textId="77777777" w:rsidR="00646B6D" w:rsidRDefault="00000000">
            <w:pPr>
              <w:spacing w:line="259" w:lineRule="auto"/>
              <w:jc w:val="both"/>
              <w:rPr>
                <w:color w:val="000000"/>
              </w:rPr>
            </w:pPr>
            <w:r>
              <w:rPr>
                <w:color w:val="000000"/>
              </w:rPr>
              <w:t xml:space="preserve">Н. Н. Носов «Живая шляпа». Подробный пересказ на основе самостоятельно составленного плана. </w:t>
            </w:r>
          </w:p>
        </w:tc>
        <w:tc>
          <w:tcPr>
            <w:tcW w:w="903" w:type="dxa"/>
            <w:tcBorders>
              <w:top w:val="single" w:sz="4" w:space="0" w:color="000000"/>
              <w:left w:val="single" w:sz="4" w:space="0" w:color="000000"/>
              <w:bottom w:val="single" w:sz="4" w:space="0" w:color="000000"/>
              <w:right w:val="single" w:sz="4" w:space="0" w:color="000000"/>
            </w:tcBorders>
          </w:tcPr>
          <w:p w14:paraId="38869FA0"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1FA69B9D" w14:textId="77777777" w:rsidR="00646B6D" w:rsidRDefault="00000000">
            <w:pPr>
              <w:spacing w:line="259" w:lineRule="auto"/>
              <w:rPr>
                <w:color w:val="000000"/>
              </w:rPr>
            </w:pPr>
            <w:r>
              <w:rPr>
                <w:color w:val="000000"/>
              </w:rPr>
              <w:t xml:space="preserve">Подробный пересказ </w:t>
            </w:r>
          </w:p>
        </w:tc>
      </w:tr>
      <w:tr w:rsidR="00D72C6B" w14:paraId="137CA9E7" w14:textId="77777777">
        <w:trPr>
          <w:trHeight w:val="836"/>
        </w:trPr>
        <w:tc>
          <w:tcPr>
            <w:tcW w:w="763" w:type="dxa"/>
            <w:tcBorders>
              <w:top w:val="single" w:sz="4" w:space="0" w:color="000000"/>
              <w:left w:val="single" w:sz="4" w:space="0" w:color="000000"/>
              <w:bottom w:val="single" w:sz="4" w:space="0" w:color="000000"/>
              <w:right w:val="single" w:sz="4" w:space="0" w:color="000000"/>
            </w:tcBorders>
          </w:tcPr>
          <w:p w14:paraId="576C1507" w14:textId="77777777" w:rsidR="00646B6D" w:rsidRDefault="00000000">
            <w:pPr>
              <w:spacing w:line="259" w:lineRule="auto"/>
              <w:ind w:right="103"/>
              <w:jc w:val="center"/>
              <w:rPr>
                <w:color w:val="000000"/>
              </w:rPr>
            </w:pPr>
            <w:r>
              <w:rPr>
                <w:color w:val="000000"/>
              </w:rPr>
              <w:t xml:space="preserve">87. </w:t>
            </w:r>
          </w:p>
        </w:tc>
        <w:tc>
          <w:tcPr>
            <w:tcW w:w="1076" w:type="dxa"/>
            <w:tcBorders>
              <w:top w:val="single" w:sz="4" w:space="0" w:color="000000"/>
              <w:left w:val="single" w:sz="4" w:space="0" w:color="000000"/>
              <w:bottom w:val="single" w:sz="4" w:space="0" w:color="000000"/>
              <w:right w:val="single" w:sz="4" w:space="0" w:color="000000"/>
            </w:tcBorders>
          </w:tcPr>
          <w:p w14:paraId="686F92FE" w14:textId="77777777" w:rsidR="00646B6D" w:rsidRDefault="00000000">
            <w:pPr>
              <w:spacing w:line="259" w:lineRule="auto"/>
              <w:rPr>
                <w:color w:val="000000"/>
              </w:rPr>
            </w:pPr>
            <w:r>
              <w:rPr>
                <w:color w:val="000000"/>
              </w:rPr>
              <w:t xml:space="preserve">15 </w:t>
            </w:r>
          </w:p>
        </w:tc>
        <w:tc>
          <w:tcPr>
            <w:tcW w:w="5820" w:type="dxa"/>
            <w:tcBorders>
              <w:top w:val="single" w:sz="4" w:space="0" w:color="000000"/>
              <w:left w:val="single" w:sz="4" w:space="0" w:color="000000"/>
              <w:bottom w:val="single" w:sz="4" w:space="0" w:color="000000"/>
              <w:right w:val="single" w:sz="4" w:space="0" w:color="000000"/>
            </w:tcBorders>
          </w:tcPr>
          <w:p w14:paraId="1B67183B" w14:textId="77777777" w:rsidR="00646B6D" w:rsidRDefault="00000000">
            <w:pPr>
              <w:spacing w:line="259" w:lineRule="auto"/>
              <w:ind w:right="111"/>
              <w:jc w:val="both"/>
              <w:rPr>
                <w:color w:val="000000"/>
              </w:rPr>
            </w:pPr>
            <w:r>
              <w:rPr>
                <w:color w:val="000000"/>
              </w:rPr>
              <w:t xml:space="preserve">Н. Н. Носов «На горке». Герои юмористического рассказа. Авторское отношение к ним. Составление плана текста. </w:t>
            </w:r>
          </w:p>
        </w:tc>
        <w:tc>
          <w:tcPr>
            <w:tcW w:w="903" w:type="dxa"/>
            <w:tcBorders>
              <w:top w:val="single" w:sz="4" w:space="0" w:color="000000"/>
              <w:left w:val="single" w:sz="4" w:space="0" w:color="000000"/>
              <w:bottom w:val="single" w:sz="4" w:space="0" w:color="000000"/>
              <w:right w:val="single" w:sz="4" w:space="0" w:color="000000"/>
            </w:tcBorders>
          </w:tcPr>
          <w:p w14:paraId="5D194FDF"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F19FFF2" w14:textId="77777777" w:rsidR="00646B6D" w:rsidRDefault="00000000">
            <w:pPr>
              <w:spacing w:line="259" w:lineRule="auto"/>
              <w:rPr>
                <w:color w:val="000000"/>
              </w:rPr>
            </w:pPr>
            <w:r>
              <w:rPr>
                <w:color w:val="000000"/>
              </w:rPr>
              <w:t xml:space="preserve">Составление плана текста. </w:t>
            </w:r>
          </w:p>
        </w:tc>
      </w:tr>
      <w:tr w:rsidR="00D72C6B" w14:paraId="2A7125E0"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308EC53B" w14:textId="77777777" w:rsidR="00646B6D" w:rsidRDefault="00000000">
            <w:pPr>
              <w:spacing w:line="259" w:lineRule="auto"/>
              <w:ind w:right="103"/>
              <w:jc w:val="center"/>
              <w:rPr>
                <w:color w:val="000000"/>
              </w:rPr>
            </w:pPr>
            <w:r>
              <w:rPr>
                <w:color w:val="000000"/>
              </w:rPr>
              <w:t xml:space="preserve">88. </w:t>
            </w:r>
          </w:p>
        </w:tc>
        <w:tc>
          <w:tcPr>
            <w:tcW w:w="1076" w:type="dxa"/>
            <w:tcBorders>
              <w:top w:val="single" w:sz="4" w:space="0" w:color="000000"/>
              <w:left w:val="single" w:sz="4" w:space="0" w:color="000000"/>
              <w:bottom w:val="single" w:sz="4" w:space="0" w:color="000000"/>
              <w:right w:val="single" w:sz="4" w:space="0" w:color="000000"/>
            </w:tcBorders>
          </w:tcPr>
          <w:p w14:paraId="703138C1" w14:textId="77777777" w:rsidR="00646B6D" w:rsidRDefault="00000000">
            <w:pPr>
              <w:spacing w:line="259" w:lineRule="auto"/>
              <w:rPr>
                <w:color w:val="000000"/>
              </w:rPr>
            </w:pPr>
            <w:r>
              <w:rPr>
                <w:color w:val="000000"/>
              </w:rPr>
              <w:t xml:space="preserve">16 </w:t>
            </w:r>
          </w:p>
        </w:tc>
        <w:tc>
          <w:tcPr>
            <w:tcW w:w="5820" w:type="dxa"/>
            <w:tcBorders>
              <w:top w:val="single" w:sz="4" w:space="0" w:color="000000"/>
              <w:left w:val="single" w:sz="4" w:space="0" w:color="000000"/>
              <w:bottom w:val="single" w:sz="4" w:space="0" w:color="000000"/>
              <w:right w:val="single" w:sz="4" w:space="0" w:color="000000"/>
            </w:tcBorders>
          </w:tcPr>
          <w:p w14:paraId="2B5B3987" w14:textId="77777777" w:rsidR="00646B6D" w:rsidRDefault="00000000">
            <w:pPr>
              <w:spacing w:line="259" w:lineRule="auto"/>
              <w:jc w:val="both"/>
              <w:rPr>
                <w:color w:val="000000"/>
              </w:rPr>
            </w:pPr>
            <w:r>
              <w:rPr>
                <w:color w:val="000000"/>
              </w:rPr>
              <w:t xml:space="preserve">Н. Н. Носов «На горке». Подробный пересказ на основе картинного плана. </w:t>
            </w:r>
          </w:p>
        </w:tc>
        <w:tc>
          <w:tcPr>
            <w:tcW w:w="903" w:type="dxa"/>
            <w:tcBorders>
              <w:top w:val="single" w:sz="4" w:space="0" w:color="000000"/>
              <w:left w:val="single" w:sz="4" w:space="0" w:color="000000"/>
              <w:bottom w:val="single" w:sz="4" w:space="0" w:color="000000"/>
              <w:right w:val="single" w:sz="4" w:space="0" w:color="000000"/>
            </w:tcBorders>
          </w:tcPr>
          <w:p w14:paraId="65BABBCB"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47C34D16" w14:textId="77777777" w:rsidR="00646B6D" w:rsidRDefault="00000000">
            <w:pPr>
              <w:spacing w:line="259" w:lineRule="auto"/>
              <w:rPr>
                <w:color w:val="000000"/>
              </w:rPr>
            </w:pPr>
            <w:r>
              <w:rPr>
                <w:color w:val="000000"/>
              </w:rPr>
              <w:t xml:space="preserve">Подробный пересказ </w:t>
            </w:r>
          </w:p>
        </w:tc>
      </w:tr>
      <w:tr w:rsidR="00D72C6B" w14:paraId="54FCEEA6"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51C6D6E5" w14:textId="77777777" w:rsidR="00646B6D" w:rsidRDefault="00000000">
            <w:pPr>
              <w:spacing w:line="259" w:lineRule="auto"/>
              <w:ind w:right="103"/>
              <w:jc w:val="center"/>
              <w:rPr>
                <w:color w:val="000000"/>
              </w:rPr>
            </w:pPr>
            <w:r>
              <w:rPr>
                <w:color w:val="000000"/>
              </w:rPr>
              <w:t xml:space="preserve">89. </w:t>
            </w:r>
          </w:p>
        </w:tc>
        <w:tc>
          <w:tcPr>
            <w:tcW w:w="1076" w:type="dxa"/>
            <w:tcBorders>
              <w:top w:val="single" w:sz="4" w:space="0" w:color="000000"/>
              <w:left w:val="single" w:sz="4" w:space="0" w:color="000000"/>
              <w:bottom w:val="single" w:sz="4" w:space="0" w:color="000000"/>
              <w:right w:val="single" w:sz="4" w:space="0" w:color="000000"/>
            </w:tcBorders>
          </w:tcPr>
          <w:p w14:paraId="542EE4D5" w14:textId="77777777" w:rsidR="00646B6D" w:rsidRDefault="00000000">
            <w:pPr>
              <w:spacing w:line="259" w:lineRule="auto"/>
              <w:rPr>
                <w:color w:val="000000"/>
              </w:rPr>
            </w:pPr>
            <w:r>
              <w:rPr>
                <w:color w:val="000000"/>
              </w:rPr>
              <w:t xml:space="preserve">17 </w:t>
            </w:r>
          </w:p>
        </w:tc>
        <w:tc>
          <w:tcPr>
            <w:tcW w:w="5820" w:type="dxa"/>
            <w:tcBorders>
              <w:top w:val="single" w:sz="4" w:space="0" w:color="000000"/>
              <w:left w:val="single" w:sz="4" w:space="0" w:color="000000"/>
              <w:bottom w:val="single" w:sz="4" w:space="0" w:color="000000"/>
              <w:right w:val="single" w:sz="4" w:space="0" w:color="000000"/>
            </w:tcBorders>
          </w:tcPr>
          <w:p w14:paraId="260DB0D2" w14:textId="77777777" w:rsidR="00646B6D" w:rsidRDefault="00000000">
            <w:pPr>
              <w:tabs>
                <w:tab w:val="center" w:pos="598"/>
                <w:tab w:val="center" w:pos="1604"/>
                <w:tab w:val="center" w:pos="2408"/>
                <w:tab w:val="center" w:pos="3624"/>
                <w:tab w:val="center" w:pos="4501"/>
                <w:tab w:val="center" w:pos="5208"/>
              </w:tabs>
              <w:spacing w:after="31" w:line="259" w:lineRule="auto"/>
              <w:rPr>
                <w:color w:val="000000"/>
              </w:rPr>
            </w:pPr>
            <w:r>
              <w:rPr>
                <w:rFonts w:ascii="Calibri" w:eastAsia="Calibri" w:hAnsi="Calibri" w:cs="Calibri"/>
                <w:color w:val="000000"/>
              </w:rPr>
              <w:tab/>
            </w:r>
            <w:r>
              <w:rPr>
                <w:color w:val="000000"/>
              </w:rPr>
              <w:t xml:space="preserve">Обобщение </w:t>
            </w:r>
            <w:r>
              <w:rPr>
                <w:color w:val="000000"/>
              </w:rPr>
              <w:tab/>
              <w:t xml:space="preserve">по </w:t>
            </w:r>
            <w:r>
              <w:rPr>
                <w:color w:val="000000"/>
              </w:rPr>
              <w:tab/>
              <w:t xml:space="preserve">разделу </w:t>
            </w:r>
            <w:r>
              <w:rPr>
                <w:color w:val="000000"/>
              </w:rPr>
              <w:tab/>
              <w:t xml:space="preserve">«Писатели </w:t>
            </w:r>
            <w:r>
              <w:rPr>
                <w:color w:val="000000"/>
              </w:rPr>
              <w:tab/>
              <w:t xml:space="preserve">- </w:t>
            </w:r>
            <w:r>
              <w:rPr>
                <w:color w:val="000000"/>
              </w:rPr>
              <w:tab/>
              <w:t xml:space="preserve">детям».  </w:t>
            </w:r>
          </w:p>
          <w:p w14:paraId="76454246" w14:textId="77777777" w:rsidR="00646B6D" w:rsidRDefault="00000000">
            <w:pPr>
              <w:spacing w:line="259" w:lineRule="auto"/>
              <w:rPr>
                <w:color w:val="000000"/>
              </w:rPr>
            </w:pPr>
            <w:r>
              <w:rPr>
                <w:color w:val="000000"/>
              </w:rPr>
              <w:t xml:space="preserve">Тематический контроль в форме теста.  </w:t>
            </w:r>
          </w:p>
        </w:tc>
        <w:tc>
          <w:tcPr>
            <w:tcW w:w="903" w:type="dxa"/>
            <w:tcBorders>
              <w:top w:val="single" w:sz="4" w:space="0" w:color="000000"/>
              <w:left w:val="single" w:sz="4" w:space="0" w:color="000000"/>
              <w:bottom w:val="single" w:sz="4" w:space="0" w:color="000000"/>
              <w:right w:val="single" w:sz="4" w:space="0" w:color="000000"/>
            </w:tcBorders>
          </w:tcPr>
          <w:p w14:paraId="5A0C7D66"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C33A991" w14:textId="77777777" w:rsidR="00646B6D" w:rsidRDefault="00000000">
            <w:pPr>
              <w:spacing w:line="259" w:lineRule="auto"/>
              <w:rPr>
                <w:color w:val="000000"/>
              </w:rPr>
            </w:pPr>
            <w:r>
              <w:rPr>
                <w:color w:val="000000"/>
              </w:rPr>
              <w:t xml:space="preserve">Тест </w:t>
            </w:r>
          </w:p>
        </w:tc>
      </w:tr>
      <w:tr w:rsidR="00D72C6B" w14:paraId="1E15CFBE" w14:textId="77777777">
        <w:trPr>
          <w:trHeight w:val="288"/>
        </w:trPr>
        <w:tc>
          <w:tcPr>
            <w:tcW w:w="763" w:type="dxa"/>
            <w:tcBorders>
              <w:top w:val="single" w:sz="4" w:space="0" w:color="000000"/>
              <w:left w:val="single" w:sz="4" w:space="0" w:color="000000"/>
              <w:bottom w:val="single" w:sz="4" w:space="0" w:color="000000"/>
              <w:right w:val="single" w:sz="4" w:space="0" w:color="000000"/>
            </w:tcBorders>
          </w:tcPr>
          <w:p w14:paraId="065C4162" w14:textId="77777777" w:rsidR="00646B6D" w:rsidRDefault="00000000">
            <w:pPr>
              <w:spacing w:line="259" w:lineRule="auto"/>
              <w:rPr>
                <w:color w:val="000000"/>
              </w:rPr>
            </w:pPr>
            <w:r>
              <w:rPr>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14:paraId="1C44EF5F" w14:textId="77777777" w:rsidR="00646B6D" w:rsidRDefault="00000000">
            <w:pPr>
              <w:spacing w:line="259" w:lineRule="auto"/>
              <w:rPr>
                <w:color w:val="000000"/>
              </w:rPr>
            </w:pPr>
            <w:r>
              <w:rPr>
                <w:color w:val="000000"/>
              </w:rPr>
              <w:t xml:space="preserve"> </w:t>
            </w:r>
          </w:p>
        </w:tc>
        <w:tc>
          <w:tcPr>
            <w:tcW w:w="5820" w:type="dxa"/>
            <w:tcBorders>
              <w:top w:val="single" w:sz="4" w:space="0" w:color="000000"/>
              <w:left w:val="single" w:sz="4" w:space="0" w:color="000000"/>
              <w:bottom w:val="single" w:sz="4" w:space="0" w:color="000000"/>
              <w:right w:val="single" w:sz="4" w:space="0" w:color="000000"/>
            </w:tcBorders>
          </w:tcPr>
          <w:p w14:paraId="1B9FCDC8" w14:textId="77777777" w:rsidR="00646B6D" w:rsidRDefault="00000000">
            <w:pPr>
              <w:spacing w:line="259" w:lineRule="auto"/>
              <w:rPr>
                <w:color w:val="000000"/>
              </w:rPr>
            </w:pPr>
            <w:r>
              <w:rPr>
                <w:b/>
                <w:color w:val="000000"/>
              </w:rPr>
              <w:t xml:space="preserve">Я и мои друзья  </w:t>
            </w:r>
          </w:p>
        </w:tc>
        <w:tc>
          <w:tcPr>
            <w:tcW w:w="903" w:type="dxa"/>
            <w:tcBorders>
              <w:top w:val="single" w:sz="4" w:space="0" w:color="000000"/>
              <w:left w:val="single" w:sz="4" w:space="0" w:color="000000"/>
              <w:bottom w:val="single" w:sz="4" w:space="0" w:color="000000"/>
              <w:right w:val="single" w:sz="4" w:space="0" w:color="000000"/>
            </w:tcBorders>
          </w:tcPr>
          <w:p w14:paraId="5CA622F5" w14:textId="77777777" w:rsidR="00646B6D" w:rsidRDefault="00000000">
            <w:pPr>
              <w:spacing w:line="259" w:lineRule="auto"/>
              <w:ind w:right="105"/>
              <w:jc w:val="center"/>
              <w:rPr>
                <w:color w:val="000000"/>
              </w:rPr>
            </w:pPr>
            <w:r>
              <w:rPr>
                <w:b/>
                <w:color w:val="000000"/>
              </w:rPr>
              <w:t>10 ч</w:t>
            </w:r>
            <w:r>
              <w:rPr>
                <w:color w:val="000000"/>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6C97FEC5" w14:textId="77777777" w:rsidR="00646B6D" w:rsidRDefault="00000000">
            <w:pPr>
              <w:spacing w:line="259" w:lineRule="auto"/>
              <w:rPr>
                <w:color w:val="000000"/>
              </w:rPr>
            </w:pPr>
            <w:r>
              <w:rPr>
                <w:color w:val="000000"/>
              </w:rPr>
              <w:t xml:space="preserve"> </w:t>
            </w:r>
          </w:p>
        </w:tc>
      </w:tr>
      <w:tr w:rsidR="00D72C6B" w14:paraId="2628C6AC" w14:textId="77777777">
        <w:trPr>
          <w:trHeight w:val="288"/>
        </w:trPr>
        <w:tc>
          <w:tcPr>
            <w:tcW w:w="763" w:type="dxa"/>
            <w:tcBorders>
              <w:top w:val="single" w:sz="4" w:space="0" w:color="000000"/>
              <w:left w:val="single" w:sz="4" w:space="0" w:color="000000"/>
              <w:bottom w:val="single" w:sz="4" w:space="0" w:color="000000"/>
              <w:right w:val="single" w:sz="4" w:space="0" w:color="000000"/>
            </w:tcBorders>
          </w:tcPr>
          <w:p w14:paraId="45CF6F62" w14:textId="77777777" w:rsidR="00646B6D" w:rsidRDefault="00000000">
            <w:pPr>
              <w:spacing w:line="259" w:lineRule="auto"/>
              <w:ind w:right="103"/>
              <w:jc w:val="center"/>
              <w:rPr>
                <w:color w:val="000000"/>
              </w:rPr>
            </w:pPr>
            <w:r>
              <w:rPr>
                <w:color w:val="000000"/>
              </w:rPr>
              <w:t xml:space="preserve">90. </w:t>
            </w:r>
          </w:p>
        </w:tc>
        <w:tc>
          <w:tcPr>
            <w:tcW w:w="1076" w:type="dxa"/>
            <w:tcBorders>
              <w:top w:val="single" w:sz="4" w:space="0" w:color="000000"/>
              <w:left w:val="single" w:sz="4" w:space="0" w:color="000000"/>
              <w:bottom w:val="single" w:sz="4" w:space="0" w:color="000000"/>
              <w:right w:val="single" w:sz="4" w:space="0" w:color="000000"/>
            </w:tcBorders>
          </w:tcPr>
          <w:p w14:paraId="41F0E7C1" w14:textId="77777777" w:rsidR="00646B6D" w:rsidRDefault="00000000">
            <w:pPr>
              <w:spacing w:line="259" w:lineRule="auto"/>
              <w:rPr>
                <w:color w:val="000000"/>
              </w:rPr>
            </w:pPr>
            <w:r>
              <w:rPr>
                <w:color w:val="000000"/>
              </w:rPr>
              <w:t xml:space="preserve">1 </w:t>
            </w:r>
          </w:p>
        </w:tc>
        <w:tc>
          <w:tcPr>
            <w:tcW w:w="5820" w:type="dxa"/>
            <w:tcBorders>
              <w:top w:val="single" w:sz="4" w:space="0" w:color="000000"/>
              <w:left w:val="single" w:sz="4" w:space="0" w:color="000000"/>
              <w:bottom w:val="single" w:sz="4" w:space="0" w:color="000000"/>
              <w:right w:val="single" w:sz="4" w:space="0" w:color="000000"/>
            </w:tcBorders>
          </w:tcPr>
          <w:p w14:paraId="51F7B932" w14:textId="77777777" w:rsidR="00646B6D" w:rsidRDefault="00000000">
            <w:pPr>
              <w:spacing w:line="259" w:lineRule="auto"/>
              <w:jc w:val="both"/>
              <w:rPr>
                <w:color w:val="000000"/>
              </w:rPr>
            </w:pPr>
            <w:r>
              <w:rPr>
                <w:color w:val="000000"/>
              </w:rPr>
              <w:t xml:space="preserve">Знакомство с названием раздела. Прогнозирование </w:t>
            </w:r>
          </w:p>
        </w:tc>
        <w:tc>
          <w:tcPr>
            <w:tcW w:w="903" w:type="dxa"/>
            <w:tcBorders>
              <w:top w:val="single" w:sz="4" w:space="0" w:color="000000"/>
              <w:left w:val="single" w:sz="4" w:space="0" w:color="000000"/>
              <w:bottom w:val="single" w:sz="4" w:space="0" w:color="000000"/>
              <w:right w:val="single" w:sz="4" w:space="0" w:color="000000"/>
            </w:tcBorders>
          </w:tcPr>
          <w:p w14:paraId="27888417"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3B40206D" w14:textId="77777777" w:rsidR="00646B6D" w:rsidRDefault="00000000">
            <w:pPr>
              <w:spacing w:line="259" w:lineRule="auto"/>
              <w:rPr>
                <w:color w:val="000000"/>
              </w:rPr>
            </w:pPr>
            <w:r>
              <w:rPr>
                <w:color w:val="000000"/>
              </w:rPr>
              <w:t xml:space="preserve">Дискуссия </w:t>
            </w:r>
          </w:p>
        </w:tc>
      </w:tr>
    </w:tbl>
    <w:p w14:paraId="055A7C7F" w14:textId="77777777" w:rsidR="00646B6D" w:rsidRDefault="00646B6D">
      <w:pPr>
        <w:spacing w:line="259" w:lineRule="auto"/>
        <w:ind w:left="-850" w:right="180"/>
        <w:rPr>
          <w:color w:val="000000"/>
          <w:szCs w:val="22"/>
          <w:lang w:val="ru-RU" w:eastAsia="ru-RU"/>
        </w:rPr>
      </w:pPr>
    </w:p>
    <w:tbl>
      <w:tblPr>
        <w:tblStyle w:val="TableGrid"/>
        <w:tblW w:w="10214" w:type="dxa"/>
        <w:tblInd w:w="0" w:type="dxa"/>
        <w:tblCellMar>
          <w:top w:w="7" w:type="dxa"/>
          <w:left w:w="110" w:type="dxa"/>
        </w:tblCellMar>
        <w:tblLook w:val="04A0" w:firstRow="1" w:lastRow="0" w:firstColumn="1" w:lastColumn="0" w:noHBand="0" w:noVBand="1"/>
      </w:tblPr>
      <w:tblGrid>
        <w:gridCol w:w="763"/>
        <w:gridCol w:w="1076"/>
        <w:gridCol w:w="5820"/>
        <w:gridCol w:w="903"/>
        <w:gridCol w:w="1652"/>
      </w:tblGrid>
      <w:tr w:rsidR="00D72C6B" w14:paraId="706F09CB" w14:textId="77777777">
        <w:trPr>
          <w:trHeight w:val="278"/>
        </w:trPr>
        <w:tc>
          <w:tcPr>
            <w:tcW w:w="763" w:type="dxa"/>
            <w:tcBorders>
              <w:top w:val="nil"/>
              <w:left w:val="single" w:sz="4" w:space="0" w:color="000000"/>
              <w:bottom w:val="single" w:sz="4" w:space="0" w:color="000000"/>
              <w:right w:val="single" w:sz="4" w:space="0" w:color="000000"/>
            </w:tcBorders>
          </w:tcPr>
          <w:p w14:paraId="7B66B69A" w14:textId="77777777" w:rsidR="00646B6D" w:rsidRDefault="00646B6D">
            <w:pPr>
              <w:spacing w:after="160" w:line="259" w:lineRule="auto"/>
              <w:rPr>
                <w:color w:val="000000"/>
              </w:rPr>
            </w:pPr>
          </w:p>
        </w:tc>
        <w:tc>
          <w:tcPr>
            <w:tcW w:w="1076" w:type="dxa"/>
            <w:tcBorders>
              <w:top w:val="nil"/>
              <w:left w:val="single" w:sz="4" w:space="0" w:color="000000"/>
              <w:bottom w:val="single" w:sz="4" w:space="0" w:color="000000"/>
              <w:right w:val="single" w:sz="4" w:space="0" w:color="000000"/>
            </w:tcBorders>
          </w:tcPr>
          <w:p w14:paraId="2E782111" w14:textId="77777777" w:rsidR="00646B6D" w:rsidRDefault="00646B6D">
            <w:pPr>
              <w:spacing w:after="160" w:line="259" w:lineRule="auto"/>
              <w:rPr>
                <w:color w:val="000000"/>
              </w:rPr>
            </w:pPr>
          </w:p>
        </w:tc>
        <w:tc>
          <w:tcPr>
            <w:tcW w:w="5820" w:type="dxa"/>
            <w:tcBorders>
              <w:top w:val="nil"/>
              <w:left w:val="single" w:sz="4" w:space="0" w:color="000000"/>
              <w:bottom w:val="single" w:sz="4" w:space="0" w:color="000000"/>
              <w:right w:val="single" w:sz="4" w:space="0" w:color="000000"/>
            </w:tcBorders>
          </w:tcPr>
          <w:p w14:paraId="51994B09" w14:textId="77777777" w:rsidR="00646B6D" w:rsidRDefault="00000000">
            <w:pPr>
              <w:spacing w:line="259" w:lineRule="auto"/>
              <w:rPr>
                <w:color w:val="000000"/>
              </w:rPr>
            </w:pPr>
            <w:r>
              <w:rPr>
                <w:color w:val="000000"/>
              </w:rPr>
              <w:t xml:space="preserve">содержание раздела. Стихи о дружбе и друзьях. </w:t>
            </w:r>
          </w:p>
        </w:tc>
        <w:tc>
          <w:tcPr>
            <w:tcW w:w="903" w:type="dxa"/>
            <w:tcBorders>
              <w:top w:val="nil"/>
              <w:left w:val="single" w:sz="4" w:space="0" w:color="000000"/>
              <w:bottom w:val="single" w:sz="4" w:space="0" w:color="000000"/>
              <w:right w:val="single" w:sz="4" w:space="0" w:color="000000"/>
            </w:tcBorders>
          </w:tcPr>
          <w:p w14:paraId="00E08B83" w14:textId="77777777" w:rsidR="00646B6D" w:rsidRDefault="00646B6D">
            <w:pPr>
              <w:spacing w:after="160" w:line="259" w:lineRule="auto"/>
              <w:rPr>
                <w:color w:val="000000"/>
              </w:rPr>
            </w:pPr>
          </w:p>
        </w:tc>
        <w:tc>
          <w:tcPr>
            <w:tcW w:w="1652" w:type="dxa"/>
            <w:tcBorders>
              <w:top w:val="nil"/>
              <w:left w:val="single" w:sz="4" w:space="0" w:color="000000"/>
              <w:bottom w:val="single" w:sz="4" w:space="0" w:color="000000"/>
              <w:right w:val="single" w:sz="4" w:space="0" w:color="000000"/>
            </w:tcBorders>
          </w:tcPr>
          <w:p w14:paraId="4154E201" w14:textId="77777777" w:rsidR="00646B6D" w:rsidRDefault="00646B6D">
            <w:pPr>
              <w:spacing w:after="160" w:line="259" w:lineRule="auto"/>
              <w:rPr>
                <w:color w:val="000000"/>
              </w:rPr>
            </w:pPr>
          </w:p>
        </w:tc>
      </w:tr>
      <w:tr w:rsidR="00D72C6B" w14:paraId="76AA8220" w14:textId="77777777">
        <w:trPr>
          <w:trHeight w:val="1114"/>
        </w:trPr>
        <w:tc>
          <w:tcPr>
            <w:tcW w:w="763" w:type="dxa"/>
            <w:tcBorders>
              <w:top w:val="single" w:sz="4" w:space="0" w:color="000000"/>
              <w:left w:val="single" w:sz="4" w:space="0" w:color="000000"/>
              <w:bottom w:val="single" w:sz="4" w:space="0" w:color="000000"/>
              <w:right w:val="single" w:sz="4" w:space="0" w:color="000000"/>
            </w:tcBorders>
          </w:tcPr>
          <w:p w14:paraId="6ED79659" w14:textId="77777777" w:rsidR="00646B6D" w:rsidRDefault="00000000">
            <w:pPr>
              <w:spacing w:line="259" w:lineRule="auto"/>
              <w:ind w:right="53"/>
              <w:jc w:val="center"/>
              <w:rPr>
                <w:color w:val="000000"/>
              </w:rPr>
            </w:pPr>
            <w:r>
              <w:rPr>
                <w:color w:val="000000"/>
              </w:rPr>
              <w:t xml:space="preserve">91. </w:t>
            </w:r>
          </w:p>
        </w:tc>
        <w:tc>
          <w:tcPr>
            <w:tcW w:w="1076" w:type="dxa"/>
            <w:tcBorders>
              <w:top w:val="single" w:sz="4" w:space="0" w:color="000000"/>
              <w:left w:val="single" w:sz="4" w:space="0" w:color="000000"/>
              <w:bottom w:val="single" w:sz="4" w:space="0" w:color="000000"/>
              <w:right w:val="single" w:sz="4" w:space="0" w:color="000000"/>
            </w:tcBorders>
          </w:tcPr>
          <w:p w14:paraId="5FAFB9DC" w14:textId="77777777" w:rsidR="00646B6D" w:rsidRDefault="00000000">
            <w:pPr>
              <w:spacing w:line="259" w:lineRule="auto"/>
              <w:rPr>
                <w:color w:val="000000"/>
              </w:rPr>
            </w:pPr>
            <w:r>
              <w:rPr>
                <w:color w:val="000000"/>
              </w:rPr>
              <w:t xml:space="preserve">2 </w:t>
            </w:r>
          </w:p>
        </w:tc>
        <w:tc>
          <w:tcPr>
            <w:tcW w:w="5820" w:type="dxa"/>
            <w:tcBorders>
              <w:top w:val="single" w:sz="4" w:space="0" w:color="000000"/>
              <w:left w:val="single" w:sz="4" w:space="0" w:color="000000"/>
              <w:bottom w:val="single" w:sz="4" w:space="0" w:color="000000"/>
              <w:right w:val="single" w:sz="4" w:space="0" w:color="000000"/>
            </w:tcBorders>
          </w:tcPr>
          <w:p w14:paraId="737A0B8E" w14:textId="77777777" w:rsidR="00646B6D" w:rsidRDefault="00000000">
            <w:pPr>
              <w:spacing w:line="259" w:lineRule="auto"/>
              <w:ind w:right="61"/>
              <w:jc w:val="both"/>
              <w:rPr>
                <w:color w:val="000000"/>
              </w:rPr>
            </w:pPr>
            <w:r>
              <w:rPr>
                <w:color w:val="000000"/>
              </w:rPr>
              <w:t xml:space="preserve">Стихи о дружбе и друзьях: В.Д. Берестов «За игрой», «Гляжу с высоты», Э.Э. Мошковская «Я ушёл в свою обиду», В.В. Лунин «Я и Вовка». Соотнесение пословиц и смысла стихотворения. </w:t>
            </w:r>
          </w:p>
        </w:tc>
        <w:tc>
          <w:tcPr>
            <w:tcW w:w="903" w:type="dxa"/>
            <w:tcBorders>
              <w:top w:val="single" w:sz="4" w:space="0" w:color="000000"/>
              <w:left w:val="single" w:sz="4" w:space="0" w:color="000000"/>
              <w:bottom w:val="single" w:sz="4" w:space="0" w:color="000000"/>
              <w:right w:val="single" w:sz="4" w:space="0" w:color="000000"/>
            </w:tcBorders>
          </w:tcPr>
          <w:p w14:paraId="2C1A303D"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3B94C23" w14:textId="77777777" w:rsidR="00646B6D" w:rsidRDefault="00000000">
            <w:pPr>
              <w:spacing w:line="259" w:lineRule="auto"/>
              <w:rPr>
                <w:color w:val="000000"/>
              </w:rPr>
            </w:pPr>
            <w:r>
              <w:rPr>
                <w:color w:val="000000"/>
              </w:rPr>
              <w:t xml:space="preserve">Выразительн ое чтение </w:t>
            </w:r>
          </w:p>
        </w:tc>
      </w:tr>
      <w:tr w:rsidR="00D72C6B" w14:paraId="600BB988" w14:textId="77777777">
        <w:trPr>
          <w:trHeight w:val="841"/>
        </w:trPr>
        <w:tc>
          <w:tcPr>
            <w:tcW w:w="763" w:type="dxa"/>
            <w:tcBorders>
              <w:top w:val="single" w:sz="4" w:space="0" w:color="000000"/>
              <w:left w:val="single" w:sz="4" w:space="0" w:color="000000"/>
              <w:bottom w:val="single" w:sz="4" w:space="0" w:color="000000"/>
              <w:right w:val="single" w:sz="4" w:space="0" w:color="000000"/>
            </w:tcBorders>
          </w:tcPr>
          <w:p w14:paraId="064EF44C" w14:textId="77777777" w:rsidR="00646B6D" w:rsidRDefault="00000000">
            <w:pPr>
              <w:spacing w:line="259" w:lineRule="auto"/>
              <w:ind w:right="53"/>
              <w:jc w:val="center"/>
              <w:rPr>
                <w:color w:val="000000"/>
              </w:rPr>
            </w:pPr>
            <w:r>
              <w:rPr>
                <w:color w:val="000000"/>
              </w:rPr>
              <w:t xml:space="preserve">92. </w:t>
            </w:r>
          </w:p>
        </w:tc>
        <w:tc>
          <w:tcPr>
            <w:tcW w:w="1076" w:type="dxa"/>
            <w:tcBorders>
              <w:top w:val="single" w:sz="4" w:space="0" w:color="000000"/>
              <w:left w:val="single" w:sz="4" w:space="0" w:color="000000"/>
              <w:bottom w:val="single" w:sz="4" w:space="0" w:color="000000"/>
              <w:right w:val="single" w:sz="4" w:space="0" w:color="000000"/>
            </w:tcBorders>
          </w:tcPr>
          <w:p w14:paraId="1DFEC607" w14:textId="77777777" w:rsidR="00646B6D" w:rsidRDefault="00000000">
            <w:pPr>
              <w:spacing w:line="259" w:lineRule="auto"/>
              <w:rPr>
                <w:color w:val="000000"/>
              </w:rPr>
            </w:pPr>
            <w:r>
              <w:rPr>
                <w:color w:val="000000"/>
              </w:rPr>
              <w:t xml:space="preserve">3 </w:t>
            </w:r>
          </w:p>
        </w:tc>
        <w:tc>
          <w:tcPr>
            <w:tcW w:w="5820" w:type="dxa"/>
            <w:tcBorders>
              <w:top w:val="single" w:sz="4" w:space="0" w:color="000000"/>
              <w:left w:val="single" w:sz="4" w:space="0" w:color="000000"/>
              <w:bottom w:val="single" w:sz="4" w:space="0" w:color="000000"/>
              <w:right w:val="single" w:sz="4" w:space="0" w:color="000000"/>
            </w:tcBorders>
          </w:tcPr>
          <w:p w14:paraId="51FFB9C8" w14:textId="77777777" w:rsidR="00646B6D" w:rsidRDefault="00000000">
            <w:pPr>
              <w:spacing w:line="259" w:lineRule="auto"/>
              <w:ind w:right="62"/>
              <w:jc w:val="both"/>
              <w:rPr>
                <w:color w:val="000000"/>
              </w:rPr>
            </w:pPr>
            <w:r>
              <w:rPr>
                <w:color w:val="000000"/>
              </w:rPr>
              <w:t xml:space="preserve">Н.А. Булгаков «Анна, не грусти!». Соотнесение названия рассказа с пословицей. Составление плана рассказа. </w:t>
            </w:r>
          </w:p>
        </w:tc>
        <w:tc>
          <w:tcPr>
            <w:tcW w:w="903" w:type="dxa"/>
            <w:tcBorders>
              <w:top w:val="single" w:sz="4" w:space="0" w:color="000000"/>
              <w:left w:val="single" w:sz="4" w:space="0" w:color="000000"/>
              <w:bottom w:val="single" w:sz="4" w:space="0" w:color="000000"/>
              <w:right w:val="single" w:sz="4" w:space="0" w:color="000000"/>
            </w:tcBorders>
          </w:tcPr>
          <w:p w14:paraId="5A87132F"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AF7D0A3" w14:textId="77777777" w:rsidR="00646B6D" w:rsidRDefault="00000000">
            <w:pPr>
              <w:spacing w:line="259" w:lineRule="auto"/>
              <w:rPr>
                <w:color w:val="000000"/>
              </w:rPr>
            </w:pPr>
            <w:r>
              <w:rPr>
                <w:color w:val="000000"/>
              </w:rPr>
              <w:t xml:space="preserve">Составление плана рассказа. </w:t>
            </w:r>
          </w:p>
        </w:tc>
      </w:tr>
      <w:tr w:rsidR="00D72C6B" w14:paraId="7C997F89"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3CD978B6" w14:textId="77777777" w:rsidR="00646B6D" w:rsidRDefault="00000000">
            <w:pPr>
              <w:spacing w:line="259" w:lineRule="auto"/>
              <w:ind w:right="53"/>
              <w:jc w:val="center"/>
              <w:rPr>
                <w:color w:val="000000"/>
              </w:rPr>
            </w:pPr>
            <w:r>
              <w:rPr>
                <w:color w:val="000000"/>
              </w:rPr>
              <w:t xml:space="preserve">93. </w:t>
            </w:r>
          </w:p>
        </w:tc>
        <w:tc>
          <w:tcPr>
            <w:tcW w:w="1076" w:type="dxa"/>
            <w:tcBorders>
              <w:top w:val="single" w:sz="4" w:space="0" w:color="000000"/>
              <w:left w:val="single" w:sz="4" w:space="0" w:color="000000"/>
              <w:bottom w:val="single" w:sz="4" w:space="0" w:color="000000"/>
              <w:right w:val="single" w:sz="4" w:space="0" w:color="000000"/>
            </w:tcBorders>
          </w:tcPr>
          <w:p w14:paraId="7DF8C3F1" w14:textId="77777777" w:rsidR="00646B6D" w:rsidRDefault="00000000">
            <w:pPr>
              <w:spacing w:line="259" w:lineRule="auto"/>
              <w:rPr>
                <w:color w:val="000000"/>
              </w:rPr>
            </w:pPr>
            <w:r>
              <w:rPr>
                <w:color w:val="000000"/>
              </w:rPr>
              <w:t xml:space="preserve">4 </w:t>
            </w:r>
          </w:p>
        </w:tc>
        <w:tc>
          <w:tcPr>
            <w:tcW w:w="5820" w:type="dxa"/>
            <w:tcBorders>
              <w:top w:val="single" w:sz="4" w:space="0" w:color="000000"/>
              <w:left w:val="single" w:sz="4" w:space="0" w:color="000000"/>
              <w:bottom w:val="single" w:sz="4" w:space="0" w:color="000000"/>
              <w:right w:val="single" w:sz="4" w:space="0" w:color="000000"/>
            </w:tcBorders>
          </w:tcPr>
          <w:p w14:paraId="4B81EEFC" w14:textId="77777777" w:rsidR="00646B6D" w:rsidRDefault="00000000">
            <w:pPr>
              <w:spacing w:line="259" w:lineRule="auto"/>
              <w:rPr>
                <w:color w:val="000000"/>
              </w:rPr>
            </w:pPr>
            <w:r>
              <w:rPr>
                <w:color w:val="000000"/>
              </w:rPr>
              <w:t xml:space="preserve">Ю. И. Ермолаев «Два пирожных». Смысл названия рассказа.  </w:t>
            </w:r>
          </w:p>
        </w:tc>
        <w:tc>
          <w:tcPr>
            <w:tcW w:w="903" w:type="dxa"/>
            <w:tcBorders>
              <w:top w:val="single" w:sz="4" w:space="0" w:color="000000"/>
              <w:left w:val="single" w:sz="4" w:space="0" w:color="000000"/>
              <w:bottom w:val="single" w:sz="4" w:space="0" w:color="000000"/>
              <w:right w:val="single" w:sz="4" w:space="0" w:color="000000"/>
            </w:tcBorders>
          </w:tcPr>
          <w:p w14:paraId="52BA0BE4"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46671B92" w14:textId="77777777" w:rsidR="00646B6D" w:rsidRDefault="00000000">
            <w:pPr>
              <w:spacing w:line="259" w:lineRule="auto"/>
              <w:rPr>
                <w:color w:val="000000"/>
              </w:rPr>
            </w:pPr>
            <w:r>
              <w:rPr>
                <w:color w:val="000000"/>
              </w:rPr>
              <w:t xml:space="preserve">Выразительн ое чтение </w:t>
            </w:r>
          </w:p>
        </w:tc>
      </w:tr>
      <w:tr w:rsidR="00D72C6B" w14:paraId="2B8DB9E8"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27BEA042" w14:textId="77777777" w:rsidR="00646B6D" w:rsidRDefault="00000000">
            <w:pPr>
              <w:spacing w:line="259" w:lineRule="auto"/>
              <w:ind w:right="53"/>
              <w:jc w:val="center"/>
              <w:rPr>
                <w:color w:val="000000"/>
              </w:rPr>
            </w:pPr>
            <w:r>
              <w:rPr>
                <w:color w:val="000000"/>
              </w:rPr>
              <w:t xml:space="preserve">94. </w:t>
            </w:r>
          </w:p>
        </w:tc>
        <w:tc>
          <w:tcPr>
            <w:tcW w:w="1076" w:type="dxa"/>
            <w:tcBorders>
              <w:top w:val="single" w:sz="4" w:space="0" w:color="000000"/>
              <w:left w:val="single" w:sz="4" w:space="0" w:color="000000"/>
              <w:bottom w:val="single" w:sz="4" w:space="0" w:color="000000"/>
              <w:right w:val="single" w:sz="4" w:space="0" w:color="000000"/>
            </w:tcBorders>
          </w:tcPr>
          <w:p w14:paraId="5716D69F" w14:textId="77777777" w:rsidR="00646B6D" w:rsidRDefault="00000000">
            <w:pPr>
              <w:spacing w:line="259" w:lineRule="auto"/>
              <w:rPr>
                <w:color w:val="000000"/>
              </w:rPr>
            </w:pPr>
            <w:r>
              <w:rPr>
                <w:color w:val="000000"/>
              </w:rPr>
              <w:t xml:space="preserve">5 </w:t>
            </w:r>
          </w:p>
        </w:tc>
        <w:tc>
          <w:tcPr>
            <w:tcW w:w="5820" w:type="dxa"/>
            <w:tcBorders>
              <w:top w:val="single" w:sz="4" w:space="0" w:color="000000"/>
              <w:left w:val="single" w:sz="4" w:space="0" w:color="000000"/>
              <w:bottom w:val="single" w:sz="4" w:space="0" w:color="000000"/>
              <w:right w:val="single" w:sz="4" w:space="0" w:color="000000"/>
            </w:tcBorders>
          </w:tcPr>
          <w:p w14:paraId="22347904" w14:textId="77777777" w:rsidR="00646B6D" w:rsidRDefault="00000000">
            <w:pPr>
              <w:spacing w:line="259" w:lineRule="auto"/>
              <w:ind w:right="62"/>
              <w:jc w:val="both"/>
              <w:rPr>
                <w:color w:val="000000"/>
              </w:rPr>
            </w:pPr>
            <w:r>
              <w:rPr>
                <w:color w:val="000000"/>
              </w:rPr>
              <w:t xml:space="preserve">В. А. Осеева «Волшебное слово». Смысл названия рассказа. Соотнесение названия рассказа с пословицей. Составление плана рассказа. </w:t>
            </w:r>
          </w:p>
        </w:tc>
        <w:tc>
          <w:tcPr>
            <w:tcW w:w="903" w:type="dxa"/>
            <w:tcBorders>
              <w:top w:val="single" w:sz="4" w:space="0" w:color="000000"/>
              <w:left w:val="single" w:sz="4" w:space="0" w:color="000000"/>
              <w:bottom w:val="single" w:sz="4" w:space="0" w:color="000000"/>
              <w:right w:val="single" w:sz="4" w:space="0" w:color="000000"/>
            </w:tcBorders>
          </w:tcPr>
          <w:p w14:paraId="52134D78"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498FC537" w14:textId="77777777" w:rsidR="00646B6D" w:rsidRDefault="00000000">
            <w:pPr>
              <w:spacing w:line="259" w:lineRule="auto"/>
              <w:rPr>
                <w:color w:val="000000"/>
              </w:rPr>
            </w:pPr>
            <w:r>
              <w:rPr>
                <w:color w:val="000000"/>
              </w:rPr>
              <w:t xml:space="preserve">Составление плана рассказа. </w:t>
            </w:r>
          </w:p>
        </w:tc>
      </w:tr>
      <w:tr w:rsidR="00D72C6B" w14:paraId="34B4982C" w14:textId="77777777">
        <w:trPr>
          <w:trHeight w:val="283"/>
        </w:trPr>
        <w:tc>
          <w:tcPr>
            <w:tcW w:w="763" w:type="dxa"/>
            <w:tcBorders>
              <w:top w:val="single" w:sz="4" w:space="0" w:color="000000"/>
              <w:left w:val="single" w:sz="4" w:space="0" w:color="000000"/>
              <w:bottom w:val="single" w:sz="4" w:space="0" w:color="000000"/>
              <w:right w:val="single" w:sz="4" w:space="0" w:color="000000"/>
            </w:tcBorders>
          </w:tcPr>
          <w:p w14:paraId="7721B479" w14:textId="77777777" w:rsidR="00646B6D" w:rsidRDefault="00000000">
            <w:pPr>
              <w:spacing w:line="259" w:lineRule="auto"/>
              <w:ind w:right="53"/>
              <w:jc w:val="center"/>
              <w:rPr>
                <w:color w:val="000000"/>
              </w:rPr>
            </w:pPr>
            <w:r>
              <w:rPr>
                <w:color w:val="000000"/>
              </w:rPr>
              <w:t xml:space="preserve">95. </w:t>
            </w:r>
          </w:p>
        </w:tc>
        <w:tc>
          <w:tcPr>
            <w:tcW w:w="1076" w:type="dxa"/>
            <w:tcBorders>
              <w:top w:val="single" w:sz="4" w:space="0" w:color="000000"/>
              <w:left w:val="single" w:sz="4" w:space="0" w:color="000000"/>
              <w:bottom w:val="single" w:sz="4" w:space="0" w:color="000000"/>
              <w:right w:val="single" w:sz="4" w:space="0" w:color="000000"/>
            </w:tcBorders>
          </w:tcPr>
          <w:p w14:paraId="631572D3" w14:textId="77777777" w:rsidR="00646B6D" w:rsidRDefault="00000000">
            <w:pPr>
              <w:spacing w:line="259" w:lineRule="auto"/>
              <w:rPr>
                <w:color w:val="000000"/>
              </w:rPr>
            </w:pPr>
            <w:r>
              <w:rPr>
                <w:color w:val="000000"/>
              </w:rPr>
              <w:t xml:space="preserve">6 </w:t>
            </w:r>
          </w:p>
        </w:tc>
        <w:tc>
          <w:tcPr>
            <w:tcW w:w="5820" w:type="dxa"/>
            <w:tcBorders>
              <w:top w:val="single" w:sz="4" w:space="0" w:color="000000"/>
              <w:left w:val="single" w:sz="4" w:space="0" w:color="000000"/>
              <w:bottom w:val="single" w:sz="4" w:space="0" w:color="000000"/>
              <w:right w:val="single" w:sz="4" w:space="0" w:color="000000"/>
            </w:tcBorders>
          </w:tcPr>
          <w:p w14:paraId="48E30602" w14:textId="77777777" w:rsidR="00646B6D" w:rsidRDefault="00000000">
            <w:pPr>
              <w:spacing w:line="259" w:lineRule="auto"/>
              <w:rPr>
                <w:color w:val="000000"/>
              </w:rPr>
            </w:pPr>
            <w:r>
              <w:rPr>
                <w:color w:val="000000"/>
              </w:rPr>
              <w:t xml:space="preserve">В. А. Осеева «Волшебное слово». Пересказ </w:t>
            </w:r>
          </w:p>
        </w:tc>
        <w:tc>
          <w:tcPr>
            <w:tcW w:w="903" w:type="dxa"/>
            <w:tcBorders>
              <w:top w:val="single" w:sz="4" w:space="0" w:color="000000"/>
              <w:left w:val="single" w:sz="4" w:space="0" w:color="000000"/>
              <w:bottom w:val="single" w:sz="4" w:space="0" w:color="000000"/>
              <w:right w:val="single" w:sz="4" w:space="0" w:color="000000"/>
            </w:tcBorders>
          </w:tcPr>
          <w:p w14:paraId="486A5025"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319177FB" w14:textId="77777777" w:rsidR="00646B6D" w:rsidRDefault="00000000">
            <w:pPr>
              <w:spacing w:line="259" w:lineRule="auto"/>
              <w:rPr>
                <w:color w:val="000000"/>
              </w:rPr>
            </w:pPr>
            <w:r>
              <w:rPr>
                <w:color w:val="000000"/>
              </w:rPr>
              <w:t xml:space="preserve">Пересказ </w:t>
            </w:r>
          </w:p>
        </w:tc>
      </w:tr>
      <w:tr w:rsidR="00D72C6B" w14:paraId="43DEE7A1"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0F3EAE79" w14:textId="77777777" w:rsidR="00646B6D" w:rsidRDefault="00000000">
            <w:pPr>
              <w:spacing w:line="259" w:lineRule="auto"/>
              <w:ind w:right="53"/>
              <w:jc w:val="center"/>
              <w:rPr>
                <w:color w:val="000000"/>
              </w:rPr>
            </w:pPr>
            <w:r>
              <w:rPr>
                <w:color w:val="000000"/>
              </w:rPr>
              <w:t xml:space="preserve">96. </w:t>
            </w:r>
          </w:p>
        </w:tc>
        <w:tc>
          <w:tcPr>
            <w:tcW w:w="1076" w:type="dxa"/>
            <w:tcBorders>
              <w:top w:val="single" w:sz="4" w:space="0" w:color="000000"/>
              <w:left w:val="single" w:sz="4" w:space="0" w:color="000000"/>
              <w:bottom w:val="single" w:sz="4" w:space="0" w:color="000000"/>
              <w:right w:val="single" w:sz="4" w:space="0" w:color="000000"/>
            </w:tcBorders>
          </w:tcPr>
          <w:p w14:paraId="72B80D4E" w14:textId="77777777" w:rsidR="00646B6D" w:rsidRDefault="00000000">
            <w:pPr>
              <w:spacing w:line="259" w:lineRule="auto"/>
              <w:rPr>
                <w:color w:val="000000"/>
              </w:rPr>
            </w:pPr>
            <w:r>
              <w:rPr>
                <w:color w:val="000000"/>
              </w:rPr>
              <w:t xml:space="preserve">7 </w:t>
            </w:r>
          </w:p>
        </w:tc>
        <w:tc>
          <w:tcPr>
            <w:tcW w:w="5820" w:type="dxa"/>
            <w:tcBorders>
              <w:top w:val="single" w:sz="4" w:space="0" w:color="000000"/>
              <w:left w:val="single" w:sz="4" w:space="0" w:color="000000"/>
              <w:bottom w:val="single" w:sz="4" w:space="0" w:color="000000"/>
              <w:right w:val="single" w:sz="4" w:space="0" w:color="000000"/>
            </w:tcBorders>
          </w:tcPr>
          <w:p w14:paraId="19E34FC4" w14:textId="77777777" w:rsidR="00646B6D" w:rsidRDefault="00000000">
            <w:pPr>
              <w:spacing w:after="41"/>
              <w:jc w:val="both"/>
              <w:rPr>
                <w:color w:val="000000"/>
              </w:rPr>
            </w:pPr>
            <w:r>
              <w:rPr>
                <w:color w:val="000000"/>
              </w:rPr>
              <w:t xml:space="preserve">В. А. Осеева «Хорошее». Смысл названия рассказа. Соотнесение названия рассказа с пословицей. </w:t>
            </w:r>
          </w:p>
          <w:p w14:paraId="4077D15E" w14:textId="77777777" w:rsidR="00646B6D" w:rsidRDefault="00000000">
            <w:pPr>
              <w:spacing w:line="259" w:lineRule="auto"/>
              <w:rPr>
                <w:color w:val="000000"/>
              </w:rPr>
            </w:pPr>
            <w:r>
              <w:rPr>
                <w:color w:val="000000"/>
              </w:rPr>
              <w:t xml:space="preserve">Краткий пресказ </w:t>
            </w:r>
          </w:p>
        </w:tc>
        <w:tc>
          <w:tcPr>
            <w:tcW w:w="903" w:type="dxa"/>
            <w:tcBorders>
              <w:top w:val="single" w:sz="4" w:space="0" w:color="000000"/>
              <w:left w:val="single" w:sz="4" w:space="0" w:color="000000"/>
              <w:bottom w:val="single" w:sz="4" w:space="0" w:color="000000"/>
              <w:right w:val="single" w:sz="4" w:space="0" w:color="000000"/>
            </w:tcBorders>
          </w:tcPr>
          <w:p w14:paraId="4FA7E1B5"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768ABF6E" w14:textId="77777777" w:rsidR="00646B6D" w:rsidRDefault="00000000">
            <w:pPr>
              <w:spacing w:line="259" w:lineRule="auto"/>
              <w:rPr>
                <w:color w:val="000000"/>
              </w:rPr>
            </w:pPr>
            <w:r>
              <w:rPr>
                <w:color w:val="000000"/>
              </w:rPr>
              <w:t xml:space="preserve">Краткий пересказ </w:t>
            </w:r>
          </w:p>
        </w:tc>
      </w:tr>
      <w:tr w:rsidR="00D72C6B" w14:paraId="1EE3C4CE"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5968F151" w14:textId="77777777" w:rsidR="00646B6D" w:rsidRDefault="00000000">
            <w:pPr>
              <w:spacing w:line="259" w:lineRule="auto"/>
              <w:ind w:right="53"/>
              <w:jc w:val="center"/>
              <w:rPr>
                <w:color w:val="000000"/>
              </w:rPr>
            </w:pPr>
            <w:r>
              <w:rPr>
                <w:color w:val="000000"/>
              </w:rPr>
              <w:t xml:space="preserve">97. </w:t>
            </w:r>
          </w:p>
        </w:tc>
        <w:tc>
          <w:tcPr>
            <w:tcW w:w="1076" w:type="dxa"/>
            <w:tcBorders>
              <w:top w:val="single" w:sz="4" w:space="0" w:color="000000"/>
              <w:left w:val="single" w:sz="4" w:space="0" w:color="000000"/>
              <w:bottom w:val="single" w:sz="4" w:space="0" w:color="000000"/>
              <w:right w:val="single" w:sz="4" w:space="0" w:color="000000"/>
            </w:tcBorders>
          </w:tcPr>
          <w:p w14:paraId="29FE847F" w14:textId="77777777" w:rsidR="00646B6D" w:rsidRDefault="00000000">
            <w:pPr>
              <w:spacing w:line="259" w:lineRule="auto"/>
              <w:rPr>
                <w:color w:val="000000"/>
              </w:rPr>
            </w:pPr>
            <w:r>
              <w:rPr>
                <w:color w:val="000000"/>
              </w:rPr>
              <w:t xml:space="preserve">8 </w:t>
            </w:r>
          </w:p>
        </w:tc>
        <w:tc>
          <w:tcPr>
            <w:tcW w:w="5820" w:type="dxa"/>
            <w:tcBorders>
              <w:top w:val="single" w:sz="4" w:space="0" w:color="000000"/>
              <w:left w:val="single" w:sz="4" w:space="0" w:color="000000"/>
              <w:bottom w:val="single" w:sz="4" w:space="0" w:color="000000"/>
              <w:right w:val="single" w:sz="4" w:space="0" w:color="000000"/>
            </w:tcBorders>
          </w:tcPr>
          <w:p w14:paraId="242DCE56" w14:textId="77777777" w:rsidR="00646B6D" w:rsidRDefault="00000000">
            <w:pPr>
              <w:spacing w:line="259" w:lineRule="auto"/>
              <w:jc w:val="both"/>
              <w:rPr>
                <w:color w:val="000000"/>
              </w:rPr>
            </w:pPr>
            <w:r>
              <w:rPr>
                <w:color w:val="000000"/>
              </w:rPr>
              <w:t xml:space="preserve">В. А. Осеева «Почему?». Смысл названия рассказа. Соотнесение названия рассказа с пословицей. </w:t>
            </w:r>
          </w:p>
        </w:tc>
        <w:tc>
          <w:tcPr>
            <w:tcW w:w="903" w:type="dxa"/>
            <w:tcBorders>
              <w:top w:val="single" w:sz="4" w:space="0" w:color="000000"/>
              <w:left w:val="single" w:sz="4" w:space="0" w:color="000000"/>
              <w:bottom w:val="single" w:sz="4" w:space="0" w:color="000000"/>
              <w:right w:val="single" w:sz="4" w:space="0" w:color="000000"/>
            </w:tcBorders>
          </w:tcPr>
          <w:p w14:paraId="0C5176B0"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C42EF51" w14:textId="77777777" w:rsidR="00646B6D" w:rsidRDefault="00000000">
            <w:pPr>
              <w:spacing w:line="259" w:lineRule="auto"/>
              <w:rPr>
                <w:color w:val="000000"/>
              </w:rPr>
            </w:pPr>
            <w:r>
              <w:rPr>
                <w:color w:val="000000"/>
              </w:rPr>
              <w:t xml:space="preserve">Дискуссия </w:t>
            </w:r>
          </w:p>
        </w:tc>
      </w:tr>
      <w:tr w:rsidR="00D72C6B" w14:paraId="1D36C742"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2301C62A" w14:textId="77777777" w:rsidR="00646B6D" w:rsidRDefault="00000000">
            <w:pPr>
              <w:spacing w:line="259" w:lineRule="auto"/>
              <w:ind w:right="53"/>
              <w:jc w:val="center"/>
              <w:rPr>
                <w:color w:val="000000"/>
              </w:rPr>
            </w:pPr>
            <w:r>
              <w:rPr>
                <w:color w:val="000000"/>
              </w:rPr>
              <w:t xml:space="preserve">98. </w:t>
            </w:r>
          </w:p>
        </w:tc>
        <w:tc>
          <w:tcPr>
            <w:tcW w:w="1076" w:type="dxa"/>
            <w:tcBorders>
              <w:top w:val="single" w:sz="4" w:space="0" w:color="000000"/>
              <w:left w:val="single" w:sz="4" w:space="0" w:color="000000"/>
              <w:bottom w:val="single" w:sz="4" w:space="0" w:color="000000"/>
              <w:right w:val="single" w:sz="4" w:space="0" w:color="000000"/>
            </w:tcBorders>
          </w:tcPr>
          <w:p w14:paraId="161BFCFF" w14:textId="77777777" w:rsidR="00646B6D" w:rsidRDefault="00000000">
            <w:pPr>
              <w:spacing w:line="259" w:lineRule="auto"/>
              <w:ind w:right="55"/>
              <w:jc w:val="center"/>
              <w:rPr>
                <w:color w:val="000000"/>
              </w:rPr>
            </w:pPr>
            <w:r>
              <w:rPr>
                <w:color w:val="000000"/>
              </w:rPr>
              <w:t xml:space="preserve">9 </w:t>
            </w:r>
          </w:p>
        </w:tc>
        <w:tc>
          <w:tcPr>
            <w:tcW w:w="5820" w:type="dxa"/>
            <w:tcBorders>
              <w:top w:val="single" w:sz="4" w:space="0" w:color="000000"/>
              <w:left w:val="single" w:sz="4" w:space="0" w:color="000000"/>
              <w:bottom w:val="single" w:sz="4" w:space="0" w:color="000000"/>
              <w:right w:val="single" w:sz="4" w:space="0" w:color="000000"/>
            </w:tcBorders>
          </w:tcPr>
          <w:p w14:paraId="4AC57DE8" w14:textId="77777777" w:rsidR="00646B6D" w:rsidRDefault="00000000">
            <w:pPr>
              <w:spacing w:line="259" w:lineRule="auto"/>
              <w:jc w:val="both"/>
              <w:rPr>
                <w:color w:val="000000"/>
              </w:rPr>
            </w:pPr>
            <w:r>
              <w:rPr>
                <w:color w:val="000000"/>
              </w:rPr>
              <w:t xml:space="preserve">В. А. Осеева «Почему?». Составление плана рассказа. Устные рассказы о дружбе, взаимовыручке. </w:t>
            </w:r>
          </w:p>
        </w:tc>
        <w:tc>
          <w:tcPr>
            <w:tcW w:w="903" w:type="dxa"/>
            <w:tcBorders>
              <w:top w:val="single" w:sz="4" w:space="0" w:color="000000"/>
              <w:left w:val="single" w:sz="4" w:space="0" w:color="000000"/>
              <w:bottom w:val="single" w:sz="4" w:space="0" w:color="000000"/>
              <w:right w:val="single" w:sz="4" w:space="0" w:color="000000"/>
            </w:tcBorders>
          </w:tcPr>
          <w:p w14:paraId="157BFAC3"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504FB746" w14:textId="77777777" w:rsidR="00646B6D" w:rsidRDefault="00000000">
            <w:pPr>
              <w:spacing w:line="259" w:lineRule="auto"/>
              <w:rPr>
                <w:color w:val="000000"/>
              </w:rPr>
            </w:pPr>
            <w:r>
              <w:rPr>
                <w:color w:val="000000"/>
              </w:rPr>
              <w:t xml:space="preserve">Сообщение </w:t>
            </w:r>
          </w:p>
        </w:tc>
      </w:tr>
      <w:tr w:rsidR="00D72C6B" w14:paraId="1DF44A48"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5986E5BF" w14:textId="77777777" w:rsidR="00646B6D" w:rsidRDefault="00000000">
            <w:pPr>
              <w:spacing w:line="259" w:lineRule="auto"/>
              <w:ind w:right="53"/>
              <w:jc w:val="center"/>
              <w:rPr>
                <w:color w:val="000000"/>
              </w:rPr>
            </w:pPr>
            <w:r>
              <w:rPr>
                <w:color w:val="000000"/>
              </w:rPr>
              <w:t xml:space="preserve">99. </w:t>
            </w:r>
          </w:p>
        </w:tc>
        <w:tc>
          <w:tcPr>
            <w:tcW w:w="1076" w:type="dxa"/>
            <w:tcBorders>
              <w:top w:val="single" w:sz="4" w:space="0" w:color="000000"/>
              <w:left w:val="single" w:sz="4" w:space="0" w:color="000000"/>
              <w:bottom w:val="single" w:sz="4" w:space="0" w:color="000000"/>
              <w:right w:val="single" w:sz="4" w:space="0" w:color="000000"/>
            </w:tcBorders>
          </w:tcPr>
          <w:p w14:paraId="2728C820" w14:textId="77777777" w:rsidR="00646B6D" w:rsidRDefault="00000000">
            <w:pPr>
              <w:spacing w:line="259" w:lineRule="auto"/>
              <w:rPr>
                <w:color w:val="000000"/>
              </w:rPr>
            </w:pPr>
            <w:r>
              <w:rPr>
                <w:color w:val="000000"/>
              </w:rPr>
              <w:t xml:space="preserve">10 </w:t>
            </w:r>
          </w:p>
        </w:tc>
        <w:tc>
          <w:tcPr>
            <w:tcW w:w="5820" w:type="dxa"/>
            <w:tcBorders>
              <w:top w:val="single" w:sz="4" w:space="0" w:color="000000"/>
              <w:left w:val="single" w:sz="4" w:space="0" w:color="000000"/>
              <w:bottom w:val="single" w:sz="4" w:space="0" w:color="000000"/>
              <w:right w:val="single" w:sz="4" w:space="0" w:color="000000"/>
            </w:tcBorders>
          </w:tcPr>
          <w:p w14:paraId="62923124" w14:textId="77777777" w:rsidR="00646B6D" w:rsidRDefault="00000000">
            <w:pPr>
              <w:spacing w:line="259" w:lineRule="auto"/>
              <w:jc w:val="both"/>
              <w:rPr>
                <w:color w:val="000000"/>
              </w:rPr>
            </w:pPr>
            <w:r>
              <w:rPr>
                <w:color w:val="000000"/>
              </w:rPr>
              <w:t xml:space="preserve">Промежуточное аттестация: Проверка техники чтения Обобщение по разделу «Я и мои друзья».   </w:t>
            </w:r>
          </w:p>
        </w:tc>
        <w:tc>
          <w:tcPr>
            <w:tcW w:w="903" w:type="dxa"/>
            <w:tcBorders>
              <w:top w:val="single" w:sz="4" w:space="0" w:color="000000"/>
              <w:left w:val="single" w:sz="4" w:space="0" w:color="000000"/>
              <w:bottom w:val="single" w:sz="4" w:space="0" w:color="000000"/>
              <w:right w:val="single" w:sz="4" w:space="0" w:color="000000"/>
            </w:tcBorders>
          </w:tcPr>
          <w:p w14:paraId="1D7410CA"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8B4DFA4" w14:textId="77777777" w:rsidR="00646B6D" w:rsidRDefault="00000000">
            <w:pPr>
              <w:spacing w:line="259" w:lineRule="auto"/>
              <w:rPr>
                <w:color w:val="000000"/>
              </w:rPr>
            </w:pPr>
            <w:r>
              <w:rPr>
                <w:color w:val="000000"/>
              </w:rPr>
              <w:t xml:space="preserve">ПА </w:t>
            </w:r>
          </w:p>
        </w:tc>
      </w:tr>
      <w:tr w:rsidR="00D72C6B" w14:paraId="275DEF94" w14:textId="77777777">
        <w:trPr>
          <w:trHeight w:val="288"/>
        </w:trPr>
        <w:tc>
          <w:tcPr>
            <w:tcW w:w="763" w:type="dxa"/>
            <w:tcBorders>
              <w:top w:val="single" w:sz="4" w:space="0" w:color="000000"/>
              <w:left w:val="single" w:sz="4" w:space="0" w:color="000000"/>
              <w:bottom w:val="single" w:sz="4" w:space="0" w:color="000000"/>
              <w:right w:val="single" w:sz="4" w:space="0" w:color="000000"/>
            </w:tcBorders>
          </w:tcPr>
          <w:p w14:paraId="3FD26C5F" w14:textId="77777777" w:rsidR="00646B6D" w:rsidRDefault="00000000">
            <w:pPr>
              <w:spacing w:line="259" w:lineRule="auto"/>
              <w:rPr>
                <w:color w:val="000000"/>
              </w:rPr>
            </w:pPr>
            <w:r>
              <w:rPr>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14:paraId="0694458B" w14:textId="77777777" w:rsidR="00646B6D" w:rsidRDefault="00000000">
            <w:pPr>
              <w:spacing w:line="259" w:lineRule="auto"/>
              <w:rPr>
                <w:color w:val="000000"/>
              </w:rPr>
            </w:pPr>
            <w:r>
              <w:rPr>
                <w:color w:val="000000"/>
              </w:rPr>
              <w:t xml:space="preserve"> </w:t>
            </w:r>
          </w:p>
        </w:tc>
        <w:tc>
          <w:tcPr>
            <w:tcW w:w="5820" w:type="dxa"/>
            <w:tcBorders>
              <w:top w:val="single" w:sz="4" w:space="0" w:color="000000"/>
              <w:left w:val="single" w:sz="4" w:space="0" w:color="000000"/>
              <w:bottom w:val="single" w:sz="4" w:space="0" w:color="000000"/>
              <w:right w:val="single" w:sz="4" w:space="0" w:color="000000"/>
            </w:tcBorders>
          </w:tcPr>
          <w:p w14:paraId="013C8E7C" w14:textId="77777777" w:rsidR="00646B6D" w:rsidRDefault="00000000">
            <w:pPr>
              <w:spacing w:line="259" w:lineRule="auto"/>
              <w:rPr>
                <w:color w:val="000000"/>
              </w:rPr>
            </w:pPr>
            <w:r>
              <w:rPr>
                <w:b/>
                <w:color w:val="000000"/>
              </w:rPr>
              <w:t xml:space="preserve">Люблю природу русскую! Весна  </w:t>
            </w:r>
          </w:p>
        </w:tc>
        <w:tc>
          <w:tcPr>
            <w:tcW w:w="903" w:type="dxa"/>
            <w:tcBorders>
              <w:top w:val="single" w:sz="4" w:space="0" w:color="000000"/>
              <w:left w:val="single" w:sz="4" w:space="0" w:color="000000"/>
              <w:bottom w:val="single" w:sz="4" w:space="0" w:color="000000"/>
              <w:right w:val="single" w:sz="4" w:space="0" w:color="000000"/>
            </w:tcBorders>
          </w:tcPr>
          <w:p w14:paraId="0B32EC3D" w14:textId="77777777" w:rsidR="00646B6D" w:rsidRDefault="00000000">
            <w:pPr>
              <w:spacing w:line="259" w:lineRule="auto"/>
              <w:ind w:right="50"/>
              <w:jc w:val="center"/>
              <w:rPr>
                <w:color w:val="000000"/>
              </w:rPr>
            </w:pPr>
            <w:r>
              <w:rPr>
                <w:b/>
                <w:color w:val="000000"/>
              </w:rPr>
              <w:t>9 ч</w:t>
            </w:r>
            <w:r>
              <w:rPr>
                <w:color w:val="000000"/>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3B9D94B0" w14:textId="77777777" w:rsidR="00646B6D" w:rsidRDefault="00000000">
            <w:pPr>
              <w:spacing w:line="259" w:lineRule="auto"/>
              <w:rPr>
                <w:color w:val="000000"/>
              </w:rPr>
            </w:pPr>
            <w:r>
              <w:rPr>
                <w:color w:val="000000"/>
              </w:rPr>
              <w:t xml:space="preserve"> </w:t>
            </w:r>
          </w:p>
        </w:tc>
      </w:tr>
      <w:tr w:rsidR="00D72C6B" w14:paraId="0E8621F6" w14:textId="77777777">
        <w:trPr>
          <w:trHeight w:val="835"/>
        </w:trPr>
        <w:tc>
          <w:tcPr>
            <w:tcW w:w="763" w:type="dxa"/>
            <w:tcBorders>
              <w:top w:val="single" w:sz="4" w:space="0" w:color="000000"/>
              <w:left w:val="single" w:sz="4" w:space="0" w:color="000000"/>
              <w:bottom w:val="single" w:sz="4" w:space="0" w:color="000000"/>
              <w:right w:val="single" w:sz="4" w:space="0" w:color="000000"/>
            </w:tcBorders>
          </w:tcPr>
          <w:p w14:paraId="59BCD56F" w14:textId="77777777" w:rsidR="00646B6D" w:rsidRDefault="00000000">
            <w:pPr>
              <w:spacing w:line="259" w:lineRule="auto"/>
              <w:ind w:left="62"/>
              <w:rPr>
                <w:color w:val="000000"/>
              </w:rPr>
            </w:pPr>
            <w:r>
              <w:rPr>
                <w:color w:val="000000"/>
              </w:rPr>
              <w:t xml:space="preserve">100. </w:t>
            </w:r>
          </w:p>
        </w:tc>
        <w:tc>
          <w:tcPr>
            <w:tcW w:w="1076" w:type="dxa"/>
            <w:tcBorders>
              <w:top w:val="single" w:sz="4" w:space="0" w:color="000000"/>
              <w:left w:val="single" w:sz="4" w:space="0" w:color="000000"/>
              <w:bottom w:val="single" w:sz="4" w:space="0" w:color="000000"/>
              <w:right w:val="single" w:sz="4" w:space="0" w:color="000000"/>
            </w:tcBorders>
          </w:tcPr>
          <w:p w14:paraId="3C54E6E8" w14:textId="77777777" w:rsidR="00646B6D" w:rsidRDefault="00000000">
            <w:pPr>
              <w:spacing w:line="259" w:lineRule="auto"/>
              <w:rPr>
                <w:color w:val="000000"/>
              </w:rPr>
            </w:pPr>
            <w:r>
              <w:rPr>
                <w:color w:val="000000"/>
              </w:rPr>
              <w:t xml:space="preserve">1 </w:t>
            </w:r>
          </w:p>
        </w:tc>
        <w:tc>
          <w:tcPr>
            <w:tcW w:w="5820" w:type="dxa"/>
            <w:tcBorders>
              <w:top w:val="single" w:sz="4" w:space="0" w:color="000000"/>
              <w:left w:val="single" w:sz="4" w:space="0" w:color="000000"/>
              <w:bottom w:val="single" w:sz="4" w:space="0" w:color="000000"/>
              <w:right w:val="single" w:sz="4" w:space="0" w:color="000000"/>
            </w:tcBorders>
          </w:tcPr>
          <w:p w14:paraId="202B151F" w14:textId="77777777" w:rsidR="00646B6D" w:rsidRDefault="00000000">
            <w:pPr>
              <w:spacing w:line="259" w:lineRule="auto"/>
              <w:ind w:right="61"/>
              <w:jc w:val="both"/>
              <w:rPr>
                <w:color w:val="000000"/>
              </w:rPr>
            </w:pPr>
            <w:r>
              <w:rPr>
                <w:color w:val="000000"/>
              </w:rPr>
              <w:t xml:space="preserve">Знакомство с названием раздела. Прогнозирование содержание раздела. Весенние загадки. Соотнесение загадки с отгадкой. Сочинение весенних загадок. </w:t>
            </w:r>
          </w:p>
        </w:tc>
        <w:tc>
          <w:tcPr>
            <w:tcW w:w="903" w:type="dxa"/>
            <w:tcBorders>
              <w:top w:val="single" w:sz="4" w:space="0" w:color="000000"/>
              <w:left w:val="single" w:sz="4" w:space="0" w:color="000000"/>
              <w:bottom w:val="single" w:sz="4" w:space="0" w:color="000000"/>
              <w:right w:val="single" w:sz="4" w:space="0" w:color="000000"/>
            </w:tcBorders>
          </w:tcPr>
          <w:p w14:paraId="2FD5FAA3"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3EFD17C8" w14:textId="77777777" w:rsidR="00646B6D" w:rsidRDefault="00000000">
            <w:pPr>
              <w:spacing w:line="259" w:lineRule="auto"/>
              <w:rPr>
                <w:color w:val="000000"/>
              </w:rPr>
            </w:pPr>
            <w:r>
              <w:rPr>
                <w:color w:val="000000"/>
              </w:rPr>
              <w:t xml:space="preserve">Сочинение весенних загадок. </w:t>
            </w:r>
          </w:p>
        </w:tc>
      </w:tr>
      <w:tr w:rsidR="00D72C6B" w14:paraId="686411DC"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4AD186B9" w14:textId="77777777" w:rsidR="00646B6D" w:rsidRDefault="00000000">
            <w:pPr>
              <w:spacing w:line="259" w:lineRule="auto"/>
              <w:ind w:left="62"/>
              <w:rPr>
                <w:color w:val="000000"/>
              </w:rPr>
            </w:pPr>
            <w:r>
              <w:rPr>
                <w:color w:val="000000"/>
              </w:rPr>
              <w:t xml:space="preserve">101. </w:t>
            </w:r>
          </w:p>
        </w:tc>
        <w:tc>
          <w:tcPr>
            <w:tcW w:w="1076" w:type="dxa"/>
            <w:tcBorders>
              <w:top w:val="single" w:sz="4" w:space="0" w:color="000000"/>
              <w:left w:val="single" w:sz="4" w:space="0" w:color="000000"/>
              <w:bottom w:val="single" w:sz="4" w:space="0" w:color="000000"/>
              <w:right w:val="single" w:sz="4" w:space="0" w:color="000000"/>
            </w:tcBorders>
          </w:tcPr>
          <w:p w14:paraId="632A556D" w14:textId="77777777" w:rsidR="00646B6D" w:rsidRDefault="00000000">
            <w:pPr>
              <w:spacing w:line="259" w:lineRule="auto"/>
              <w:rPr>
                <w:color w:val="000000"/>
              </w:rPr>
            </w:pPr>
            <w:r>
              <w:rPr>
                <w:color w:val="000000"/>
              </w:rPr>
              <w:t xml:space="preserve">2 </w:t>
            </w:r>
          </w:p>
        </w:tc>
        <w:tc>
          <w:tcPr>
            <w:tcW w:w="5820" w:type="dxa"/>
            <w:tcBorders>
              <w:top w:val="single" w:sz="4" w:space="0" w:color="000000"/>
              <w:left w:val="single" w:sz="4" w:space="0" w:color="000000"/>
              <w:bottom w:val="single" w:sz="4" w:space="0" w:color="000000"/>
              <w:right w:val="single" w:sz="4" w:space="0" w:color="000000"/>
            </w:tcBorders>
          </w:tcPr>
          <w:p w14:paraId="6A1C17DA" w14:textId="77777777" w:rsidR="00646B6D" w:rsidRDefault="00000000">
            <w:pPr>
              <w:spacing w:line="259" w:lineRule="auto"/>
              <w:ind w:right="62"/>
              <w:jc w:val="both"/>
              <w:rPr>
                <w:color w:val="000000"/>
              </w:rPr>
            </w:pPr>
            <w:r>
              <w:rPr>
                <w:color w:val="000000"/>
              </w:rPr>
              <w:t xml:space="preserve">Ф. И. Тютчев «Зима недаром злится …», «Весенние воды». Настроение стихотворения. Приём контраста в создании картин зимы и весны. </w:t>
            </w:r>
          </w:p>
        </w:tc>
        <w:tc>
          <w:tcPr>
            <w:tcW w:w="903" w:type="dxa"/>
            <w:tcBorders>
              <w:top w:val="single" w:sz="4" w:space="0" w:color="000000"/>
              <w:left w:val="single" w:sz="4" w:space="0" w:color="000000"/>
              <w:bottom w:val="single" w:sz="4" w:space="0" w:color="000000"/>
              <w:right w:val="single" w:sz="4" w:space="0" w:color="000000"/>
            </w:tcBorders>
          </w:tcPr>
          <w:p w14:paraId="52CBFD8E"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76CB17FC" w14:textId="77777777" w:rsidR="00646B6D" w:rsidRDefault="00000000">
            <w:pPr>
              <w:spacing w:line="259" w:lineRule="auto"/>
              <w:ind w:right="8"/>
              <w:rPr>
                <w:color w:val="000000"/>
              </w:rPr>
            </w:pPr>
            <w:r>
              <w:rPr>
                <w:color w:val="000000"/>
              </w:rPr>
              <w:t xml:space="preserve">Создание картин зимы и весны </w:t>
            </w:r>
          </w:p>
        </w:tc>
      </w:tr>
      <w:tr w:rsidR="00D72C6B" w14:paraId="7C308488" w14:textId="77777777">
        <w:trPr>
          <w:trHeight w:val="835"/>
        </w:trPr>
        <w:tc>
          <w:tcPr>
            <w:tcW w:w="763" w:type="dxa"/>
            <w:tcBorders>
              <w:top w:val="single" w:sz="4" w:space="0" w:color="000000"/>
              <w:left w:val="single" w:sz="4" w:space="0" w:color="000000"/>
              <w:bottom w:val="single" w:sz="4" w:space="0" w:color="000000"/>
              <w:right w:val="single" w:sz="4" w:space="0" w:color="000000"/>
            </w:tcBorders>
          </w:tcPr>
          <w:p w14:paraId="620E13BD" w14:textId="77777777" w:rsidR="00646B6D" w:rsidRDefault="00000000">
            <w:pPr>
              <w:spacing w:line="259" w:lineRule="auto"/>
              <w:ind w:left="62"/>
              <w:rPr>
                <w:color w:val="000000"/>
              </w:rPr>
            </w:pPr>
            <w:r>
              <w:rPr>
                <w:color w:val="000000"/>
              </w:rPr>
              <w:t xml:space="preserve">102. </w:t>
            </w:r>
          </w:p>
        </w:tc>
        <w:tc>
          <w:tcPr>
            <w:tcW w:w="1076" w:type="dxa"/>
            <w:tcBorders>
              <w:top w:val="single" w:sz="4" w:space="0" w:color="000000"/>
              <w:left w:val="single" w:sz="4" w:space="0" w:color="000000"/>
              <w:bottom w:val="single" w:sz="4" w:space="0" w:color="000000"/>
              <w:right w:val="single" w:sz="4" w:space="0" w:color="000000"/>
            </w:tcBorders>
          </w:tcPr>
          <w:p w14:paraId="51182C4D" w14:textId="77777777" w:rsidR="00646B6D" w:rsidRDefault="00000000">
            <w:pPr>
              <w:spacing w:line="259" w:lineRule="auto"/>
              <w:rPr>
                <w:color w:val="000000"/>
              </w:rPr>
            </w:pPr>
            <w:r>
              <w:rPr>
                <w:color w:val="000000"/>
              </w:rPr>
              <w:t xml:space="preserve">3 </w:t>
            </w:r>
          </w:p>
        </w:tc>
        <w:tc>
          <w:tcPr>
            <w:tcW w:w="5820" w:type="dxa"/>
            <w:tcBorders>
              <w:top w:val="single" w:sz="4" w:space="0" w:color="000000"/>
              <w:left w:val="single" w:sz="4" w:space="0" w:color="000000"/>
              <w:bottom w:val="single" w:sz="4" w:space="0" w:color="000000"/>
              <w:right w:val="single" w:sz="4" w:space="0" w:color="000000"/>
            </w:tcBorders>
          </w:tcPr>
          <w:p w14:paraId="27685C5E" w14:textId="77777777" w:rsidR="00646B6D" w:rsidRDefault="00000000">
            <w:pPr>
              <w:spacing w:after="50" w:line="236" w:lineRule="auto"/>
              <w:jc w:val="both"/>
              <w:rPr>
                <w:color w:val="000000"/>
              </w:rPr>
            </w:pPr>
            <w:r>
              <w:rPr>
                <w:color w:val="000000"/>
              </w:rPr>
              <w:t xml:space="preserve">А. Н. Плещеев «Весна», «Сельская песенка». Слово как средство создания весенней картины природы. </w:t>
            </w:r>
          </w:p>
          <w:p w14:paraId="69AC462E" w14:textId="77777777" w:rsidR="00646B6D" w:rsidRDefault="00000000">
            <w:pPr>
              <w:spacing w:line="259" w:lineRule="auto"/>
              <w:rPr>
                <w:color w:val="000000"/>
              </w:rPr>
            </w:pPr>
            <w:r>
              <w:rPr>
                <w:color w:val="000000"/>
              </w:rPr>
              <w:t xml:space="preserve">Звукопись. </w:t>
            </w:r>
          </w:p>
        </w:tc>
        <w:tc>
          <w:tcPr>
            <w:tcW w:w="903" w:type="dxa"/>
            <w:tcBorders>
              <w:top w:val="single" w:sz="4" w:space="0" w:color="000000"/>
              <w:left w:val="single" w:sz="4" w:space="0" w:color="000000"/>
              <w:bottom w:val="single" w:sz="4" w:space="0" w:color="000000"/>
              <w:right w:val="single" w:sz="4" w:space="0" w:color="000000"/>
            </w:tcBorders>
          </w:tcPr>
          <w:p w14:paraId="110D5038"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46CB3156" w14:textId="77777777" w:rsidR="00646B6D" w:rsidRDefault="00000000">
            <w:pPr>
              <w:spacing w:line="259" w:lineRule="auto"/>
              <w:rPr>
                <w:color w:val="000000"/>
              </w:rPr>
            </w:pPr>
            <w:r>
              <w:rPr>
                <w:color w:val="000000"/>
              </w:rPr>
              <w:t xml:space="preserve">самостоятель ное чтение </w:t>
            </w:r>
          </w:p>
        </w:tc>
      </w:tr>
      <w:tr w:rsidR="00D72C6B" w14:paraId="4020D730" w14:textId="77777777">
        <w:trPr>
          <w:trHeight w:val="841"/>
        </w:trPr>
        <w:tc>
          <w:tcPr>
            <w:tcW w:w="763" w:type="dxa"/>
            <w:tcBorders>
              <w:top w:val="single" w:sz="4" w:space="0" w:color="000000"/>
              <w:left w:val="single" w:sz="4" w:space="0" w:color="000000"/>
              <w:bottom w:val="single" w:sz="4" w:space="0" w:color="000000"/>
              <w:right w:val="single" w:sz="4" w:space="0" w:color="000000"/>
            </w:tcBorders>
          </w:tcPr>
          <w:p w14:paraId="6C5962DE" w14:textId="77777777" w:rsidR="00646B6D" w:rsidRDefault="00000000">
            <w:pPr>
              <w:spacing w:line="259" w:lineRule="auto"/>
              <w:ind w:left="62"/>
              <w:rPr>
                <w:color w:val="000000"/>
              </w:rPr>
            </w:pPr>
            <w:r>
              <w:rPr>
                <w:color w:val="000000"/>
              </w:rPr>
              <w:t xml:space="preserve">103. </w:t>
            </w:r>
          </w:p>
        </w:tc>
        <w:tc>
          <w:tcPr>
            <w:tcW w:w="1076" w:type="dxa"/>
            <w:tcBorders>
              <w:top w:val="single" w:sz="4" w:space="0" w:color="000000"/>
              <w:left w:val="single" w:sz="4" w:space="0" w:color="000000"/>
              <w:bottom w:val="single" w:sz="4" w:space="0" w:color="000000"/>
              <w:right w:val="single" w:sz="4" w:space="0" w:color="000000"/>
            </w:tcBorders>
          </w:tcPr>
          <w:p w14:paraId="3C32DC74" w14:textId="77777777" w:rsidR="00646B6D" w:rsidRDefault="00000000">
            <w:pPr>
              <w:spacing w:line="259" w:lineRule="auto"/>
              <w:rPr>
                <w:color w:val="000000"/>
              </w:rPr>
            </w:pPr>
            <w:r>
              <w:rPr>
                <w:color w:val="000000"/>
              </w:rPr>
              <w:t xml:space="preserve">4 </w:t>
            </w:r>
          </w:p>
        </w:tc>
        <w:tc>
          <w:tcPr>
            <w:tcW w:w="5820" w:type="dxa"/>
            <w:tcBorders>
              <w:top w:val="single" w:sz="4" w:space="0" w:color="000000"/>
              <w:left w:val="single" w:sz="4" w:space="0" w:color="000000"/>
              <w:bottom w:val="single" w:sz="4" w:space="0" w:color="000000"/>
              <w:right w:val="single" w:sz="4" w:space="0" w:color="000000"/>
            </w:tcBorders>
          </w:tcPr>
          <w:p w14:paraId="06402716" w14:textId="77777777" w:rsidR="00646B6D" w:rsidRDefault="00000000">
            <w:pPr>
              <w:spacing w:line="259" w:lineRule="auto"/>
              <w:ind w:right="64"/>
              <w:jc w:val="both"/>
              <w:rPr>
                <w:color w:val="000000"/>
              </w:rPr>
            </w:pPr>
            <w:r>
              <w:rPr>
                <w:color w:val="000000"/>
              </w:rPr>
              <w:t xml:space="preserve">А. А. Блок «На лугу». Настроение стихотворения. Слово как средство создания весенней картины природы. Звукопись. </w:t>
            </w:r>
          </w:p>
        </w:tc>
        <w:tc>
          <w:tcPr>
            <w:tcW w:w="903" w:type="dxa"/>
            <w:tcBorders>
              <w:top w:val="single" w:sz="4" w:space="0" w:color="000000"/>
              <w:left w:val="single" w:sz="4" w:space="0" w:color="000000"/>
              <w:bottom w:val="single" w:sz="4" w:space="0" w:color="000000"/>
              <w:right w:val="single" w:sz="4" w:space="0" w:color="000000"/>
            </w:tcBorders>
          </w:tcPr>
          <w:p w14:paraId="66281B68"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BB04943" w14:textId="77777777" w:rsidR="00646B6D" w:rsidRDefault="00000000">
            <w:pPr>
              <w:spacing w:after="41"/>
              <w:rPr>
                <w:color w:val="000000"/>
              </w:rPr>
            </w:pPr>
            <w:r>
              <w:rPr>
                <w:color w:val="000000"/>
              </w:rPr>
              <w:t xml:space="preserve">Работа с текстом. </w:t>
            </w:r>
          </w:p>
          <w:p w14:paraId="24F75912" w14:textId="77777777" w:rsidR="00646B6D" w:rsidRDefault="00000000">
            <w:pPr>
              <w:spacing w:line="259" w:lineRule="auto"/>
              <w:rPr>
                <w:color w:val="000000"/>
              </w:rPr>
            </w:pPr>
            <w:r>
              <w:rPr>
                <w:color w:val="000000"/>
              </w:rPr>
              <w:t xml:space="preserve">Звукозапись. </w:t>
            </w:r>
          </w:p>
        </w:tc>
      </w:tr>
      <w:tr w:rsidR="00D72C6B" w14:paraId="2686C5B7" w14:textId="77777777">
        <w:trPr>
          <w:trHeight w:val="835"/>
        </w:trPr>
        <w:tc>
          <w:tcPr>
            <w:tcW w:w="763" w:type="dxa"/>
            <w:tcBorders>
              <w:top w:val="single" w:sz="4" w:space="0" w:color="000000"/>
              <w:left w:val="single" w:sz="4" w:space="0" w:color="000000"/>
              <w:bottom w:val="single" w:sz="4" w:space="0" w:color="000000"/>
              <w:right w:val="single" w:sz="4" w:space="0" w:color="000000"/>
            </w:tcBorders>
          </w:tcPr>
          <w:p w14:paraId="46EC2980" w14:textId="77777777" w:rsidR="00646B6D" w:rsidRDefault="00000000">
            <w:pPr>
              <w:spacing w:line="259" w:lineRule="auto"/>
              <w:ind w:left="62"/>
              <w:rPr>
                <w:color w:val="000000"/>
              </w:rPr>
            </w:pPr>
            <w:r>
              <w:rPr>
                <w:color w:val="000000"/>
              </w:rPr>
              <w:t xml:space="preserve">104. </w:t>
            </w:r>
          </w:p>
        </w:tc>
        <w:tc>
          <w:tcPr>
            <w:tcW w:w="1076" w:type="dxa"/>
            <w:tcBorders>
              <w:top w:val="single" w:sz="4" w:space="0" w:color="000000"/>
              <w:left w:val="single" w:sz="4" w:space="0" w:color="000000"/>
              <w:bottom w:val="single" w:sz="4" w:space="0" w:color="000000"/>
              <w:right w:val="single" w:sz="4" w:space="0" w:color="000000"/>
            </w:tcBorders>
          </w:tcPr>
          <w:p w14:paraId="6D00DDE7" w14:textId="77777777" w:rsidR="00646B6D" w:rsidRDefault="00000000">
            <w:pPr>
              <w:spacing w:line="259" w:lineRule="auto"/>
              <w:rPr>
                <w:color w:val="000000"/>
              </w:rPr>
            </w:pPr>
            <w:r>
              <w:rPr>
                <w:color w:val="000000"/>
              </w:rPr>
              <w:t xml:space="preserve">5 </w:t>
            </w:r>
          </w:p>
        </w:tc>
        <w:tc>
          <w:tcPr>
            <w:tcW w:w="5820" w:type="dxa"/>
            <w:tcBorders>
              <w:top w:val="single" w:sz="4" w:space="0" w:color="000000"/>
              <w:left w:val="single" w:sz="4" w:space="0" w:color="000000"/>
              <w:bottom w:val="single" w:sz="4" w:space="0" w:color="000000"/>
              <w:right w:val="single" w:sz="4" w:space="0" w:color="000000"/>
            </w:tcBorders>
          </w:tcPr>
          <w:p w14:paraId="554DCEEB" w14:textId="77777777" w:rsidR="00646B6D" w:rsidRDefault="00000000">
            <w:pPr>
              <w:spacing w:line="259" w:lineRule="auto"/>
              <w:ind w:right="64"/>
              <w:jc w:val="both"/>
              <w:rPr>
                <w:color w:val="000000"/>
              </w:rPr>
            </w:pPr>
            <w:r>
              <w:rPr>
                <w:color w:val="000000"/>
              </w:rPr>
              <w:t xml:space="preserve">С. Я. Маршак «Снег теперь уже не тот …». Настроение стихотворения. Приём контраста в создании картин зимы и весны. </w:t>
            </w:r>
          </w:p>
        </w:tc>
        <w:tc>
          <w:tcPr>
            <w:tcW w:w="903" w:type="dxa"/>
            <w:tcBorders>
              <w:top w:val="single" w:sz="4" w:space="0" w:color="000000"/>
              <w:left w:val="single" w:sz="4" w:space="0" w:color="000000"/>
              <w:bottom w:val="single" w:sz="4" w:space="0" w:color="000000"/>
              <w:right w:val="single" w:sz="4" w:space="0" w:color="000000"/>
            </w:tcBorders>
          </w:tcPr>
          <w:p w14:paraId="2507EBB5"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3BEA4C88" w14:textId="77777777" w:rsidR="00646B6D" w:rsidRDefault="00000000">
            <w:pPr>
              <w:spacing w:line="259" w:lineRule="auto"/>
              <w:ind w:right="8"/>
              <w:rPr>
                <w:color w:val="000000"/>
              </w:rPr>
            </w:pPr>
            <w:r>
              <w:rPr>
                <w:color w:val="000000"/>
              </w:rPr>
              <w:t xml:space="preserve">Создание картин зимы и весны </w:t>
            </w:r>
          </w:p>
        </w:tc>
      </w:tr>
      <w:tr w:rsidR="00D72C6B" w14:paraId="04A49942" w14:textId="77777777">
        <w:trPr>
          <w:trHeight w:val="566"/>
        </w:trPr>
        <w:tc>
          <w:tcPr>
            <w:tcW w:w="763" w:type="dxa"/>
            <w:tcBorders>
              <w:top w:val="single" w:sz="4" w:space="0" w:color="000000"/>
              <w:left w:val="single" w:sz="4" w:space="0" w:color="000000"/>
              <w:bottom w:val="single" w:sz="4" w:space="0" w:color="000000"/>
              <w:right w:val="single" w:sz="4" w:space="0" w:color="000000"/>
            </w:tcBorders>
          </w:tcPr>
          <w:p w14:paraId="1B5BBBD3" w14:textId="77777777" w:rsidR="00646B6D" w:rsidRDefault="00000000">
            <w:pPr>
              <w:spacing w:line="259" w:lineRule="auto"/>
              <w:ind w:left="62"/>
              <w:rPr>
                <w:color w:val="000000"/>
              </w:rPr>
            </w:pPr>
            <w:r>
              <w:rPr>
                <w:color w:val="000000"/>
              </w:rPr>
              <w:t xml:space="preserve">105. </w:t>
            </w:r>
          </w:p>
        </w:tc>
        <w:tc>
          <w:tcPr>
            <w:tcW w:w="1076" w:type="dxa"/>
            <w:tcBorders>
              <w:top w:val="single" w:sz="4" w:space="0" w:color="000000"/>
              <w:left w:val="single" w:sz="4" w:space="0" w:color="000000"/>
              <w:bottom w:val="single" w:sz="4" w:space="0" w:color="000000"/>
              <w:right w:val="single" w:sz="4" w:space="0" w:color="000000"/>
            </w:tcBorders>
          </w:tcPr>
          <w:p w14:paraId="294145ED" w14:textId="77777777" w:rsidR="00646B6D" w:rsidRDefault="00000000">
            <w:pPr>
              <w:spacing w:line="259" w:lineRule="auto"/>
              <w:rPr>
                <w:color w:val="000000"/>
              </w:rPr>
            </w:pPr>
            <w:r>
              <w:rPr>
                <w:color w:val="000000"/>
              </w:rPr>
              <w:t xml:space="preserve">6 </w:t>
            </w:r>
          </w:p>
        </w:tc>
        <w:tc>
          <w:tcPr>
            <w:tcW w:w="5820" w:type="dxa"/>
            <w:tcBorders>
              <w:top w:val="single" w:sz="4" w:space="0" w:color="000000"/>
              <w:left w:val="single" w:sz="4" w:space="0" w:color="000000"/>
              <w:bottom w:val="single" w:sz="4" w:space="0" w:color="000000"/>
              <w:right w:val="single" w:sz="4" w:space="0" w:color="000000"/>
            </w:tcBorders>
          </w:tcPr>
          <w:p w14:paraId="48245862" w14:textId="77777777" w:rsidR="00646B6D" w:rsidRDefault="00000000">
            <w:pPr>
              <w:spacing w:line="259" w:lineRule="auto"/>
              <w:ind w:left="77"/>
              <w:jc w:val="both"/>
              <w:rPr>
                <w:color w:val="000000"/>
              </w:rPr>
            </w:pPr>
            <w:r>
              <w:rPr>
                <w:color w:val="000000"/>
              </w:rPr>
              <w:t xml:space="preserve">И. А. Бунин «Матери». А.Н. Плещеев «В бурю». Настроение стихотворения.  </w:t>
            </w:r>
          </w:p>
        </w:tc>
        <w:tc>
          <w:tcPr>
            <w:tcW w:w="903" w:type="dxa"/>
            <w:tcBorders>
              <w:top w:val="single" w:sz="4" w:space="0" w:color="000000"/>
              <w:left w:val="single" w:sz="4" w:space="0" w:color="000000"/>
              <w:bottom w:val="single" w:sz="4" w:space="0" w:color="000000"/>
              <w:right w:val="single" w:sz="4" w:space="0" w:color="000000"/>
            </w:tcBorders>
          </w:tcPr>
          <w:p w14:paraId="355F85CA"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C9C5639" w14:textId="77777777" w:rsidR="00646B6D" w:rsidRDefault="00000000">
            <w:pPr>
              <w:spacing w:line="259" w:lineRule="auto"/>
              <w:ind w:left="77"/>
              <w:rPr>
                <w:color w:val="000000"/>
              </w:rPr>
            </w:pPr>
            <w:r>
              <w:rPr>
                <w:color w:val="000000"/>
              </w:rPr>
              <w:t xml:space="preserve">Чтение наизусть </w:t>
            </w:r>
          </w:p>
        </w:tc>
      </w:tr>
      <w:tr w:rsidR="00D72C6B" w14:paraId="48AA74A3"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39983691" w14:textId="77777777" w:rsidR="00646B6D" w:rsidRDefault="00000000">
            <w:pPr>
              <w:spacing w:line="259" w:lineRule="auto"/>
              <w:ind w:left="62"/>
              <w:rPr>
                <w:color w:val="000000"/>
              </w:rPr>
            </w:pPr>
            <w:r>
              <w:rPr>
                <w:color w:val="000000"/>
              </w:rPr>
              <w:t xml:space="preserve">106. </w:t>
            </w:r>
          </w:p>
        </w:tc>
        <w:tc>
          <w:tcPr>
            <w:tcW w:w="1076" w:type="dxa"/>
            <w:tcBorders>
              <w:top w:val="single" w:sz="4" w:space="0" w:color="000000"/>
              <w:left w:val="single" w:sz="4" w:space="0" w:color="000000"/>
              <w:bottom w:val="single" w:sz="4" w:space="0" w:color="000000"/>
              <w:right w:val="single" w:sz="4" w:space="0" w:color="000000"/>
            </w:tcBorders>
          </w:tcPr>
          <w:p w14:paraId="1F723E5B" w14:textId="77777777" w:rsidR="00646B6D" w:rsidRDefault="00000000">
            <w:pPr>
              <w:spacing w:line="259" w:lineRule="auto"/>
              <w:rPr>
                <w:color w:val="000000"/>
              </w:rPr>
            </w:pPr>
            <w:r>
              <w:rPr>
                <w:color w:val="000000"/>
              </w:rPr>
              <w:t xml:space="preserve">7 </w:t>
            </w:r>
          </w:p>
        </w:tc>
        <w:tc>
          <w:tcPr>
            <w:tcW w:w="5820" w:type="dxa"/>
            <w:tcBorders>
              <w:top w:val="single" w:sz="4" w:space="0" w:color="000000"/>
              <w:left w:val="single" w:sz="4" w:space="0" w:color="000000"/>
              <w:bottom w:val="single" w:sz="4" w:space="0" w:color="000000"/>
              <w:right w:val="single" w:sz="4" w:space="0" w:color="000000"/>
            </w:tcBorders>
          </w:tcPr>
          <w:p w14:paraId="7CCEEF30" w14:textId="77777777" w:rsidR="00646B6D" w:rsidRDefault="00000000">
            <w:pPr>
              <w:spacing w:line="259" w:lineRule="auto"/>
              <w:rPr>
                <w:color w:val="000000"/>
              </w:rPr>
            </w:pPr>
            <w:r>
              <w:rPr>
                <w:color w:val="000000"/>
              </w:rPr>
              <w:t xml:space="preserve">Е. А. Благинина «Посидим в тишине». Настроение стихотворения.  </w:t>
            </w:r>
          </w:p>
        </w:tc>
        <w:tc>
          <w:tcPr>
            <w:tcW w:w="903" w:type="dxa"/>
            <w:tcBorders>
              <w:top w:val="single" w:sz="4" w:space="0" w:color="000000"/>
              <w:left w:val="single" w:sz="4" w:space="0" w:color="000000"/>
              <w:bottom w:val="single" w:sz="4" w:space="0" w:color="000000"/>
              <w:right w:val="single" w:sz="4" w:space="0" w:color="000000"/>
            </w:tcBorders>
          </w:tcPr>
          <w:p w14:paraId="29BB053E"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6C4D84B" w14:textId="77777777" w:rsidR="00646B6D" w:rsidRDefault="00000000">
            <w:pPr>
              <w:spacing w:line="259" w:lineRule="auto"/>
              <w:rPr>
                <w:color w:val="000000"/>
              </w:rPr>
            </w:pPr>
            <w:r>
              <w:rPr>
                <w:color w:val="000000"/>
              </w:rPr>
              <w:t xml:space="preserve">Выразительн ое чтение </w:t>
            </w:r>
          </w:p>
        </w:tc>
      </w:tr>
      <w:tr w:rsidR="00D72C6B" w14:paraId="6DD734B4"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4E495E51" w14:textId="77777777" w:rsidR="00646B6D" w:rsidRDefault="00000000">
            <w:pPr>
              <w:spacing w:line="259" w:lineRule="auto"/>
              <w:ind w:left="62"/>
              <w:rPr>
                <w:color w:val="000000"/>
              </w:rPr>
            </w:pPr>
            <w:r>
              <w:rPr>
                <w:color w:val="000000"/>
              </w:rPr>
              <w:t xml:space="preserve">107. </w:t>
            </w:r>
          </w:p>
        </w:tc>
        <w:tc>
          <w:tcPr>
            <w:tcW w:w="1076" w:type="dxa"/>
            <w:tcBorders>
              <w:top w:val="single" w:sz="4" w:space="0" w:color="000000"/>
              <w:left w:val="single" w:sz="4" w:space="0" w:color="000000"/>
              <w:bottom w:val="single" w:sz="4" w:space="0" w:color="000000"/>
              <w:right w:val="single" w:sz="4" w:space="0" w:color="000000"/>
            </w:tcBorders>
          </w:tcPr>
          <w:p w14:paraId="6FB41FBE" w14:textId="77777777" w:rsidR="00646B6D" w:rsidRDefault="00000000">
            <w:pPr>
              <w:spacing w:line="259" w:lineRule="auto"/>
              <w:rPr>
                <w:color w:val="000000"/>
              </w:rPr>
            </w:pPr>
            <w:r>
              <w:rPr>
                <w:color w:val="000000"/>
              </w:rPr>
              <w:t xml:space="preserve">8 </w:t>
            </w:r>
          </w:p>
        </w:tc>
        <w:tc>
          <w:tcPr>
            <w:tcW w:w="5820" w:type="dxa"/>
            <w:tcBorders>
              <w:top w:val="single" w:sz="4" w:space="0" w:color="000000"/>
              <w:left w:val="single" w:sz="4" w:space="0" w:color="000000"/>
              <w:bottom w:val="single" w:sz="4" w:space="0" w:color="000000"/>
              <w:right w:val="single" w:sz="4" w:space="0" w:color="000000"/>
            </w:tcBorders>
          </w:tcPr>
          <w:p w14:paraId="6C329F73" w14:textId="77777777" w:rsidR="00646B6D" w:rsidRDefault="00000000">
            <w:pPr>
              <w:spacing w:line="259" w:lineRule="auto"/>
              <w:rPr>
                <w:color w:val="000000"/>
              </w:rPr>
            </w:pPr>
            <w:r>
              <w:rPr>
                <w:color w:val="000000"/>
              </w:rPr>
              <w:t xml:space="preserve">Э. Э. Мошковская «Я маму мою обидел». Настроение стихотворения. </w:t>
            </w:r>
          </w:p>
        </w:tc>
        <w:tc>
          <w:tcPr>
            <w:tcW w:w="903" w:type="dxa"/>
            <w:tcBorders>
              <w:top w:val="single" w:sz="4" w:space="0" w:color="000000"/>
              <w:left w:val="single" w:sz="4" w:space="0" w:color="000000"/>
              <w:bottom w:val="single" w:sz="4" w:space="0" w:color="000000"/>
              <w:right w:val="single" w:sz="4" w:space="0" w:color="000000"/>
            </w:tcBorders>
          </w:tcPr>
          <w:p w14:paraId="6D1C007A"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664B3258" w14:textId="77777777" w:rsidR="00646B6D" w:rsidRDefault="00000000">
            <w:pPr>
              <w:spacing w:line="259" w:lineRule="auto"/>
              <w:rPr>
                <w:color w:val="000000"/>
              </w:rPr>
            </w:pPr>
            <w:r>
              <w:rPr>
                <w:color w:val="000000"/>
              </w:rPr>
              <w:t xml:space="preserve">Выразительн ое чтение </w:t>
            </w:r>
          </w:p>
        </w:tc>
      </w:tr>
      <w:tr w:rsidR="00D72C6B" w14:paraId="703DC6A5" w14:textId="77777777">
        <w:trPr>
          <w:trHeight w:val="836"/>
        </w:trPr>
        <w:tc>
          <w:tcPr>
            <w:tcW w:w="763" w:type="dxa"/>
            <w:tcBorders>
              <w:top w:val="single" w:sz="4" w:space="0" w:color="000000"/>
              <w:left w:val="single" w:sz="4" w:space="0" w:color="000000"/>
              <w:bottom w:val="single" w:sz="4" w:space="0" w:color="000000"/>
              <w:right w:val="single" w:sz="4" w:space="0" w:color="000000"/>
            </w:tcBorders>
          </w:tcPr>
          <w:p w14:paraId="740DDC51" w14:textId="77777777" w:rsidR="00646B6D" w:rsidRDefault="00000000">
            <w:pPr>
              <w:spacing w:line="259" w:lineRule="auto"/>
              <w:ind w:left="62"/>
              <w:rPr>
                <w:color w:val="000000"/>
              </w:rPr>
            </w:pPr>
            <w:r>
              <w:rPr>
                <w:color w:val="000000"/>
              </w:rPr>
              <w:t xml:space="preserve">108. </w:t>
            </w:r>
          </w:p>
        </w:tc>
        <w:tc>
          <w:tcPr>
            <w:tcW w:w="1076" w:type="dxa"/>
            <w:tcBorders>
              <w:top w:val="single" w:sz="4" w:space="0" w:color="000000"/>
              <w:left w:val="single" w:sz="4" w:space="0" w:color="000000"/>
              <w:bottom w:val="single" w:sz="4" w:space="0" w:color="000000"/>
              <w:right w:val="single" w:sz="4" w:space="0" w:color="000000"/>
            </w:tcBorders>
          </w:tcPr>
          <w:p w14:paraId="52CA043D" w14:textId="77777777" w:rsidR="00646B6D" w:rsidRDefault="00000000">
            <w:pPr>
              <w:spacing w:line="259" w:lineRule="auto"/>
              <w:rPr>
                <w:color w:val="000000"/>
              </w:rPr>
            </w:pPr>
            <w:r>
              <w:rPr>
                <w:color w:val="000000"/>
              </w:rPr>
              <w:t xml:space="preserve">9 </w:t>
            </w:r>
          </w:p>
        </w:tc>
        <w:tc>
          <w:tcPr>
            <w:tcW w:w="5820" w:type="dxa"/>
            <w:tcBorders>
              <w:top w:val="single" w:sz="4" w:space="0" w:color="000000"/>
              <w:left w:val="single" w:sz="4" w:space="0" w:color="000000"/>
              <w:bottom w:val="single" w:sz="4" w:space="0" w:color="000000"/>
              <w:right w:val="single" w:sz="4" w:space="0" w:color="000000"/>
            </w:tcBorders>
          </w:tcPr>
          <w:p w14:paraId="2B1178E5" w14:textId="77777777" w:rsidR="00646B6D" w:rsidRDefault="00000000">
            <w:pPr>
              <w:spacing w:after="5" w:line="277" w:lineRule="auto"/>
              <w:jc w:val="both"/>
              <w:rPr>
                <w:color w:val="000000"/>
              </w:rPr>
            </w:pPr>
            <w:r>
              <w:rPr>
                <w:color w:val="000000"/>
              </w:rPr>
              <w:t xml:space="preserve">Обобщение по разделу «Люблю природу русскую! Весна».  Тематический контроль в форме теста. </w:t>
            </w:r>
          </w:p>
          <w:p w14:paraId="5857AFC6" w14:textId="77777777" w:rsidR="00646B6D" w:rsidRDefault="00000000">
            <w:pPr>
              <w:spacing w:line="259" w:lineRule="auto"/>
              <w:rPr>
                <w:color w:val="000000"/>
              </w:rPr>
            </w:pPr>
            <w:r>
              <w:rPr>
                <w:color w:val="000000"/>
              </w:rPr>
              <w:t xml:space="preserve">Оценка достижений. </w:t>
            </w:r>
          </w:p>
        </w:tc>
        <w:tc>
          <w:tcPr>
            <w:tcW w:w="903" w:type="dxa"/>
            <w:tcBorders>
              <w:top w:val="single" w:sz="4" w:space="0" w:color="000000"/>
              <w:left w:val="single" w:sz="4" w:space="0" w:color="000000"/>
              <w:bottom w:val="single" w:sz="4" w:space="0" w:color="000000"/>
              <w:right w:val="single" w:sz="4" w:space="0" w:color="000000"/>
            </w:tcBorders>
          </w:tcPr>
          <w:p w14:paraId="36FF1CD1"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74014840" w14:textId="77777777" w:rsidR="00646B6D" w:rsidRDefault="00000000">
            <w:pPr>
              <w:spacing w:line="259" w:lineRule="auto"/>
              <w:rPr>
                <w:color w:val="000000"/>
              </w:rPr>
            </w:pPr>
            <w:r>
              <w:rPr>
                <w:color w:val="000000"/>
              </w:rPr>
              <w:t xml:space="preserve">Тест </w:t>
            </w:r>
          </w:p>
        </w:tc>
      </w:tr>
      <w:tr w:rsidR="00D72C6B" w14:paraId="2EEE9BFA" w14:textId="77777777">
        <w:trPr>
          <w:trHeight w:val="288"/>
        </w:trPr>
        <w:tc>
          <w:tcPr>
            <w:tcW w:w="763" w:type="dxa"/>
            <w:tcBorders>
              <w:top w:val="single" w:sz="4" w:space="0" w:color="000000"/>
              <w:left w:val="single" w:sz="4" w:space="0" w:color="000000"/>
              <w:bottom w:val="single" w:sz="4" w:space="0" w:color="000000"/>
              <w:right w:val="single" w:sz="4" w:space="0" w:color="000000"/>
            </w:tcBorders>
          </w:tcPr>
          <w:p w14:paraId="0CFA8A7A" w14:textId="77777777" w:rsidR="00646B6D" w:rsidRDefault="00000000">
            <w:pPr>
              <w:spacing w:line="259" w:lineRule="auto"/>
              <w:rPr>
                <w:color w:val="000000"/>
              </w:rPr>
            </w:pPr>
            <w:r>
              <w:rPr>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14:paraId="029F1868" w14:textId="77777777" w:rsidR="00646B6D" w:rsidRDefault="00000000">
            <w:pPr>
              <w:spacing w:line="259" w:lineRule="auto"/>
              <w:rPr>
                <w:color w:val="000000"/>
              </w:rPr>
            </w:pPr>
            <w:r>
              <w:rPr>
                <w:color w:val="000000"/>
              </w:rPr>
              <w:t xml:space="preserve"> </w:t>
            </w:r>
          </w:p>
        </w:tc>
        <w:tc>
          <w:tcPr>
            <w:tcW w:w="5820" w:type="dxa"/>
            <w:tcBorders>
              <w:top w:val="single" w:sz="4" w:space="0" w:color="000000"/>
              <w:left w:val="single" w:sz="4" w:space="0" w:color="000000"/>
              <w:bottom w:val="single" w:sz="4" w:space="0" w:color="000000"/>
              <w:right w:val="single" w:sz="4" w:space="0" w:color="000000"/>
            </w:tcBorders>
          </w:tcPr>
          <w:p w14:paraId="2C77F618" w14:textId="77777777" w:rsidR="00646B6D" w:rsidRDefault="00000000">
            <w:pPr>
              <w:spacing w:line="259" w:lineRule="auto"/>
              <w:rPr>
                <w:color w:val="000000"/>
              </w:rPr>
            </w:pPr>
            <w:r>
              <w:rPr>
                <w:b/>
                <w:color w:val="000000"/>
              </w:rPr>
              <w:t xml:space="preserve">Литература зарубежных стран  </w:t>
            </w:r>
          </w:p>
        </w:tc>
        <w:tc>
          <w:tcPr>
            <w:tcW w:w="903" w:type="dxa"/>
            <w:tcBorders>
              <w:top w:val="single" w:sz="4" w:space="0" w:color="000000"/>
              <w:left w:val="single" w:sz="4" w:space="0" w:color="000000"/>
              <w:bottom w:val="single" w:sz="4" w:space="0" w:color="000000"/>
              <w:right w:val="single" w:sz="4" w:space="0" w:color="000000"/>
            </w:tcBorders>
          </w:tcPr>
          <w:p w14:paraId="1128C5EC" w14:textId="77777777" w:rsidR="00646B6D" w:rsidRDefault="00000000">
            <w:pPr>
              <w:spacing w:line="259" w:lineRule="auto"/>
              <w:ind w:right="55"/>
              <w:jc w:val="center"/>
              <w:rPr>
                <w:color w:val="000000"/>
              </w:rPr>
            </w:pPr>
            <w:r>
              <w:rPr>
                <w:b/>
                <w:color w:val="000000"/>
              </w:rPr>
              <w:t>14 ч</w:t>
            </w:r>
            <w:r>
              <w:rPr>
                <w:color w:val="000000"/>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643DB8FD" w14:textId="77777777" w:rsidR="00646B6D" w:rsidRDefault="00000000">
            <w:pPr>
              <w:spacing w:line="259" w:lineRule="auto"/>
              <w:rPr>
                <w:color w:val="000000"/>
              </w:rPr>
            </w:pPr>
            <w:r>
              <w:rPr>
                <w:color w:val="000000"/>
              </w:rPr>
              <w:t xml:space="preserve"> </w:t>
            </w:r>
          </w:p>
        </w:tc>
      </w:tr>
      <w:tr w:rsidR="00D72C6B" w14:paraId="7BAA7E75"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12E28609" w14:textId="77777777" w:rsidR="00646B6D" w:rsidRDefault="00000000">
            <w:pPr>
              <w:spacing w:line="259" w:lineRule="auto"/>
              <w:ind w:left="62"/>
              <w:rPr>
                <w:color w:val="000000"/>
              </w:rPr>
            </w:pPr>
            <w:r>
              <w:rPr>
                <w:color w:val="000000"/>
              </w:rPr>
              <w:t xml:space="preserve">123. </w:t>
            </w:r>
          </w:p>
        </w:tc>
        <w:tc>
          <w:tcPr>
            <w:tcW w:w="1076" w:type="dxa"/>
            <w:tcBorders>
              <w:top w:val="single" w:sz="4" w:space="0" w:color="000000"/>
              <w:left w:val="single" w:sz="4" w:space="0" w:color="000000"/>
              <w:bottom w:val="single" w:sz="4" w:space="0" w:color="000000"/>
              <w:right w:val="single" w:sz="4" w:space="0" w:color="000000"/>
            </w:tcBorders>
          </w:tcPr>
          <w:p w14:paraId="173CD44C" w14:textId="77777777" w:rsidR="00646B6D" w:rsidRDefault="00000000">
            <w:pPr>
              <w:spacing w:line="259" w:lineRule="auto"/>
              <w:rPr>
                <w:color w:val="000000"/>
              </w:rPr>
            </w:pPr>
            <w:r>
              <w:rPr>
                <w:color w:val="000000"/>
              </w:rPr>
              <w:t xml:space="preserve">1 </w:t>
            </w:r>
          </w:p>
        </w:tc>
        <w:tc>
          <w:tcPr>
            <w:tcW w:w="5820" w:type="dxa"/>
            <w:tcBorders>
              <w:top w:val="single" w:sz="4" w:space="0" w:color="000000"/>
              <w:left w:val="single" w:sz="4" w:space="0" w:color="000000"/>
              <w:bottom w:val="single" w:sz="4" w:space="0" w:color="000000"/>
              <w:right w:val="single" w:sz="4" w:space="0" w:color="000000"/>
            </w:tcBorders>
          </w:tcPr>
          <w:p w14:paraId="13A936F6" w14:textId="77777777" w:rsidR="00646B6D" w:rsidRDefault="00000000">
            <w:pPr>
              <w:spacing w:line="259" w:lineRule="auto"/>
              <w:jc w:val="both"/>
              <w:rPr>
                <w:color w:val="000000"/>
              </w:rPr>
            </w:pPr>
            <w:r>
              <w:rPr>
                <w:color w:val="000000"/>
              </w:rPr>
              <w:t xml:space="preserve">Знакомство с названием раздела. Прогнозирование содержание раздела. Литература зарубежных стран. </w:t>
            </w:r>
          </w:p>
        </w:tc>
        <w:tc>
          <w:tcPr>
            <w:tcW w:w="903" w:type="dxa"/>
            <w:tcBorders>
              <w:top w:val="single" w:sz="4" w:space="0" w:color="000000"/>
              <w:left w:val="single" w:sz="4" w:space="0" w:color="000000"/>
              <w:bottom w:val="single" w:sz="4" w:space="0" w:color="000000"/>
              <w:right w:val="single" w:sz="4" w:space="0" w:color="000000"/>
            </w:tcBorders>
          </w:tcPr>
          <w:p w14:paraId="5DAE3C8E"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055EE7A" w14:textId="77777777" w:rsidR="00646B6D" w:rsidRDefault="00000000">
            <w:pPr>
              <w:spacing w:line="259" w:lineRule="auto"/>
              <w:rPr>
                <w:color w:val="000000"/>
              </w:rPr>
            </w:pPr>
            <w:r>
              <w:rPr>
                <w:color w:val="000000"/>
              </w:rPr>
              <w:t xml:space="preserve">самостоятель ное чтение </w:t>
            </w:r>
          </w:p>
        </w:tc>
      </w:tr>
      <w:tr w:rsidR="00D72C6B" w14:paraId="076ED138"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56C23AED" w14:textId="77777777" w:rsidR="00646B6D" w:rsidRDefault="00000000">
            <w:pPr>
              <w:spacing w:line="259" w:lineRule="auto"/>
              <w:ind w:left="62"/>
              <w:rPr>
                <w:color w:val="000000"/>
              </w:rPr>
            </w:pPr>
            <w:r>
              <w:rPr>
                <w:color w:val="000000"/>
              </w:rPr>
              <w:t xml:space="preserve">124. </w:t>
            </w:r>
          </w:p>
        </w:tc>
        <w:tc>
          <w:tcPr>
            <w:tcW w:w="1076" w:type="dxa"/>
            <w:tcBorders>
              <w:top w:val="single" w:sz="4" w:space="0" w:color="000000"/>
              <w:left w:val="single" w:sz="4" w:space="0" w:color="000000"/>
              <w:bottom w:val="single" w:sz="4" w:space="0" w:color="000000"/>
              <w:right w:val="single" w:sz="4" w:space="0" w:color="000000"/>
            </w:tcBorders>
          </w:tcPr>
          <w:p w14:paraId="745B7807" w14:textId="77777777" w:rsidR="00646B6D" w:rsidRDefault="00000000">
            <w:pPr>
              <w:spacing w:line="259" w:lineRule="auto"/>
              <w:rPr>
                <w:color w:val="000000"/>
              </w:rPr>
            </w:pPr>
            <w:r>
              <w:rPr>
                <w:color w:val="000000"/>
              </w:rPr>
              <w:t xml:space="preserve">2 </w:t>
            </w:r>
          </w:p>
        </w:tc>
        <w:tc>
          <w:tcPr>
            <w:tcW w:w="5820" w:type="dxa"/>
            <w:tcBorders>
              <w:top w:val="single" w:sz="4" w:space="0" w:color="000000"/>
              <w:left w:val="single" w:sz="4" w:space="0" w:color="000000"/>
              <w:bottom w:val="single" w:sz="4" w:space="0" w:color="000000"/>
              <w:right w:val="single" w:sz="4" w:space="0" w:color="000000"/>
            </w:tcBorders>
          </w:tcPr>
          <w:p w14:paraId="74188DE4" w14:textId="77777777" w:rsidR="00646B6D" w:rsidRDefault="00000000">
            <w:pPr>
              <w:spacing w:line="259" w:lineRule="auto"/>
              <w:ind w:right="58"/>
              <w:jc w:val="both"/>
              <w:rPr>
                <w:color w:val="000000"/>
              </w:rPr>
            </w:pPr>
            <w:r>
              <w:rPr>
                <w:color w:val="000000"/>
              </w:rPr>
              <w:t xml:space="preserve">Американские, английские, французские, немецкие народные песенки в переводе С.Я. Маршака, В. Викторова, Л. Яхнина «Бульдог по кличке Дог», </w:t>
            </w:r>
          </w:p>
        </w:tc>
        <w:tc>
          <w:tcPr>
            <w:tcW w:w="903" w:type="dxa"/>
            <w:tcBorders>
              <w:top w:val="single" w:sz="4" w:space="0" w:color="000000"/>
              <w:left w:val="single" w:sz="4" w:space="0" w:color="000000"/>
              <w:bottom w:val="single" w:sz="4" w:space="0" w:color="000000"/>
              <w:right w:val="single" w:sz="4" w:space="0" w:color="000000"/>
            </w:tcBorders>
          </w:tcPr>
          <w:p w14:paraId="6D084CA6"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72718100" w14:textId="77777777" w:rsidR="00646B6D" w:rsidRDefault="00000000">
            <w:pPr>
              <w:spacing w:line="259" w:lineRule="auto"/>
              <w:rPr>
                <w:color w:val="000000"/>
              </w:rPr>
            </w:pPr>
            <w:r>
              <w:rPr>
                <w:color w:val="000000"/>
              </w:rPr>
              <w:t xml:space="preserve">Выразительн ое чтение </w:t>
            </w:r>
          </w:p>
        </w:tc>
      </w:tr>
      <w:tr w:rsidR="00D72C6B" w14:paraId="30D30C85" w14:textId="77777777">
        <w:trPr>
          <w:trHeight w:val="557"/>
        </w:trPr>
        <w:tc>
          <w:tcPr>
            <w:tcW w:w="763" w:type="dxa"/>
            <w:tcBorders>
              <w:top w:val="nil"/>
              <w:left w:val="single" w:sz="4" w:space="0" w:color="000000"/>
              <w:bottom w:val="single" w:sz="4" w:space="0" w:color="000000"/>
              <w:right w:val="single" w:sz="4" w:space="0" w:color="000000"/>
            </w:tcBorders>
          </w:tcPr>
          <w:p w14:paraId="415CFA54" w14:textId="77777777" w:rsidR="00646B6D" w:rsidRDefault="00646B6D">
            <w:pPr>
              <w:spacing w:after="160" w:line="259" w:lineRule="auto"/>
              <w:rPr>
                <w:color w:val="000000"/>
              </w:rPr>
            </w:pPr>
          </w:p>
        </w:tc>
        <w:tc>
          <w:tcPr>
            <w:tcW w:w="1076" w:type="dxa"/>
            <w:tcBorders>
              <w:top w:val="nil"/>
              <w:left w:val="single" w:sz="4" w:space="0" w:color="000000"/>
              <w:bottom w:val="single" w:sz="4" w:space="0" w:color="000000"/>
              <w:right w:val="single" w:sz="4" w:space="0" w:color="000000"/>
            </w:tcBorders>
          </w:tcPr>
          <w:p w14:paraId="26FC5012" w14:textId="77777777" w:rsidR="00646B6D" w:rsidRDefault="00646B6D">
            <w:pPr>
              <w:spacing w:after="160" w:line="259" w:lineRule="auto"/>
              <w:rPr>
                <w:color w:val="000000"/>
              </w:rPr>
            </w:pPr>
          </w:p>
        </w:tc>
        <w:tc>
          <w:tcPr>
            <w:tcW w:w="5820" w:type="dxa"/>
            <w:tcBorders>
              <w:top w:val="nil"/>
              <w:left w:val="single" w:sz="4" w:space="0" w:color="000000"/>
              <w:bottom w:val="single" w:sz="4" w:space="0" w:color="000000"/>
              <w:right w:val="single" w:sz="4" w:space="0" w:color="000000"/>
            </w:tcBorders>
          </w:tcPr>
          <w:p w14:paraId="38987711" w14:textId="77777777" w:rsidR="00646B6D" w:rsidRDefault="00000000">
            <w:pPr>
              <w:spacing w:line="259" w:lineRule="auto"/>
              <w:rPr>
                <w:color w:val="000000"/>
              </w:rPr>
            </w:pPr>
            <w:r>
              <w:rPr>
                <w:color w:val="000000"/>
              </w:rPr>
              <w:t xml:space="preserve">«Перчатки». </w:t>
            </w:r>
            <w:r>
              <w:rPr>
                <w:color w:val="000000"/>
              </w:rPr>
              <w:tab/>
              <w:t xml:space="preserve">Сравнение </w:t>
            </w:r>
            <w:r>
              <w:rPr>
                <w:color w:val="000000"/>
              </w:rPr>
              <w:tab/>
              <w:t xml:space="preserve">русских </w:t>
            </w:r>
            <w:r>
              <w:rPr>
                <w:color w:val="000000"/>
              </w:rPr>
              <w:tab/>
              <w:t xml:space="preserve">и </w:t>
            </w:r>
            <w:r>
              <w:rPr>
                <w:color w:val="000000"/>
              </w:rPr>
              <w:tab/>
              <w:t xml:space="preserve">зарубежных песенок. </w:t>
            </w:r>
          </w:p>
        </w:tc>
        <w:tc>
          <w:tcPr>
            <w:tcW w:w="903" w:type="dxa"/>
            <w:tcBorders>
              <w:top w:val="nil"/>
              <w:left w:val="single" w:sz="4" w:space="0" w:color="000000"/>
              <w:bottom w:val="single" w:sz="4" w:space="0" w:color="000000"/>
              <w:right w:val="single" w:sz="4" w:space="0" w:color="000000"/>
            </w:tcBorders>
          </w:tcPr>
          <w:p w14:paraId="4C1C8750" w14:textId="77777777" w:rsidR="00646B6D" w:rsidRDefault="00646B6D">
            <w:pPr>
              <w:spacing w:after="160" w:line="259" w:lineRule="auto"/>
              <w:rPr>
                <w:color w:val="000000"/>
              </w:rPr>
            </w:pPr>
          </w:p>
        </w:tc>
        <w:tc>
          <w:tcPr>
            <w:tcW w:w="1652" w:type="dxa"/>
            <w:tcBorders>
              <w:top w:val="nil"/>
              <w:left w:val="single" w:sz="4" w:space="0" w:color="000000"/>
              <w:bottom w:val="single" w:sz="4" w:space="0" w:color="000000"/>
              <w:right w:val="single" w:sz="4" w:space="0" w:color="000000"/>
            </w:tcBorders>
          </w:tcPr>
          <w:p w14:paraId="7D7FF47B" w14:textId="77777777" w:rsidR="00646B6D" w:rsidRDefault="00646B6D">
            <w:pPr>
              <w:spacing w:after="160" w:line="259" w:lineRule="auto"/>
              <w:rPr>
                <w:color w:val="000000"/>
              </w:rPr>
            </w:pPr>
          </w:p>
        </w:tc>
      </w:tr>
      <w:tr w:rsidR="00D72C6B" w14:paraId="56A00919" w14:textId="77777777">
        <w:trPr>
          <w:trHeight w:val="1388"/>
        </w:trPr>
        <w:tc>
          <w:tcPr>
            <w:tcW w:w="763" w:type="dxa"/>
            <w:tcBorders>
              <w:top w:val="single" w:sz="4" w:space="0" w:color="000000"/>
              <w:left w:val="single" w:sz="4" w:space="0" w:color="000000"/>
              <w:bottom w:val="single" w:sz="4" w:space="0" w:color="000000"/>
              <w:right w:val="single" w:sz="4" w:space="0" w:color="000000"/>
            </w:tcBorders>
          </w:tcPr>
          <w:p w14:paraId="2B940B48" w14:textId="77777777" w:rsidR="00646B6D" w:rsidRDefault="00000000">
            <w:pPr>
              <w:spacing w:line="259" w:lineRule="auto"/>
              <w:ind w:left="62"/>
              <w:rPr>
                <w:color w:val="000000"/>
              </w:rPr>
            </w:pPr>
            <w:r>
              <w:rPr>
                <w:color w:val="000000"/>
              </w:rPr>
              <w:t xml:space="preserve">125. </w:t>
            </w:r>
          </w:p>
        </w:tc>
        <w:tc>
          <w:tcPr>
            <w:tcW w:w="1076" w:type="dxa"/>
            <w:tcBorders>
              <w:top w:val="single" w:sz="4" w:space="0" w:color="000000"/>
              <w:left w:val="single" w:sz="4" w:space="0" w:color="000000"/>
              <w:bottom w:val="single" w:sz="4" w:space="0" w:color="000000"/>
              <w:right w:val="single" w:sz="4" w:space="0" w:color="000000"/>
            </w:tcBorders>
          </w:tcPr>
          <w:p w14:paraId="69818F23" w14:textId="77777777" w:rsidR="00646B6D" w:rsidRDefault="00000000">
            <w:pPr>
              <w:spacing w:line="259" w:lineRule="auto"/>
              <w:rPr>
                <w:color w:val="000000"/>
              </w:rPr>
            </w:pPr>
            <w:r>
              <w:rPr>
                <w:color w:val="000000"/>
              </w:rPr>
              <w:t xml:space="preserve">3 </w:t>
            </w:r>
          </w:p>
        </w:tc>
        <w:tc>
          <w:tcPr>
            <w:tcW w:w="5820" w:type="dxa"/>
            <w:tcBorders>
              <w:top w:val="single" w:sz="4" w:space="0" w:color="000000"/>
              <w:left w:val="single" w:sz="4" w:space="0" w:color="000000"/>
              <w:bottom w:val="single" w:sz="4" w:space="0" w:color="000000"/>
              <w:right w:val="single" w:sz="4" w:space="0" w:color="000000"/>
            </w:tcBorders>
          </w:tcPr>
          <w:p w14:paraId="2A5D2495" w14:textId="77777777" w:rsidR="00646B6D" w:rsidRDefault="00000000">
            <w:pPr>
              <w:spacing w:line="259" w:lineRule="auto"/>
              <w:ind w:right="106"/>
              <w:jc w:val="both"/>
              <w:rPr>
                <w:color w:val="000000"/>
              </w:rPr>
            </w:pPr>
            <w:r>
              <w:rPr>
                <w:color w:val="000000"/>
              </w:rPr>
              <w:t xml:space="preserve">Американские, английские, французские, немецкие народные песенки в переводе С.Я. Маршака, В. Викторова, Л. Яхнина «Храбрецы», «Сюзон и мотылек», «Знают мамы, знают дети». Сравнение русских и зарубежных песенок. </w:t>
            </w:r>
          </w:p>
        </w:tc>
        <w:tc>
          <w:tcPr>
            <w:tcW w:w="903" w:type="dxa"/>
            <w:tcBorders>
              <w:top w:val="single" w:sz="4" w:space="0" w:color="000000"/>
              <w:left w:val="single" w:sz="4" w:space="0" w:color="000000"/>
              <w:bottom w:val="single" w:sz="4" w:space="0" w:color="000000"/>
              <w:right w:val="single" w:sz="4" w:space="0" w:color="000000"/>
            </w:tcBorders>
          </w:tcPr>
          <w:p w14:paraId="52512D10"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F3A9CDA" w14:textId="77777777" w:rsidR="00646B6D" w:rsidRDefault="00000000">
            <w:pPr>
              <w:spacing w:line="259" w:lineRule="auto"/>
              <w:rPr>
                <w:color w:val="000000"/>
              </w:rPr>
            </w:pPr>
            <w:r>
              <w:rPr>
                <w:color w:val="000000"/>
              </w:rPr>
              <w:t xml:space="preserve">Чтение наизусть по выбору </w:t>
            </w:r>
          </w:p>
        </w:tc>
      </w:tr>
      <w:tr w:rsidR="00D72C6B" w14:paraId="2CC80FE0"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5489DCDF" w14:textId="77777777" w:rsidR="00646B6D" w:rsidRDefault="00000000">
            <w:pPr>
              <w:spacing w:line="259" w:lineRule="auto"/>
              <w:ind w:left="62"/>
              <w:rPr>
                <w:color w:val="000000"/>
              </w:rPr>
            </w:pPr>
            <w:r>
              <w:rPr>
                <w:color w:val="000000"/>
              </w:rPr>
              <w:t xml:space="preserve">126. </w:t>
            </w:r>
          </w:p>
        </w:tc>
        <w:tc>
          <w:tcPr>
            <w:tcW w:w="1076" w:type="dxa"/>
            <w:tcBorders>
              <w:top w:val="single" w:sz="4" w:space="0" w:color="000000"/>
              <w:left w:val="single" w:sz="4" w:space="0" w:color="000000"/>
              <w:bottom w:val="single" w:sz="4" w:space="0" w:color="000000"/>
              <w:right w:val="single" w:sz="4" w:space="0" w:color="000000"/>
            </w:tcBorders>
          </w:tcPr>
          <w:p w14:paraId="47EB3A37" w14:textId="77777777" w:rsidR="00646B6D" w:rsidRDefault="00000000">
            <w:pPr>
              <w:spacing w:line="259" w:lineRule="auto"/>
              <w:rPr>
                <w:color w:val="000000"/>
              </w:rPr>
            </w:pPr>
            <w:r>
              <w:rPr>
                <w:color w:val="000000"/>
              </w:rPr>
              <w:t xml:space="preserve">4 </w:t>
            </w:r>
          </w:p>
        </w:tc>
        <w:tc>
          <w:tcPr>
            <w:tcW w:w="5820" w:type="dxa"/>
            <w:tcBorders>
              <w:top w:val="single" w:sz="4" w:space="0" w:color="000000"/>
              <w:left w:val="single" w:sz="4" w:space="0" w:color="000000"/>
              <w:bottom w:val="single" w:sz="4" w:space="0" w:color="000000"/>
              <w:right w:val="single" w:sz="4" w:space="0" w:color="000000"/>
            </w:tcBorders>
          </w:tcPr>
          <w:p w14:paraId="26253CB4" w14:textId="77777777" w:rsidR="00646B6D" w:rsidRDefault="00000000">
            <w:pPr>
              <w:spacing w:line="259" w:lineRule="auto"/>
              <w:jc w:val="both"/>
              <w:rPr>
                <w:color w:val="000000"/>
              </w:rPr>
            </w:pPr>
            <w:r>
              <w:rPr>
                <w:color w:val="000000"/>
              </w:rPr>
              <w:t xml:space="preserve">Ш.Перро «Кот в сапогах». Герои зарубежных сказок. Сравнение героев зарубежных и русских сказок. </w:t>
            </w:r>
          </w:p>
        </w:tc>
        <w:tc>
          <w:tcPr>
            <w:tcW w:w="903" w:type="dxa"/>
            <w:tcBorders>
              <w:top w:val="single" w:sz="4" w:space="0" w:color="000000"/>
              <w:left w:val="single" w:sz="4" w:space="0" w:color="000000"/>
              <w:bottom w:val="single" w:sz="4" w:space="0" w:color="000000"/>
              <w:right w:val="single" w:sz="4" w:space="0" w:color="000000"/>
            </w:tcBorders>
          </w:tcPr>
          <w:p w14:paraId="7D968E5E"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13E0A935" w14:textId="77777777" w:rsidR="00646B6D" w:rsidRDefault="00000000">
            <w:pPr>
              <w:spacing w:line="259" w:lineRule="auto"/>
              <w:rPr>
                <w:color w:val="000000"/>
              </w:rPr>
            </w:pPr>
            <w:r>
              <w:rPr>
                <w:color w:val="000000"/>
              </w:rPr>
              <w:t xml:space="preserve">самостоятель ное чтение </w:t>
            </w:r>
          </w:p>
        </w:tc>
      </w:tr>
      <w:tr w:rsidR="00D72C6B" w14:paraId="1CDF1272" w14:textId="77777777">
        <w:trPr>
          <w:trHeight w:val="566"/>
        </w:trPr>
        <w:tc>
          <w:tcPr>
            <w:tcW w:w="763" w:type="dxa"/>
            <w:tcBorders>
              <w:top w:val="single" w:sz="4" w:space="0" w:color="000000"/>
              <w:left w:val="single" w:sz="4" w:space="0" w:color="000000"/>
              <w:bottom w:val="single" w:sz="4" w:space="0" w:color="000000"/>
              <w:right w:val="single" w:sz="4" w:space="0" w:color="000000"/>
            </w:tcBorders>
          </w:tcPr>
          <w:p w14:paraId="1215D201" w14:textId="77777777" w:rsidR="00646B6D" w:rsidRDefault="00000000">
            <w:pPr>
              <w:spacing w:line="259" w:lineRule="auto"/>
              <w:ind w:left="62"/>
              <w:rPr>
                <w:color w:val="000000"/>
              </w:rPr>
            </w:pPr>
            <w:r>
              <w:rPr>
                <w:color w:val="000000"/>
              </w:rPr>
              <w:t xml:space="preserve">127. </w:t>
            </w:r>
          </w:p>
        </w:tc>
        <w:tc>
          <w:tcPr>
            <w:tcW w:w="1076" w:type="dxa"/>
            <w:tcBorders>
              <w:top w:val="single" w:sz="4" w:space="0" w:color="000000"/>
              <w:left w:val="single" w:sz="4" w:space="0" w:color="000000"/>
              <w:bottom w:val="single" w:sz="4" w:space="0" w:color="000000"/>
              <w:right w:val="single" w:sz="4" w:space="0" w:color="000000"/>
            </w:tcBorders>
          </w:tcPr>
          <w:p w14:paraId="6A262ABB" w14:textId="77777777" w:rsidR="00646B6D" w:rsidRDefault="00000000">
            <w:pPr>
              <w:spacing w:line="259" w:lineRule="auto"/>
              <w:rPr>
                <w:color w:val="000000"/>
              </w:rPr>
            </w:pPr>
            <w:r>
              <w:rPr>
                <w:color w:val="000000"/>
              </w:rPr>
              <w:t xml:space="preserve">5 </w:t>
            </w:r>
          </w:p>
        </w:tc>
        <w:tc>
          <w:tcPr>
            <w:tcW w:w="5820" w:type="dxa"/>
            <w:tcBorders>
              <w:top w:val="single" w:sz="4" w:space="0" w:color="000000"/>
              <w:left w:val="single" w:sz="4" w:space="0" w:color="000000"/>
              <w:bottom w:val="single" w:sz="4" w:space="0" w:color="000000"/>
              <w:right w:val="single" w:sz="4" w:space="0" w:color="000000"/>
            </w:tcBorders>
          </w:tcPr>
          <w:p w14:paraId="554234E1" w14:textId="77777777" w:rsidR="00646B6D" w:rsidRDefault="00000000">
            <w:pPr>
              <w:spacing w:after="20" w:line="259" w:lineRule="auto"/>
              <w:rPr>
                <w:color w:val="000000"/>
              </w:rPr>
            </w:pPr>
            <w:r>
              <w:rPr>
                <w:color w:val="000000"/>
              </w:rPr>
              <w:t xml:space="preserve">Ш.Перро «Кот в сапогах». Творческий пересказ: </w:t>
            </w:r>
          </w:p>
          <w:p w14:paraId="67F3799F" w14:textId="77777777" w:rsidR="00646B6D" w:rsidRDefault="00000000">
            <w:pPr>
              <w:spacing w:line="259" w:lineRule="auto"/>
              <w:rPr>
                <w:color w:val="000000"/>
              </w:rPr>
            </w:pPr>
            <w:r>
              <w:rPr>
                <w:color w:val="000000"/>
              </w:rPr>
              <w:t xml:space="preserve">дополнение содержания сказки. </w:t>
            </w:r>
          </w:p>
        </w:tc>
        <w:tc>
          <w:tcPr>
            <w:tcW w:w="903" w:type="dxa"/>
            <w:tcBorders>
              <w:top w:val="single" w:sz="4" w:space="0" w:color="000000"/>
              <w:left w:val="single" w:sz="4" w:space="0" w:color="000000"/>
              <w:bottom w:val="single" w:sz="4" w:space="0" w:color="000000"/>
              <w:right w:val="single" w:sz="4" w:space="0" w:color="000000"/>
            </w:tcBorders>
          </w:tcPr>
          <w:p w14:paraId="028DB975"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1210782D" w14:textId="77777777" w:rsidR="00646B6D" w:rsidRDefault="00000000">
            <w:pPr>
              <w:spacing w:line="259" w:lineRule="auto"/>
              <w:rPr>
                <w:color w:val="000000"/>
              </w:rPr>
            </w:pPr>
            <w:r>
              <w:rPr>
                <w:color w:val="000000"/>
              </w:rPr>
              <w:t xml:space="preserve">Творческий пересказ </w:t>
            </w:r>
          </w:p>
        </w:tc>
      </w:tr>
      <w:tr w:rsidR="00D72C6B" w14:paraId="12B1364B" w14:textId="77777777">
        <w:trPr>
          <w:trHeight w:val="836"/>
        </w:trPr>
        <w:tc>
          <w:tcPr>
            <w:tcW w:w="763" w:type="dxa"/>
            <w:tcBorders>
              <w:top w:val="single" w:sz="4" w:space="0" w:color="000000"/>
              <w:left w:val="single" w:sz="4" w:space="0" w:color="000000"/>
              <w:bottom w:val="single" w:sz="4" w:space="0" w:color="000000"/>
              <w:right w:val="single" w:sz="4" w:space="0" w:color="000000"/>
            </w:tcBorders>
          </w:tcPr>
          <w:p w14:paraId="34D35D75" w14:textId="77777777" w:rsidR="00646B6D" w:rsidRDefault="00000000">
            <w:pPr>
              <w:spacing w:line="259" w:lineRule="auto"/>
              <w:ind w:left="62"/>
              <w:rPr>
                <w:color w:val="000000"/>
              </w:rPr>
            </w:pPr>
            <w:r>
              <w:rPr>
                <w:color w:val="000000"/>
              </w:rPr>
              <w:t xml:space="preserve">128. </w:t>
            </w:r>
          </w:p>
        </w:tc>
        <w:tc>
          <w:tcPr>
            <w:tcW w:w="1076" w:type="dxa"/>
            <w:tcBorders>
              <w:top w:val="single" w:sz="4" w:space="0" w:color="000000"/>
              <w:left w:val="single" w:sz="4" w:space="0" w:color="000000"/>
              <w:bottom w:val="single" w:sz="4" w:space="0" w:color="000000"/>
              <w:right w:val="single" w:sz="4" w:space="0" w:color="000000"/>
            </w:tcBorders>
          </w:tcPr>
          <w:p w14:paraId="2BB51444" w14:textId="77777777" w:rsidR="00646B6D" w:rsidRDefault="00000000">
            <w:pPr>
              <w:spacing w:line="259" w:lineRule="auto"/>
              <w:rPr>
                <w:color w:val="000000"/>
              </w:rPr>
            </w:pPr>
            <w:r>
              <w:rPr>
                <w:color w:val="000000"/>
              </w:rPr>
              <w:t xml:space="preserve">6 </w:t>
            </w:r>
          </w:p>
        </w:tc>
        <w:tc>
          <w:tcPr>
            <w:tcW w:w="5820" w:type="dxa"/>
            <w:tcBorders>
              <w:top w:val="single" w:sz="4" w:space="0" w:color="000000"/>
              <w:left w:val="single" w:sz="4" w:space="0" w:color="000000"/>
              <w:bottom w:val="single" w:sz="4" w:space="0" w:color="000000"/>
              <w:right w:val="single" w:sz="4" w:space="0" w:color="000000"/>
            </w:tcBorders>
          </w:tcPr>
          <w:p w14:paraId="5CD74879" w14:textId="77777777" w:rsidR="00646B6D" w:rsidRDefault="00000000">
            <w:pPr>
              <w:spacing w:line="259" w:lineRule="auto"/>
              <w:ind w:right="116"/>
              <w:jc w:val="both"/>
              <w:rPr>
                <w:color w:val="000000"/>
              </w:rPr>
            </w:pPr>
            <w:r>
              <w:rPr>
                <w:color w:val="000000"/>
              </w:rPr>
              <w:t xml:space="preserve">Ш.Перро «Красная шапочка». Герои зарубежных сказок. Сравнение героев зарубежных и русских сказок. </w:t>
            </w:r>
          </w:p>
        </w:tc>
        <w:tc>
          <w:tcPr>
            <w:tcW w:w="903" w:type="dxa"/>
            <w:tcBorders>
              <w:top w:val="single" w:sz="4" w:space="0" w:color="000000"/>
              <w:left w:val="single" w:sz="4" w:space="0" w:color="000000"/>
              <w:bottom w:val="single" w:sz="4" w:space="0" w:color="000000"/>
              <w:right w:val="single" w:sz="4" w:space="0" w:color="000000"/>
            </w:tcBorders>
          </w:tcPr>
          <w:p w14:paraId="4A0426A5"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1C4B55DF" w14:textId="77777777" w:rsidR="00646B6D" w:rsidRDefault="00000000">
            <w:pPr>
              <w:spacing w:after="18" w:line="259" w:lineRule="auto"/>
              <w:rPr>
                <w:color w:val="000000"/>
              </w:rPr>
            </w:pPr>
            <w:r>
              <w:rPr>
                <w:color w:val="000000"/>
              </w:rPr>
              <w:t>Разыгрывани</w:t>
            </w:r>
          </w:p>
          <w:p w14:paraId="1129FBE5" w14:textId="77777777" w:rsidR="00646B6D" w:rsidRDefault="00000000">
            <w:pPr>
              <w:spacing w:line="259" w:lineRule="auto"/>
              <w:rPr>
                <w:color w:val="000000"/>
              </w:rPr>
            </w:pPr>
            <w:r>
              <w:rPr>
                <w:color w:val="000000"/>
              </w:rPr>
              <w:t xml:space="preserve">е сказки </w:t>
            </w:r>
          </w:p>
        </w:tc>
      </w:tr>
      <w:tr w:rsidR="00D72C6B" w14:paraId="68C94959"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337C9445" w14:textId="77777777" w:rsidR="00646B6D" w:rsidRDefault="00000000">
            <w:pPr>
              <w:spacing w:line="259" w:lineRule="auto"/>
              <w:ind w:left="62"/>
              <w:rPr>
                <w:color w:val="000000"/>
              </w:rPr>
            </w:pPr>
            <w:r>
              <w:rPr>
                <w:color w:val="000000"/>
              </w:rPr>
              <w:t xml:space="preserve">129. </w:t>
            </w:r>
          </w:p>
        </w:tc>
        <w:tc>
          <w:tcPr>
            <w:tcW w:w="1076" w:type="dxa"/>
            <w:tcBorders>
              <w:top w:val="single" w:sz="4" w:space="0" w:color="000000"/>
              <w:left w:val="single" w:sz="4" w:space="0" w:color="000000"/>
              <w:bottom w:val="single" w:sz="4" w:space="0" w:color="000000"/>
              <w:right w:val="single" w:sz="4" w:space="0" w:color="000000"/>
            </w:tcBorders>
          </w:tcPr>
          <w:p w14:paraId="4D50D74F" w14:textId="77777777" w:rsidR="00646B6D" w:rsidRDefault="00000000">
            <w:pPr>
              <w:spacing w:line="259" w:lineRule="auto"/>
              <w:rPr>
                <w:color w:val="000000"/>
              </w:rPr>
            </w:pPr>
            <w:r>
              <w:rPr>
                <w:color w:val="000000"/>
              </w:rPr>
              <w:t xml:space="preserve">7 </w:t>
            </w:r>
          </w:p>
        </w:tc>
        <w:tc>
          <w:tcPr>
            <w:tcW w:w="5820" w:type="dxa"/>
            <w:tcBorders>
              <w:top w:val="single" w:sz="4" w:space="0" w:color="000000"/>
              <w:left w:val="single" w:sz="4" w:space="0" w:color="000000"/>
              <w:bottom w:val="single" w:sz="4" w:space="0" w:color="000000"/>
              <w:right w:val="single" w:sz="4" w:space="0" w:color="000000"/>
            </w:tcBorders>
          </w:tcPr>
          <w:p w14:paraId="3160CD0A" w14:textId="77777777" w:rsidR="00646B6D" w:rsidRDefault="00000000">
            <w:pPr>
              <w:spacing w:line="259" w:lineRule="auto"/>
              <w:ind w:right="109"/>
              <w:jc w:val="both"/>
              <w:rPr>
                <w:color w:val="000000"/>
              </w:rPr>
            </w:pPr>
            <w:r>
              <w:rPr>
                <w:color w:val="000000"/>
              </w:rPr>
              <w:t xml:space="preserve">Г.Х.Андерсен «Принцесса на горошине». Герои зарубежных сказок. Сравнение героев зарубежных и русских сказок. </w:t>
            </w:r>
          </w:p>
        </w:tc>
        <w:tc>
          <w:tcPr>
            <w:tcW w:w="903" w:type="dxa"/>
            <w:tcBorders>
              <w:top w:val="single" w:sz="4" w:space="0" w:color="000000"/>
              <w:left w:val="single" w:sz="4" w:space="0" w:color="000000"/>
              <w:bottom w:val="single" w:sz="4" w:space="0" w:color="000000"/>
              <w:right w:val="single" w:sz="4" w:space="0" w:color="000000"/>
            </w:tcBorders>
          </w:tcPr>
          <w:p w14:paraId="69A6BC37"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3C8F840A" w14:textId="77777777" w:rsidR="00646B6D" w:rsidRDefault="00000000">
            <w:pPr>
              <w:spacing w:line="259" w:lineRule="auto"/>
              <w:rPr>
                <w:color w:val="000000"/>
              </w:rPr>
            </w:pPr>
            <w:r>
              <w:rPr>
                <w:color w:val="000000"/>
              </w:rPr>
              <w:t xml:space="preserve">Выразительн ое чтение </w:t>
            </w:r>
          </w:p>
        </w:tc>
      </w:tr>
      <w:tr w:rsidR="00D72C6B" w14:paraId="0B9052F8" w14:textId="77777777">
        <w:trPr>
          <w:trHeight w:val="836"/>
        </w:trPr>
        <w:tc>
          <w:tcPr>
            <w:tcW w:w="763" w:type="dxa"/>
            <w:tcBorders>
              <w:top w:val="single" w:sz="4" w:space="0" w:color="000000"/>
              <w:left w:val="single" w:sz="4" w:space="0" w:color="000000"/>
              <w:bottom w:val="single" w:sz="4" w:space="0" w:color="000000"/>
              <w:right w:val="single" w:sz="4" w:space="0" w:color="000000"/>
            </w:tcBorders>
          </w:tcPr>
          <w:p w14:paraId="0D0FD3BF" w14:textId="77777777" w:rsidR="00646B6D" w:rsidRDefault="00000000">
            <w:pPr>
              <w:spacing w:line="259" w:lineRule="auto"/>
              <w:ind w:left="62"/>
              <w:rPr>
                <w:color w:val="000000"/>
              </w:rPr>
            </w:pPr>
            <w:r>
              <w:rPr>
                <w:color w:val="000000"/>
              </w:rPr>
              <w:t xml:space="preserve">130. </w:t>
            </w:r>
          </w:p>
        </w:tc>
        <w:tc>
          <w:tcPr>
            <w:tcW w:w="1076" w:type="dxa"/>
            <w:tcBorders>
              <w:top w:val="single" w:sz="4" w:space="0" w:color="000000"/>
              <w:left w:val="single" w:sz="4" w:space="0" w:color="000000"/>
              <w:bottom w:val="single" w:sz="4" w:space="0" w:color="000000"/>
              <w:right w:val="single" w:sz="4" w:space="0" w:color="000000"/>
            </w:tcBorders>
          </w:tcPr>
          <w:p w14:paraId="333AF5E4" w14:textId="77777777" w:rsidR="00646B6D" w:rsidRDefault="00000000">
            <w:pPr>
              <w:spacing w:line="259" w:lineRule="auto"/>
              <w:rPr>
                <w:color w:val="000000"/>
              </w:rPr>
            </w:pPr>
            <w:r>
              <w:rPr>
                <w:color w:val="000000"/>
              </w:rPr>
              <w:t xml:space="preserve">8 </w:t>
            </w:r>
          </w:p>
        </w:tc>
        <w:tc>
          <w:tcPr>
            <w:tcW w:w="5820" w:type="dxa"/>
            <w:tcBorders>
              <w:top w:val="single" w:sz="4" w:space="0" w:color="000000"/>
              <w:left w:val="single" w:sz="4" w:space="0" w:color="000000"/>
              <w:bottom w:val="single" w:sz="4" w:space="0" w:color="000000"/>
              <w:right w:val="single" w:sz="4" w:space="0" w:color="000000"/>
            </w:tcBorders>
          </w:tcPr>
          <w:p w14:paraId="77F80BCF" w14:textId="77777777" w:rsidR="00646B6D" w:rsidRDefault="00000000">
            <w:pPr>
              <w:tabs>
                <w:tab w:val="center" w:pos="1028"/>
                <w:tab w:val="center" w:pos="2062"/>
                <w:tab w:val="center" w:pos="2808"/>
                <w:tab w:val="center" w:pos="3447"/>
                <w:tab w:val="center" w:pos="4323"/>
                <w:tab w:val="right" w:pos="5710"/>
              </w:tabs>
              <w:spacing w:line="259" w:lineRule="auto"/>
              <w:rPr>
                <w:color w:val="000000"/>
              </w:rPr>
            </w:pPr>
            <w:r>
              <w:rPr>
                <w:color w:val="000000"/>
              </w:rPr>
              <w:t xml:space="preserve">Эни </w:t>
            </w:r>
            <w:r>
              <w:rPr>
                <w:color w:val="000000"/>
              </w:rPr>
              <w:tab/>
              <w:t xml:space="preserve">Хогарт </w:t>
            </w:r>
            <w:r>
              <w:rPr>
                <w:color w:val="000000"/>
              </w:rPr>
              <w:tab/>
              <w:t xml:space="preserve">«Мафин </w:t>
            </w:r>
            <w:r>
              <w:rPr>
                <w:color w:val="000000"/>
              </w:rPr>
              <w:tab/>
              <w:t xml:space="preserve">и </w:t>
            </w:r>
            <w:r>
              <w:rPr>
                <w:color w:val="000000"/>
              </w:rPr>
              <w:tab/>
              <w:t xml:space="preserve">паук». </w:t>
            </w:r>
            <w:r>
              <w:rPr>
                <w:color w:val="000000"/>
              </w:rPr>
              <w:tab/>
              <w:t xml:space="preserve">Герои </w:t>
            </w:r>
            <w:r>
              <w:rPr>
                <w:color w:val="000000"/>
              </w:rPr>
              <w:tab/>
              <w:t xml:space="preserve">сказок. </w:t>
            </w:r>
          </w:p>
          <w:p w14:paraId="01E9F831" w14:textId="77777777" w:rsidR="00646B6D" w:rsidRDefault="00000000">
            <w:pPr>
              <w:spacing w:after="25" w:line="259" w:lineRule="auto"/>
              <w:rPr>
                <w:color w:val="000000"/>
              </w:rPr>
            </w:pPr>
            <w:r>
              <w:rPr>
                <w:color w:val="000000"/>
              </w:rPr>
              <w:t xml:space="preserve">Соотнесение смысла сказки с русской пословицей.  </w:t>
            </w:r>
          </w:p>
          <w:p w14:paraId="07E32A2C" w14:textId="77777777" w:rsidR="00646B6D" w:rsidRDefault="00000000">
            <w:pPr>
              <w:spacing w:line="259" w:lineRule="auto"/>
              <w:rPr>
                <w:color w:val="000000"/>
              </w:rPr>
            </w:pPr>
            <w:r>
              <w:rPr>
                <w:color w:val="000000"/>
              </w:rPr>
              <w:t xml:space="preserve">Составление плана сказки для подробного пересказа. </w:t>
            </w:r>
          </w:p>
        </w:tc>
        <w:tc>
          <w:tcPr>
            <w:tcW w:w="903" w:type="dxa"/>
            <w:tcBorders>
              <w:top w:val="single" w:sz="4" w:space="0" w:color="000000"/>
              <w:left w:val="single" w:sz="4" w:space="0" w:color="000000"/>
              <w:bottom w:val="single" w:sz="4" w:space="0" w:color="000000"/>
              <w:right w:val="single" w:sz="4" w:space="0" w:color="000000"/>
            </w:tcBorders>
          </w:tcPr>
          <w:p w14:paraId="30D5A092"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0E7DCF8F" w14:textId="77777777" w:rsidR="00646B6D" w:rsidRDefault="00000000">
            <w:pPr>
              <w:spacing w:line="259" w:lineRule="auto"/>
              <w:rPr>
                <w:color w:val="000000"/>
              </w:rPr>
            </w:pPr>
            <w:r>
              <w:rPr>
                <w:color w:val="000000"/>
              </w:rPr>
              <w:t xml:space="preserve">Составление плана </w:t>
            </w:r>
          </w:p>
        </w:tc>
      </w:tr>
      <w:tr w:rsidR="00D72C6B" w14:paraId="286A0BC7" w14:textId="77777777">
        <w:trPr>
          <w:trHeight w:val="288"/>
        </w:trPr>
        <w:tc>
          <w:tcPr>
            <w:tcW w:w="763" w:type="dxa"/>
            <w:tcBorders>
              <w:top w:val="single" w:sz="4" w:space="0" w:color="000000"/>
              <w:left w:val="single" w:sz="4" w:space="0" w:color="000000"/>
              <w:bottom w:val="single" w:sz="4" w:space="0" w:color="000000"/>
              <w:right w:val="single" w:sz="4" w:space="0" w:color="000000"/>
            </w:tcBorders>
          </w:tcPr>
          <w:p w14:paraId="3ACB9DCB" w14:textId="77777777" w:rsidR="00646B6D" w:rsidRDefault="00000000">
            <w:pPr>
              <w:spacing w:line="259" w:lineRule="auto"/>
              <w:ind w:left="62"/>
              <w:rPr>
                <w:color w:val="000000"/>
              </w:rPr>
            </w:pPr>
            <w:r>
              <w:rPr>
                <w:color w:val="000000"/>
              </w:rPr>
              <w:t xml:space="preserve">131. </w:t>
            </w:r>
          </w:p>
        </w:tc>
        <w:tc>
          <w:tcPr>
            <w:tcW w:w="1076" w:type="dxa"/>
            <w:tcBorders>
              <w:top w:val="single" w:sz="4" w:space="0" w:color="000000"/>
              <w:left w:val="single" w:sz="4" w:space="0" w:color="000000"/>
              <w:bottom w:val="single" w:sz="4" w:space="0" w:color="000000"/>
              <w:right w:val="single" w:sz="4" w:space="0" w:color="000000"/>
            </w:tcBorders>
          </w:tcPr>
          <w:p w14:paraId="30713E97" w14:textId="77777777" w:rsidR="00646B6D" w:rsidRDefault="00000000">
            <w:pPr>
              <w:spacing w:line="259" w:lineRule="auto"/>
              <w:ind w:right="105"/>
              <w:jc w:val="center"/>
              <w:rPr>
                <w:color w:val="000000"/>
              </w:rPr>
            </w:pPr>
            <w:r>
              <w:rPr>
                <w:color w:val="000000"/>
              </w:rPr>
              <w:t xml:space="preserve">9 </w:t>
            </w:r>
          </w:p>
        </w:tc>
        <w:tc>
          <w:tcPr>
            <w:tcW w:w="5820" w:type="dxa"/>
            <w:tcBorders>
              <w:top w:val="single" w:sz="4" w:space="0" w:color="000000"/>
              <w:left w:val="single" w:sz="4" w:space="0" w:color="000000"/>
              <w:bottom w:val="single" w:sz="4" w:space="0" w:color="000000"/>
              <w:right w:val="single" w:sz="4" w:space="0" w:color="000000"/>
            </w:tcBorders>
          </w:tcPr>
          <w:p w14:paraId="037AEDBE" w14:textId="77777777" w:rsidR="00646B6D" w:rsidRDefault="00000000">
            <w:pPr>
              <w:spacing w:line="259" w:lineRule="auto"/>
              <w:rPr>
                <w:color w:val="000000"/>
              </w:rPr>
            </w:pPr>
            <w:r>
              <w:rPr>
                <w:color w:val="000000"/>
              </w:rPr>
              <w:t xml:space="preserve">Эни Хогарт «Мафин и паук».  Подробный пересказ. </w:t>
            </w:r>
          </w:p>
        </w:tc>
        <w:tc>
          <w:tcPr>
            <w:tcW w:w="903" w:type="dxa"/>
            <w:tcBorders>
              <w:top w:val="single" w:sz="4" w:space="0" w:color="000000"/>
              <w:left w:val="single" w:sz="4" w:space="0" w:color="000000"/>
              <w:bottom w:val="single" w:sz="4" w:space="0" w:color="000000"/>
              <w:right w:val="single" w:sz="4" w:space="0" w:color="000000"/>
            </w:tcBorders>
          </w:tcPr>
          <w:p w14:paraId="1DFF3F0F"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6422DC4B" w14:textId="77777777" w:rsidR="00646B6D" w:rsidRDefault="00000000">
            <w:pPr>
              <w:spacing w:line="259" w:lineRule="auto"/>
              <w:rPr>
                <w:color w:val="000000"/>
              </w:rPr>
            </w:pPr>
            <w:r>
              <w:rPr>
                <w:color w:val="000000"/>
              </w:rPr>
              <w:t xml:space="preserve">пересказ. </w:t>
            </w:r>
          </w:p>
        </w:tc>
      </w:tr>
      <w:tr w:rsidR="00D72C6B" w14:paraId="28844750" w14:textId="77777777">
        <w:trPr>
          <w:trHeight w:val="283"/>
        </w:trPr>
        <w:tc>
          <w:tcPr>
            <w:tcW w:w="763" w:type="dxa"/>
            <w:tcBorders>
              <w:top w:val="single" w:sz="4" w:space="0" w:color="000000"/>
              <w:left w:val="single" w:sz="4" w:space="0" w:color="000000"/>
              <w:bottom w:val="single" w:sz="4" w:space="0" w:color="000000"/>
              <w:right w:val="single" w:sz="4" w:space="0" w:color="000000"/>
            </w:tcBorders>
          </w:tcPr>
          <w:p w14:paraId="0752A5AA" w14:textId="77777777" w:rsidR="00646B6D" w:rsidRDefault="00000000">
            <w:pPr>
              <w:spacing w:line="259" w:lineRule="auto"/>
              <w:ind w:left="62"/>
              <w:rPr>
                <w:color w:val="000000"/>
              </w:rPr>
            </w:pPr>
            <w:r>
              <w:rPr>
                <w:color w:val="000000"/>
              </w:rPr>
              <w:t xml:space="preserve">132. </w:t>
            </w:r>
          </w:p>
        </w:tc>
        <w:tc>
          <w:tcPr>
            <w:tcW w:w="1076" w:type="dxa"/>
            <w:tcBorders>
              <w:top w:val="single" w:sz="4" w:space="0" w:color="000000"/>
              <w:left w:val="single" w:sz="4" w:space="0" w:color="000000"/>
              <w:bottom w:val="single" w:sz="4" w:space="0" w:color="000000"/>
              <w:right w:val="single" w:sz="4" w:space="0" w:color="000000"/>
            </w:tcBorders>
          </w:tcPr>
          <w:p w14:paraId="08AA3278" w14:textId="77777777" w:rsidR="00646B6D" w:rsidRDefault="00000000">
            <w:pPr>
              <w:spacing w:line="259" w:lineRule="auto"/>
              <w:rPr>
                <w:color w:val="000000"/>
              </w:rPr>
            </w:pPr>
            <w:r>
              <w:rPr>
                <w:color w:val="000000"/>
              </w:rPr>
              <w:t xml:space="preserve">10 </w:t>
            </w:r>
          </w:p>
        </w:tc>
        <w:tc>
          <w:tcPr>
            <w:tcW w:w="5820" w:type="dxa"/>
            <w:tcBorders>
              <w:top w:val="single" w:sz="4" w:space="0" w:color="000000"/>
              <w:left w:val="single" w:sz="4" w:space="0" w:color="000000"/>
              <w:bottom w:val="single" w:sz="4" w:space="0" w:color="000000"/>
              <w:right w:val="single" w:sz="4" w:space="0" w:color="000000"/>
            </w:tcBorders>
          </w:tcPr>
          <w:p w14:paraId="045ED28E" w14:textId="77777777" w:rsidR="00646B6D" w:rsidRDefault="00000000">
            <w:pPr>
              <w:spacing w:line="259" w:lineRule="auto"/>
              <w:rPr>
                <w:color w:val="000000"/>
              </w:rPr>
            </w:pPr>
            <w:r>
              <w:rPr>
                <w:color w:val="000000"/>
              </w:rPr>
              <w:t xml:space="preserve">Проект: «Мой любимый писатель-сказочник». </w:t>
            </w:r>
          </w:p>
        </w:tc>
        <w:tc>
          <w:tcPr>
            <w:tcW w:w="903" w:type="dxa"/>
            <w:tcBorders>
              <w:top w:val="single" w:sz="4" w:space="0" w:color="000000"/>
              <w:left w:val="single" w:sz="4" w:space="0" w:color="000000"/>
              <w:bottom w:val="single" w:sz="4" w:space="0" w:color="000000"/>
              <w:right w:val="single" w:sz="4" w:space="0" w:color="000000"/>
            </w:tcBorders>
          </w:tcPr>
          <w:p w14:paraId="44C04476"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1F0F4985" w14:textId="77777777" w:rsidR="00646B6D" w:rsidRDefault="00000000">
            <w:pPr>
              <w:spacing w:line="259" w:lineRule="auto"/>
              <w:rPr>
                <w:color w:val="000000"/>
              </w:rPr>
            </w:pPr>
            <w:r>
              <w:rPr>
                <w:color w:val="000000"/>
              </w:rPr>
              <w:t xml:space="preserve">Дискуссия </w:t>
            </w:r>
          </w:p>
        </w:tc>
      </w:tr>
      <w:tr w:rsidR="00D72C6B" w14:paraId="0100D4D7"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75B0934A" w14:textId="77777777" w:rsidR="00646B6D" w:rsidRDefault="00000000">
            <w:pPr>
              <w:spacing w:line="259" w:lineRule="auto"/>
              <w:ind w:left="62"/>
              <w:rPr>
                <w:color w:val="000000"/>
              </w:rPr>
            </w:pPr>
            <w:r>
              <w:rPr>
                <w:color w:val="000000"/>
              </w:rPr>
              <w:t xml:space="preserve">133. </w:t>
            </w:r>
          </w:p>
        </w:tc>
        <w:tc>
          <w:tcPr>
            <w:tcW w:w="1076" w:type="dxa"/>
            <w:tcBorders>
              <w:top w:val="single" w:sz="4" w:space="0" w:color="000000"/>
              <w:left w:val="single" w:sz="4" w:space="0" w:color="000000"/>
              <w:bottom w:val="single" w:sz="4" w:space="0" w:color="000000"/>
              <w:right w:val="single" w:sz="4" w:space="0" w:color="000000"/>
            </w:tcBorders>
          </w:tcPr>
          <w:p w14:paraId="120F65D0" w14:textId="77777777" w:rsidR="00646B6D" w:rsidRDefault="00000000">
            <w:pPr>
              <w:spacing w:line="259" w:lineRule="auto"/>
              <w:rPr>
                <w:color w:val="000000"/>
              </w:rPr>
            </w:pPr>
            <w:r>
              <w:rPr>
                <w:color w:val="000000"/>
              </w:rPr>
              <w:t xml:space="preserve">11 </w:t>
            </w:r>
          </w:p>
        </w:tc>
        <w:tc>
          <w:tcPr>
            <w:tcW w:w="5820" w:type="dxa"/>
            <w:tcBorders>
              <w:top w:val="single" w:sz="4" w:space="0" w:color="000000"/>
              <w:left w:val="single" w:sz="4" w:space="0" w:color="000000"/>
              <w:bottom w:val="single" w:sz="4" w:space="0" w:color="000000"/>
              <w:right w:val="single" w:sz="4" w:space="0" w:color="000000"/>
            </w:tcBorders>
          </w:tcPr>
          <w:p w14:paraId="73C18DA3" w14:textId="77777777" w:rsidR="00646B6D" w:rsidRDefault="00000000">
            <w:pPr>
              <w:spacing w:after="51" w:line="236" w:lineRule="auto"/>
              <w:jc w:val="both"/>
              <w:rPr>
                <w:color w:val="000000"/>
              </w:rPr>
            </w:pPr>
            <w:r>
              <w:rPr>
                <w:color w:val="000000"/>
              </w:rPr>
              <w:t xml:space="preserve">Обобщение по разделу «Литература зарубежных стран».  Промежуточное аттестация в форме теста. </w:t>
            </w:r>
          </w:p>
          <w:p w14:paraId="6363A571" w14:textId="77777777" w:rsidR="00646B6D" w:rsidRDefault="00000000">
            <w:pPr>
              <w:spacing w:line="259" w:lineRule="auto"/>
              <w:rPr>
                <w:color w:val="000000"/>
              </w:rPr>
            </w:pPr>
            <w:r>
              <w:rPr>
                <w:color w:val="000000"/>
              </w:rPr>
              <w:t xml:space="preserve">Оценка достижений. </w:t>
            </w:r>
          </w:p>
        </w:tc>
        <w:tc>
          <w:tcPr>
            <w:tcW w:w="903" w:type="dxa"/>
            <w:tcBorders>
              <w:top w:val="single" w:sz="4" w:space="0" w:color="000000"/>
              <w:left w:val="single" w:sz="4" w:space="0" w:color="000000"/>
              <w:bottom w:val="single" w:sz="4" w:space="0" w:color="000000"/>
              <w:right w:val="single" w:sz="4" w:space="0" w:color="000000"/>
            </w:tcBorders>
          </w:tcPr>
          <w:p w14:paraId="00CECA61"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1836950D" w14:textId="77777777" w:rsidR="00646B6D" w:rsidRDefault="00000000">
            <w:pPr>
              <w:spacing w:line="259" w:lineRule="auto"/>
              <w:rPr>
                <w:color w:val="000000"/>
              </w:rPr>
            </w:pPr>
            <w:r>
              <w:rPr>
                <w:color w:val="000000"/>
              </w:rPr>
              <w:t xml:space="preserve">Тест </w:t>
            </w:r>
          </w:p>
        </w:tc>
      </w:tr>
      <w:tr w:rsidR="00D72C6B" w14:paraId="2C92C937" w14:textId="77777777">
        <w:trPr>
          <w:trHeight w:val="840"/>
        </w:trPr>
        <w:tc>
          <w:tcPr>
            <w:tcW w:w="763" w:type="dxa"/>
            <w:tcBorders>
              <w:top w:val="single" w:sz="4" w:space="0" w:color="000000"/>
              <w:left w:val="single" w:sz="4" w:space="0" w:color="000000"/>
              <w:bottom w:val="single" w:sz="4" w:space="0" w:color="000000"/>
              <w:right w:val="single" w:sz="4" w:space="0" w:color="000000"/>
            </w:tcBorders>
          </w:tcPr>
          <w:p w14:paraId="17F1F52B" w14:textId="77777777" w:rsidR="00646B6D" w:rsidRDefault="00000000">
            <w:pPr>
              <w:spacing w:line="259" w:lineRule="auto"/>
              <w:ind w:left="62"/>
              <w:rPr>
                <w:color w:val="000000"/>
              </w:rPr>
            </w:pPr>
            <w:r>
              <w:rPr>
                <w:color w:val="000000"/>
              </w:rPr>
              <w:t xml:space="preserve">134. </w:t>
            </w:r>
          </w:p>
        </w:tc>
        <w:tc>
          <w:tcPr>
            <w:tcW w:w="1076" w:type="dxa"/>
            <w:tcBorders>
              <w:top w:val="single" w:sz="4" w:space="0" w:color="000000"/>
              <w:left w:val="single" w:sz="4" w:space="0" w:color="000000"/>
              <w:bottom w:val="single" w:sz="4" w:space="0" w:color="000000"/>
              <w:right w:val="single" w:sz="4" w:space="0" w:color="000000"/>
            </w:tcBorders>
          </w:tcPr>
          <w:p w14:paraId="38571F2B" w14:textId="77777777" w:rsidR="00646B6D" w:rsidRDefault="00000000">
            <w:pPr>
              <w:spacing w:line="259" w:lineRule="auto"/>
              <w:rPr>
                <w:color w:val="000000"/>
              </w:rPr>
            </w:pPr>
            <w:r>
              <w:rPr>
                <w:color w:val="000000"/>
              </w:rPr>
              <w:t xml:space="preserve">12 </w:t>
            </w:r>
          </w:p>
        </w:tc>
        <w:tc>
          <w:tcPr>
            <w:tcW w:w="5820" w:type="dxa"/>
            <w:tcBorders>
              <w:top w:val="single" w:sz="4" w:space="0" w:color="000000"/>
              <w:left w:val="single" w:sz="4" w:space="0" w:color="000000"/>
              <w:bottom w:val="single" w:sz="4" w:space="0" w:color="000000"/>
              <w:right w:val="single" w:sz="4" w:space="0" w:color="000000"/>
            </w:tcBorders>
          </w:tcPr>
          <w:p w14:paraId="01538639" w14:textId="77777777" w:rsidR="00646B6D" w:rsidRDefault="00000000">
            <w:pPr>
              <w:spacing w:line="259" w:lineRule="auto"/>
              <w:ind w:right="1803"/>
              <w:jc w:val="both"/>
              <w:rPr>
                <w:color w:val="000000"/>
              </w:rPr>
            </w:pPr>
            <w:r>
              <w:rPr>
                <w:color w:val="000000"/>
              </w:rPr>
              <w:t xml:space="preserve">Итоговая аттестация за год.  Проверка навыков чтения. </w:t>
            </w:r>
          </w:p>
        </w:tc>
        <w:tc>
          <w:tcPr>
            <w:tcW w:w="903" w:type="dxa"/>
            <w:tcBorders>
              <w:top w:val="single" w:sz="4" w:space="0" w:color="000000"/>
              <w:left w:val="single" w:sz="4" w:space="0" w:color="000000"/>
              <w:bottom w:val="single" w:sz="4" w:space="0" w:color="000000"/>
              <w:right w:val="single" w:sz="4" w:space="0" w:color="000000"/>
            </w:tcBorders>
          </w:tcPr>
          <w:p w14:paraId="7C50E4C3"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4665058D" w14:textId="77777777" w:rsidR="00646B6D" w:rsidRDefault="00000000">
            <w:pPr>
              <w:spacing w:line="259" w:lineRule="auto"/>
              <w:rPr>
                <w:color w:val="000000"/>
              </w:rPr>
            </w:pPr>
            <w:r>
              <w:rPr>
                <w:color w:val="000000"/>
              </w:rPr>
              <w:t xml:space="preserve">Проверка техники чтения </w:t>
            </w:r>
          </w:p>
        </w:tc>
      </w:tr>
      <w:tr w:rsidR="00D72C6B" w14:paraId="4B316FF0"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163E1867" w14:textId="77777777" w:rsidR="00646B6D" w:rsidRDefault="00000000">
            <w:pPr>
              <w:spacing w:line="259" w:lineRule="auto"/>
              <w:ind w:left="62"/>
              <w:rPr>
                <w:color w:val="000000"/>
              </w:rPr>
            </w:pPr>
            <w:r>
              <w:rPr>
                <w:color w:val="000000"/>
              </w:rPr>
              <w:t xml:space="preserve">135. </w:t>
            </w:r>
          </w:p>
        </w:tc>
        <w:tc>
          <w:tcPr>
            <w:tcW w:w="1076" w:type="dxa"/>
            <w:tcBorders>
              <w:top w:val="single" w:sz="4" w:space="0" w:color="000000"/>
              <w:left w:val="single" w:sz="4" w:space="0" w:color="000000"/>
              <w:bottom w:val="single" w:sz="4" w:space="0" w:color="000000"/>
              <w:right w:val="single" w:sz="4" w:space="0" w:color="000000"/>
            </w:tcBorders>
          </w:tcPr>
          <w:p w14:paraId="673ADD97" w14:textId="77777777" w:rsidR="00646B6D" w:rsidRDefault="00000000">
            <w:pPr>
              <w:spacing w:line="259" w:lineRule="auto"/>
              <w:rPr>
                <w:color w:val="000000"/>
              </w:rPr>
            </w:pPr>
            <w:r>
              <w:rPr>
                <w:color w:val="000000"/>
              </w:rPr>
              <w:t xml:space="preserve">13 </w:t>
            </w:r>
          </w:p>
        </w:tc>
        <w:tc>
          <w:tcPr>
            <w:tcW w:w="5820" w:type="dxa"/>
            <w:tcBorders>
              <w:top w:val="single" w:sz="4" w:space="0" w:color="000000"/>
              <w:left w:val="single" w:sz="4" w:space="0" w:color="000000"/>
              <w:bottom w:val="single" w:sz="4" w:space="0" w:color="000000"/>
              <w:right w:val="single" w:sz="4" w:space="0" w:color="000000"/>
            </w:tcBorders>
          </w:tcPr>
          <w:p w14:paraId="5853D035" w14:textId="77777777" w:rsidR="00646B6D" w:rsidRDefault="00000000">
            <w:pPr>
              <w:spacing w:line="259" w:lineRule="auto"/>
              <w:jc w:val="both"/>
              <w:rPr>
                <w:color w:val="000000"/>
              </w:rPr>
            </w:pPr>
            <w:r>
              <w:rPr>
                <w:color w:val="000000"/>
              </w:rPr>
              <w:t xml:space="preserve">Итоговая аттестация за год Контрольная работа в тестовой форме </w:t>
            </w:r>
          </w:p>
        </w:tc>
        <w:tc>
          <w:tcPr>
            <w:tcW w:w="903" w:type="dxa"/>
            <w:tcBorders>
              <w:top w:val="single" w:sz="4" w:space="0" w:color="000000"/>
              <w:left w:val="single" w:sz="4" w:space="0" w:color="000000"/>
              <w:bottom w:val="single" w:sz="4" w:space="0" w:color="000000"/>
              <w:right w:val="single" w:sz="4" w:space="0" w:color="000000"/>
            </w:tcBorders>
          </w:tcPr>
          <w:p w14:paraId="22675FBE"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72D0B15F" w14:textId="77777777" w:rsidR="00646B6D" w:rsidRDefault="00000000">
            <w:pPr>
              <w:spacing w:line="259" w:lineRule="auto"/>
              <w:rPr>
                <w:color w:val="000000"/>
              </w:rPr>
            </w:pPr>
            <w:r>
              <w:rPr>
                <w:color w:val="000000"/>
              </w:rPr>
              <w:t xml:space="preserve">ИА </w:t>
            </w:r>
          </w:p>
        </w:tc>
      </w:tr>
      <w:tr w:rsidR="00D72C6B" w14:paraId="082538E5" w14:textId="77777777">
        <w:trPr>
          <w:trHeight w:val="562"/>
        </w:trPr>
        <w:tc>
          <w:tcPr>
            <w:tcW w:w="763" w:type="dxa"/>
            <w:tcBorders>
              <w:top w:val="single" w:sz="4" w:space="0" w:color="000000"/>
              <w:left w:val="single" w:sz="4" w:space="0" w:color="000000"/>
              <w:bottom w:val="single" w:sz="4" w:space="0" w:color="000000"/>
              <w:right w:val="single" w:sz="4" w:space="0" w:color="000000"/>
            </w:tcBorders>
          </w:tcPr>
          <w:p w14:paraId="42A02FB7" w14:textId="77777777" w:rsidR="00646B6D" w:rsidRDefault="00000000">
            <w:pPr>
              <w:spacing w:line="259" w:lineRule="auto"/>
              <w:ind w:left="62"/>
              <w:rPr>
                <w:color w:val="000000"/>
              </w:rPr>
            </w:pPr>
            <w:r>
              <w:rPr>
                <w:color w:val="000000"/>
              </w:rPr>
              <w:t xml:space="preserve">136. </w:t>
            </w:r>
          </w:p>
        </w:tc>
        <w:tc>
          <w:tcPr>
            <w:tcW w:w="1076" w:type="dxa"/>
            <w:tcBorders>
              <w:top w:val="single" w:sz="4" w:space="0" w:color="000000"/>
              <w:left w:val="single" w:sz="4" w:space="0" w:color="000000"/>
              <w:bottom w:val="single" w:sz="4" w:space="0" w:color="000000"/>
              <w:right w:val="single" w:sz="4" w:space="0" w:color="000000"/>
            </w:tcBorders>
          </w:tcPr>
          <w:p w14:paraId="16535E0B" w14:textId="77777777" w:rsidR="00646B6D" w:rsidRDefault="00000000">
            <w:pPr>
              <w:spacing w:line="259" w:lineRule="auto"/>
              <w:rPr>
                <w:color w:val="000000"/>
              </w:rPr>
            </w:pPr>
            <w:r>
              <w:rPr>
                <w:color w:val="000000"/>
              </w:rPr>
              <w:t xml:space="preserve">14 </w:t>
            </w:r>
          </w:p>
        </w:tc>
        <w:tc>
          <w:tcPr>
            <w:tcW w:w="5820" w:type="dxa"/>
            <w:tcBorders>
              <w:top w:val="single" w:sz="4" w:space="0" w:color="000000"/>
              <w:left w:val="single" w:sz="4" w:space="0" w:color="000000"/>
              <w:bottom w:val="single" w:sz="4" w:space="0" w:color="000000"/>
              <w:right w:val="single" w:sz="4" w:space="0" w:color="000000"/>
            </w:tcBorders>
          </w:tcPr>
          <w:p w14:paraId="174B8851" w14:textId="77777777" w:rsidR="00646B6D" w:rsidRDefault="00000000">
            <w:pPr>
              <w:spacing w:line="259" w:lineRule="auto"/>
              <w:jc w:val="both"/>
              <w:rPr>
                <w:color w:val="000000"/>
              </w:rPr>
            </w:pPr>
            <w:r>
              <w:rPr>
                <w:color w:val="000000"/>
              </w:rPr>
              <w:t xml:space="preserve">Повторение и обобщение пройденного материала за год.  Защита проекта. Задание на лето. </w:t>
            </w:r>
          </w:p>
        </w:tc>
        <w:tc>
          <w:tcPr>
            <w:tcW w:w="903" w:type="dxa"/>
            <w:tcBorders>
              <w:top w:val="single" w:sz="4" w:space="0" w:color="000000"/>
              <w:left w:val="single" w:sz="4" w:space="0" w:color="000000"/>
              <w:bottom w:val="single" w:sz="4" w:space="0" w:color="000000"/>
              <w:right w:val="single" w:sz="4" w:space="0" w:color="000000"/>
            </w:tcBorders>
          </w:tcPr>
          <w:p w14:paraId="47B9475E" w14:textId="77777777" w:rsidR="00646B6D" w:rsidRDefault="00000000">
            <w:pPr>
              <w:spacing w:line="259" w:lineRule="auto"/>
              <w:rPr>
                <w:color w:val="000000"/>
              </w:rPr>
            </w:pPr>
            <w:r>
              <w:rPr>
                <w:color w:val="000000"/>
              </w:rPr>
              <w:t xml:space="preserve">1 </w:t>
            </w:r>
          </w:p>
        </w:tc>
        <w:tc>
          <w:tcPr>
            <w:tcW w:w="1652" w:type="dxa"/>
            <w:tcBorders>
              <w:top w:val="single" w:sz="4" w:space="0" w:color="000000"/>
              <w:left w:val="single" w:sz="4" w:space="0" w:color="000000"/>
              <w:bottom w:val="single" w:sz="4" w:space="0" w:color="000000"/>
              <w:right w:val="single" w:sz="4" w:space="0" w:color="000000"/>
            </w:tcBorders>
          </w:tcPr>
          <w:p w14:paraId="29F3C6FA" w14:textId="77777777" w:rsidR="00646B6D" w:rsidRDefault="00000000">
            <w:pPr>
              <w:spacing w:line="259" w:lineRule="auto"/>
              <w:rPr>
                <w:color w:val="000000"/>
              </w:rPr>
            </w:pPr>
            <w:r>
              <w:rPr>
                <w:color w:val="000000"/>
              </w:rPr>
              <w:t xml:space="preserve">Проект </w:t>
            </w:r>
          </w:p>
        </w:tc>
      </w:tr>
    </w:tbl>
    <w:p w14:paraId="17045507" w14:textId="77777777" w:rsidR="00646B6D" w:rsidRDefault="00000000">
      <w:pPr>
        <w:spacing w:after="24" w:line="259" w:lineRule="auto"/>
        <w:jc w:val="center"/>
        <w:rPr>
          <w:color w:val="000000"/>
          <w:szCs w:val="22"/>
          <w:lang w:val="ru-RU" w:eastAsia="ru-RU"/>
        </w:rPr>
      </w:pPr>
      <w:r>
        <w:rPr>
          <w:b/>
          <w:i/>
          <w:color w:val="000000"/>
          <w:szCs w:val="22"/>
          <w:lang w:val="ru-RU" w:eastAsia="ru-RU"/>
        </w:rPr>
        <w:t xml:space="preserve"> </w:t>
      </w:r>
    </w:p>
    <w:p w14:paraId="1C3EAAFD" w14:textId="77777777" w:rsidR="00646B6D" w:rsidRDefault="00000000">
      <w:pPr>
        <w:spacing w:after="29" w:line="271" w:lineRule="auto"/>
        <w:ind w:right="5392" w:hanging="10"/>
        <w:rPr>
          <w:color w:val="000000"/>
          <w:szCs w:val="22"/>
          <w:lang w:val="ru-RU" w:eastAsia="ru-RU"/>
        </w:rPr>
      </w:pPr>
      <w:r>
        <w:rPr>
          <w:b/>
          <w:color w:val="000000"/>
          <w:szCs w:val="22"/>
          <w:lang w:val="ru-RU" w:eastAsia="ru-RU"/>
        </w:rPr>
        <w:t>Планируемые результаты 2 КЛАСС</w:t>
      </w:r>
      <w:r>
        <w:rPr>
          <w:i/>
          <w:color w:val="000000"/>
          <w:szCs w:val="22"/>
          <w:lang w:val="ru-RU" w:eastAsia="ru-RU"/>
        </w:rPr>
        <w:t xml:space="preserve"> Учащиеся научатся:</w:t>
      </w:r>
      <w:r>
        <w:rPr>
          <w:color w:val="000000"/>
          <w:szCs w:val="22"/>
          <w:lang w:val="ru-RU" w:eastAsia="ru-RU"/>
        </w:rPr>
        <w:t xml:space="preserve"> </w:t>
      </w:r>
    </w:p>
    <w:p w14:paraId="2B325D4A" w14:textId="77777777" w:rsidR="00646B6D" w:rsidRDefault="00000000">
      <w:pPr>
        <w:numPr>
          <w:ilvl w:val="0"/>
          <w:numId w:val="6"/>
        </w:numPr>
        <w:spacing w:after="13" w:line="269" w:lineRule="auto"/>
        <w:ind w:right="59" w:hanging="360"/>
        <w:jc w:val="both"/>
        <w:rPr>
          <w:color w:val="000000"/>
          <w:szCs w:val="22"/>
          <w:lang w:val="ru-RU" w:eastAsia="ru-RU"/>
        </w:rPr>
      </w:pPr>
      <w:r>
        <w:rPr>
          <w:color w:val="000000"/>
          <w:szCs w:val="22"/>
          <w:lang w:val="ru-RU" w:eastAsia="ru-RU"/>
        </w:rPr>
        <w:t xml:space="preserve">понимать цели изучения темы, представленной на шмуцтитулах, пользоваться (под руководством учителя) в читательской практике приёмами чтения (комментированное чтение, чтение диалога, выборочное чтение); </w:t>
      </w:r>
    </w:p>
    <w:p w14:paraId="4631AE42" w14:textId="77777777" w:rsidR="00646B6D" w:rsidRDefault="00000000">
      <w:pPr>
        <w:numPr>
          <w:ilvl w:val="0"/>
          <w:numId w:val="6"/>
        </w:numPr>
        <w:spacing w:after="35" w:line="269" w:lineRule="auto"/>
        <w:ind w:right="59" w:hanging="360"/>
        <w:jc w:val="both"/>
        <w:rPr>
          <w:color w:val="000000"/>
          <w:szCs w:val="22"/>
          <w:lang w:val="ru-RU" w:eastAsia="ru-RU"/>
        </w:rPr>
      </w:pPr>
      <w:r>
        <w:rPr>
          <w:color w:val="000000"/>
          <w:szCs w:val="22"/>
          <w:lang w:val="ru-RU" w:eastAsia="ru-RU"/>
        </w:rPr>
        <w:t xml:space="preserve">читать целыми словами со скоростью чтения, позволяющей понимать художественный текст; при чтении отражать настроение автора; </w:t>
      </w:r>
    </w:p>
    <w:p w14:paraId="7AF6F3AA" w14:textId="77777777" w:rsidR="00646B6D" w:rsidRDefault="00000000">
      <w:pPr>
        <w:numPr>
          <w:ilvl w:val="0"/>
          <w:numId w:val="6"/>
        </w:numPr>
        <w:spacing w:after="35" w:line="269" w:lineRule="auto"/>
        <w:ind w:right="59" w:hanging="360"/>
        <w:jc w:val="both"/>
        <w:rPr>
          <w:color w:val="000000"/>
          <w:szCs w:val="22"/>
          <w:lang w:val="ru-RU" w:eastAsia="ru-RU"/>
        </w:rPr>
      </w:pPr>
      <w:r>
        <w:rPr>
          <w:color w:val="000000"/>
          <w:szCs w:val="22"/>
          <w:lang w:val="ru-RU" w:eastAsia="ru-RU"/>
        </w:rPr>
        <w:t xml:space="preserve">ориентироваться в учебной книге, её элементах; находить сходные элементы в книге художественной; </w:t>
      </w:r>
    </w:p>
    <w:p w14:paraId="6EEEAADB" w14:textId="77777777" w:rsidR="00646B6D" w:rsidRDefault="00000000">
      <w:pPr>
        <w:numPr>
          <w:ilvl w:val="0"/>
          <w:numId w:val="6"/>
        </w:numPr>
        <w:spacing w:after="38" w:line="269" w:lineRule="auto"/>
        <w:ind w:right="59" w:hanging="360"/>
        <w:jc w:val="both"/>
        <w:rPr>
          <w:color w:val="000000"/>
          <w:szCs w:val="22"/>
          <w:lang w:val="ru-RU" w:eastAsia="ru-RU"/>
        </w:rPr>
      </w:pPr>
      <w:r>
        <w:rPr>
          <w:color w:val="000000"/>
          <w:szCs w:val="22"/>
          <w:lang w:val="ru-RU" w:eastAsia="ru-RU"/>
        </w:rPr>
        <w:t xml:space="preserve">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 </w:t>
      </w:r>
    </w:p>
    <w:p w14:paraId="551D7530" w14:textId="77777777" w:rsidR="00646B6D" w:rsidRDefault="00000000">
      <w:pPr>
        <w:numPr>
          <w:ilvl w:val="0"/>
          <w:numId w:val="6"/>
        </w:numPr>
        <w:spacing w:after="13" w:line="269" w:lineRule="auto"/>
        <w:ind w:right="59" w:hanging="360"/>
        <w:jc w:val="both"/>
        <w:rPr>
          <w:color w:val="000000"/>
          <w:szCs w:val="22"/>
          <w:lang w:val="ru-RU" w:eastAsia="ru-RU"/>
        </w:rPr>
      </w:pPr>
      <w:r>
        <w:rPr>
          <w:color w:val="000000"/>
          <w:szCs w:val="22"/>
          <w:lang w:val="ru-RU" w:eastAsia="ru-RU"/>
        </w:rPr>
        <w:t xml:space="preserve">осознавать нравственное содержание пословиц, поговорок, мудрых изречений русского народа, соотносить их нравственный смысл с изучаемыми произведениями; </w:t>
      </w:r>
    </w:p>
    <w:p w14:paraId="6625A659" w14:textId="77777777" w:rsidR="00646B6D" w:rsidRDefault="00000000">
      <w:pPr>
        <w:numPr>
          <w:ilvl w:val="0"/>
          <w:numId w:val="6"/>
        </w:numPr>
        <w:spacing w:after="35" w:line="269" w:lineRule="auto"/>
        <w:ind w:right="59" w:hanging="360"/>
        <w:jc w:val="both"/>
        <w:rPr>
          <w:color w:val="000000"/>
          <w:szCs w:val="22"/>
          <w:lang w:val="ru-RU" w:eastAsia="ru-RU"/>
        </w:rPr>
      </w:pPr>
      <w:r>
        <w:rPr>
          <w:color w:val="000000"/>
          <w:szCs w:val="22"/>
          <w:lang w:val="ru-RU" w:eastAsia="ru-RU"/>
        </w:rPr>
        <w:t xml:space="preserve">распределять загадки по тематическим группам, составлять собственные загадки на основе предложенного в учебнике алгоритма; </w:t>
      </w:r>
    </w:p>
    <w:p w14:paraId="4D6BA475" w14:textId="77777777" w:rsidR="00646B6D" w:rsidRDefault="00000000">
      <w:pPr>
        <w:numPr>
          <w:ilvl w:val="0"/>
          <w:numId w:val="6"/>
        </w:numPr>
        <w:spacing w:after="13" w:line="269" w:lineRule="auto"/>
        <w:ind w:right="59" w:hanging="360"/>
        <w:jc w:val="both"/>
        <w:rPr>
          <w:color w:val="000000"/>
          <w:szCs w:val="22"/>
          <w:lang w:val="ru-RU" w:eastAsia="ru-RU"/>
        </w:rPr>
      </w:pPr>
      <w:r>
        <w:rPr>
          <w:color w:val="000000"/>
          <w:szCs w:val="22"/>
          <w:lang w:val="ru-RU" w:eastAsia="ru-RU"/>
        </w:rPr>
        <w:t xml:space="preserve">соотносить заголовок текста с содержанием, осознавать взаимосвязь содержания текста с его заголовком (почему так называется); </w:t>
      </w:r>
    </w:p>
    <w:p w14:paraId="35910D92" w14:textId="77777777" w:rsidR="00646B6D" w:rsidRDefault="00000000">
      <w:pPr>
        <w:numPr>
          <w:ilvl w:val="0"/>
          <w:numId w:val="6"/>
        </w:numPr>
        <w:spacing w:after="13" w:line="269" w:lineRule="auto"/>
        <w:ind w:right="59" w:hanging="360"/>
        <w:jc w:val="both"/>
        <w:rPr>
          <w:color w:val="000000"/>
          <w:szCs w:val="22"/>
          <w:lang w:val="ru-RU" w:eastAsia="ru-RU"/>
        </w:rPr>
      </w:pPr>
      <w:r>
        <w:rPr>
          <w:color w:val="000000"/>
          <w:szCs w:val="22"/>
          <w:lang w:val="ru-RU" w:eastAsia="ru-RU"/>
        </w:rPr>
        <w:t>определять характер литературных героев, приводить примеры их поступков.</w:t>
      </w:r>
      <w:r>
        <w:rPr>
          <w:i/>
          <w:color w:val="000000"/>
          <w:szCs w:val="22"/>
          <w:lang w:val="ru-RU" w:eastAsia="ru-RU"/>
        </w:rPr>
        <w:t xml:space="preserve"> </w:t>
      </w:r>
    </w:p>
    <w:p w14:paraId="18C2778D" w14:textId="77777777" w:rsidR="00646B6D" w:rsidRDefault="00000000">
      <w:pPr>
        <w:spacing w:after="3" w:line="259" w:lineRule="auto"/>
        <w:ind w:left="-5" w:hanging="10"/>
        <w:rPr>
          <w:color w:val="000000"/>
          <w:szCs w:val="22"/>
          <w:lang w:val="ru-RU" w:eastAsia="ru-RU"/>
        </w:rPr>
      </w:pPr>
      <w:r>
        <w:rPr>
          <w:i/>
          <w:color w:val="000000"/>
          <w:szCs w:val="22"/>
          <w:lang w:val="ru-RU" w:eastAsia="ru-RU"/>
        </w:rPr>
        <w:t>Учащиеся получат возможность научиться:</w:t>
      </w:r>
      <w:r>
        <w:rPr>
          <w:color w:val="000000"/>
          <w:szCs w:val="22"/>
          <w:lang w:val="ru-RU" w:eastAsia="ru-RU"/>
        </w:rPr>
        <w:t xml:space="preserve"> </w:t>
      </w:r>
    </w:p>
    <w:p w14:paraId="77712A12" w14:textId="77777777" w:rsidR="00646B6D" w:rsidRDefault="00000000">
      <w:pPr>
        <w:numPr>
          <w:ilvl w:val="0"/>
          <w:numId w:val="6"/>
        </w:numPr>
        <w:spacing w:after="35" w:line="269" w:lineRule="auto"/>
        <w:ind w:right="59" w:hanging="360"/>
        <w:jc w:val="both"/>
        <w:rPr>
          <w:color w:val="000000"/>
          <w:szCs w:val="22"/>
          <w:lang w:val="ru-RU" w:eastAsia="ru-RU"/>
        </w:rPr>
      </w:pPr>
      <w:r>
        <w:rPr>
          <w:color w:val="000000"/>
          <w:szCs w:val="22"/>
          <w:lang w:val="ru-RU" w:eastAsia="ru-RU"/>
        </w:rPr>
        <w:t xml:space="preserve">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 </w:t>
      </w:r>
    </w:p>
    <w:p w14:paraId="4B67EA2D" w14:textId="77777777" w:rsidR="00646B6D" w:rsidRDefault="00000000">
      <w:pPr>
        <w:numPr>
          <w:ilvl w:val="0"/>
          <w:numId w:val="6"/>
        </w:numPr>
        <w:spacing w:after="35" w:line="269" w:lineRule="auto"/>
        <w:ind w:right="59" w:hanging="360"/>
        <w:jc w:val="both"/>
        <w:rPr>
          <w:color w:val="000000"/>
          <w:szCs w:val="22"/>
          <w:lang w:val="ru-RU" w:eastAsia="ru-RU"/>
        </w:rPr>
      </w:pPr>
      <w:r>
        <w:rPr>
          <w:color w:val="000000"/>
          <w:szCs w:val="22"/>
          <w:lang w:val="ru-RU" w:eastAsia="ru-RU"/>
        </w:rPr>
        <w:t xml:space="preserve">понимать смысл традиций и праздников русского народа, сохранять традиции семьи и школы, осуществлять подготовку к праздникам; </w:t>
      </w:r>
    </w:p>
    <w:p w14:paraId="6C8FA114" w14:textId="77777777" w:rsidR="00646B6D" w:rsidRDefault="00000000">
      <w:pPr>
        <w:numPr>
          <w:ilvl w:val="0"/>
          <w:numId w:val="6"/>
        </w:numPr>
        <w:spacing w:after="13" w:line="269" w:lineRule="auto"/>
        <w:ind w:right="59" w:hanging="360"/>
        <w:jc w:val="both"/>
        <w:rPr>
          <w:color w:val="000000"/>
          <w:szCs w:val="22"/>
          <w:lang w:val="ru-RU" w:eastAsia="ru-RU"/>
        </w:rPr>
      </w:pPr>
      <w:r>
        <w:rPr>
          <w:color w:val="000000"/>
          <w:szCs w:val="22"/>
          <w:lang w:val="ru-RU" w:eastAsia="ru-RU"/>
        </w:rPr>
        <w:t xml:space="preserve">составлять высказывания о самых ярких и впечатляющих событиях, происходящих в дни семейных праздников, делиться впечатлениями о праздниках с друзьями; </w:t>
      </w:r>
    </w:p>
    <w:p w14:paraId="5D236936" w14:textId="77777777" w:rsidR="00646B6D" w:rsidRDefault="00000000">
      <w:pPr>
        <w:numPr>
          <w:ilvl w:val="0"/>
          <w:numId w:val="6"/>
        </w:numPr>
        <w:spacing w:after="13" w:line="269" w:lineRule="auto"/>
        <w:ind w:right="59" w:hanging="360"/>
        <w:jc w:val="both"/>
        <w:rPr>
          <w:color w:val="000000"/>
          <w:szCs w:val="22"/>
          <w:lang w:val="ru-RU" w:eastAsia="ru-RU"/>
        </w:rPr>
      </w:pPr>
      <w:r>
        <w:rPr>
          <w:color w:val="000000"/>
          <w:szCs w:val="22"/>
          <w:lang w:val="ru-RU" w:eastAsia="ru-RU"/>
        </w:rPr>
        <w:t xml:space="preserve">употреблять пословицы и поговорки в диалогах и высказываниях на заданную тему; </w:t>
      </w:r>
    </w:p>
    <w:p w14:paraId="32881AA7" w14:textId="77777777" w:rsidR="00646B6D" w:rsidRDefault="00000000">
      <w:pPr>
        <w:numPr>
          <w:ilvl w:val="0"/>
          <w:numId w:val="6"/>
        </w:numPr>
        <w:spacing w:after="13" w:line="269" w:lineRule="auto"/>
        <w:ind w:right="59" w:hanging="360"/>
        <w:jc w:val="both"/>
        <w:rPr>
          <w:color w:val="000000"/>
          <w:szCs w:val="22"/>
          <w:lang w:val="ru-RU" w:eastAsia="ru-RU"/>
        </w:rPr>
      </w:pPr>
      <w:r>
        <w:rPr>
          <w:color w:val="000000"/>
          <w:szCs w:val="22"/>
          <w:lang w:val="ru-RU" w:eastAsia="ru-RU"/>
        </w:rPr>
        <w:t xml:space="preserve">наблюдать, как поэт воспевает родную природу, какие чувства при этом испытывает; </w:t>
      </w:r>
    </w:p>
    <w:p w14:paraId="2A7350EF" w14:textId="77777777" w:rsidR="00646B6D" w:rsidRDefault="00000000">
      <w:pPr>
        <w:numPr>
          <w:ilvl w:val="0"/>
          <w:numId w:val="6"/>
        </w:numPr>
        <w:spacing w:after="13" w:line="269" w:lineRule="auto"/>
        <w:ind w:right="59" w:hanging="360"/>
        <w:jc w:val="both"/>
        <w:rPr>
          <w:color w:val="000000"/>
          <w:szCs w:val="22"/>
          <w:lang w:val="ru-RU" w:eastAsia="ru-RU"/>
        </w:rPr>
      </w:pPr>
      <w:r>
        <w:rPr>
          <w:color w:val="000000"/>
          <w:szCs w:val="22"/>
          <w:lang w:val="ru-RU" w:eastAsia="ru-RU"/>
        </w:rPr>
        <w:t xml:space="preserve">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 </w:t>
      </w:r>
      <w:r>
        <w:rPr>
          <w:rFonts w:ascii="Segoe UI Symbol" w:eastAsia="Segoe UI Symbol" w:hAnsi="Segoe UI Symbol" w:cs="Segoe UI Symbol"/>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пользоваться элементарными приёмами анализа текста с помощью учителя.</w:t>
      </w:r>
      <w:r>
        <w:rPr>
          <w:b/>
          <w:color w:val="000000"/>
          <w:szCs w:val="22"/>
          <w:lang w:val="ru-RU" w:eastAsia="ru-RU"/>
        </w:rPr>
        <w:t xml:space="preserve"> </w:t>
      </w:r>
    </w:p>
    <w:p w14:paraId="24F4B99E" w14:textId="77777777" w:rsidR="00646B6D" w:rsidRDefault="00000000">
      <w:pPr>
        <w:spacing w:line="259" w:lineRule="auto"/>
        <w:rPr>
          <w:color w:val="000000"/>
          <w:szCs w:val="22"/>
          <w:lang w:val="ru-RU" w:eastAsia="ru-RU"/>
        </w:rPr>
      </w:pPr>
      <w:r>
        <w:rPr>
          <w:b/>
          <w:color w:val="000000"/>
          <w:szCs w:val="22"/>
          <w:lang w:val="ru-RU" w:eastAsia="ru-RU"/>
        </w:rPr>
        <w:t xml:space="preserve"> </w:t>
      </w:r>
    </w:p>
    <w:p w14:paraId="5B819F3D" w14:textId="77777777" w:rsidR="00646B6D" w:rsidRDefault="00000000">
      <w:pPr>
        <w:spacing w:after="23" w:line="259" w:lineRule="auto"/>
        <w:jc w:val="center"/>
        <w:rPr>
          <w:color w:val="000000"/>
          <w:szCs w:val="22"/>
          <w:lang w:val="ru-RU" w:eastAsia="ru-RU"/>
        </w:rPr>
      </w:pPr>
      <w:r>
        <w:rPr>
          <w:b/>
          <w:color w:val="000000"/>
          <w:szCs w:val="22"/>
          <w:lang w:val="ru-RU" w:eastAsia="ru-RU"/>
        </w:rPr>
        <w:t xml:space="preserve"> </w:t>
      </w:r>
    </w:p>
    <w:p w14:paraId="16C6D3E2" w14:textId="77777777" w:rsidR="00646B6D" w:rsidRDefault="00000000">
      <w:pPr>
        <w:spacing w:after="11" w:line="271" w:lineRule="auto"/>
        <w:ind w:left="222" w:right="279" w:hanging="10"/>
        <w:jc w:val="center"/>
        <w:rPr>
          <w:color w:val="000000"/>
          <w:szCs w:val="22"/>
          <w:lang w:val="ru-RU" w:eastAsia="ru-RU"/>
        </w:rPr>
      </w:pPr>
      <w:r>
        <w:rPr>
          <w:b/>
          <w:color w:val="000000"/>
          <w:szCs w:val="22"/>
          <w:lang w:val="ru-RU" w:eastAsia="ru-RU"/>
        </w:rPr>
        <w:t xml:space="preserve">Содержание курса </w:t>
      </w:r>
    </w:p>
    <w:p w14:paraId="64BB4E14" w14:textId="77777777" w:rsidR="00646B6D" w:rsidRDefault="00000000">
      <w:pPr>
        <w:spacing w:after="5" w:line="270" w:lineRule="auto"/>
        <w:ind w:left="283" w:right="3368" w:firstLine="4072"/>
        <w:rPr>
          <w:color w:val="000000"/>
          <w:szCs w:val="22"/>
          <w:lang w:val="ru-RU" w:eastAsia="ru-RU"/>
        </w:rPr>
      </w:pPr>
      <w:r>
        <w:rPr>
          <w:b/>
          <w:color w:val="000000"/>
          <w:szCs w:val="22"/>
          <w:lang w:val="ru-RU" w:eastAsia="ru-RU"/>
        </w:rPr>
        <w:t xml:space="preserve">3 КЛАСС (136) </w:t>
      </w:r>
      <w:r>
        <w:rPr>
          <w:b/>
          <w:color w:val="000000"/>
          <w:szCs w:val="22"/>
          <w:u w:val="single" w:color="000000"/>
          <w:lang w:val="ru-RU" w:eastAsia="ru-RU"/>
        </w:rPr>
        <w:t xml:space="preserve">Вводный урок по курсу литературного чтения.   </w:t>
      </w:r>
      <w:r>
        <w:rPr>
          <w:color w:val="000000"/>
          <w:szCs w:val="22"/>
          <w:lang w:val="ru-RU" w:eastAsia="ru-RU"/>
        </w:rPr>
        <w:t xml:space="preserve"> </w:t>
      </w:r>
    </w:p>
    <w:p w14:paraId="00AF5253"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Введение. Знакомство с учебником по литературному чтению. Система условных обозначений. </w:t>
      </w:r>
    </w:p>
    <w:p w14:paraId="60F5F3B2" w14:textId="77777777" w:rsidR="00646B6D" w:rsidRDefault="00000000">
      <w:pPr>
        <w:spacing w:after="5" w:line="270" w:lineRule="auto"/>
        <w:ind w:left="268" w:right="6424" w:hanging="283"/>
        <w:rPr>
          <w:color w:val="000000"/>
          <w:szCs w:val="22"/>
          <w:lang w:val="ru-RU" w:eastAsia="ru-RU"/>
        </w:rPr>
      </w:pPr>
      <w:r>
        <w:rPr>
          <w:color w:val="000000"/>
          <w:szCs w:val="22"/>
          <w:lang w:val="ru-RU" w:eastAsia="ru-RU"/>
        </w:rPr>
        <w:t>Содержание учебника. Словарь</w:t>
      </w:r>
      <w:r>
        <w:rPr>
          <w:b/>
          <w:color w:val="000000"/>
          <w:szCs w:val="22"/>
          <w:lang w:val="ru-RU" w:eastAsia="ru-RU"/>
        </w:rPr>
        <w:t xml:space="preserve"> </w:t>
      </w:r>
      <w:r>
        <w:rPr>
          <w:b/>
          <w:color w:val="000000"/>
          <w:szCs w:val="22"/>
          <w:u w:val="single" w:color="000000"/>
          <w:lang w:val="ru-RU" w:eastAsia="ru-RU"/>
        </w:rPr>
        <w:t xml:space="preserve">Самое великое чудо на свете. </w:t>
      </w:r>
      <w:r>
        <w:rPr>
          <w:color w:val="000000"/>
          <w:szCs w:val="22"/>
          <w:lang w:val="ru-RU" w:eastAsia="ru-RU"/>
        </w:rPr>
        <w:t xml:space="preserve"> </w:t>
      </w:r>
    </w:p>
    <w:p w14:paraId="5692E0AF"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Рукописные книги Древней Руси.  </w:t>
      </w:r>
    </w:p>
    <w:p w14:paraId="5BC289E4" w14:textId="77777777" w:rsidR="00646B6D" w:rsidRDefault="00000000">
      <w:pPr>
        <w:spacing w:after="13" w:line="269" w:lineRule="auto"/>
        <w:ind w:left="-10" w:right="59" w:firstLine="283"/>
        <w:jc w:val="both"/>
        <w:rPr>
          <w:color w:val="000000"/>
          <w:szCs w:val="22"/>
          <w:lang w:val="ru-RU" w:eastAsia="ru-RU"/>
        </w:rPr>
      </w:pPr>
      <w:r>
        <w:rPr>
          <w:color w:val="000000"/>
          <w:szCs w:val="22"/>
          <w:lang w:val="ru-RU" w:eastAsia="ru-RU"/>
        </w:rPr>
        <w:t xml:space="preserve">Первопечатник Иван Федоров. Фотографии, рисунки, текст – объекты для получения необходимой информации.  </w:t>
      </w:r>
    </w:p>
    <w:p w14:paraId="5130D462" w14:textId="77777777" w:rsidR="00646B6D" w:rsidRDefault="00000000">
      <w:pPr>
        <w:spacing w:after="13" w:line="269" w:lineRule="auto"/>
        <w:ind w:left="293" w:right="2132" w:hanging="10"/>
        <w:jc w:val="both"/>
        <w:rPr>
          <w:color w:val="000000"/>
          <w:szCs w:val="22"/>
          <w:lang w:val="ru-RU" w:eastAsia="ru-RU"/>
        </w:rPr>
      </w:pPr>
      <w:r>
        <w:rPr>
          <w:color w:val="000000"/>
          <w:szCs w:val="22"/>
          <w:lang w:val="ru-RU" w:eastAsia="ru-RU"/>
        </w:rPr>
        <w:t>Оценка достижений. Тест № 1 по теме «Самое великое чудо на свете»</w:t>
      </w:r>
      <w:r>
        <w:rPr>
          <w:b/>
          <w:color w:val="000000"/>
          <w:szCs w:val="22"/>
          <w:lang w:val="ru-RU" w:eastAsia="ru-RU"/>
        </w:rPr>
        <w:t xml:space="preserve"> </w:t>
      </w:r>
      <w:r>
        <w:rPr>
          <w:b/>
          <w:color w:val="000000"/>
          <w:szCs w:val="22"/>
          <w:u w:val="single" w:color="000000"/>
          <w:lang w:val="ru-RU" w:eastAsia="ru-RU"/>
        </w:rPr>
        <w:t xml:space="preserve">Устное народное творчество. </w:t>
      </w:r>
      <w:r>
        <w:rPr>
          <w:color w:val="000000"/>
          <w:szCs w:val="22"/>
          <w:lang w:val="ru-RU" w:eastAsia="ru-RU"/>
        </w:rPr>
        <w:t xml:space="preserve"> </w:t>
      </w:r>
    </w:p>
    <w:p w14:paraId="5950844C"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Устное народное творчество. Русские народные лирические и шуточные  песни.  </w:t>
      </w:r>
    </w:p>
    <w:p w14:paraId="00F04981"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Малые фольклорные жанры. Докучные сказки. Сочинение докучных сказок. </w:t>
      </w:r>
    </w:p>
    <w:p w14:paraId="1D4090F0" w14:textId="77777777" w:rsidR="00646B6D" w:rsidRDefault="00000000">
      <w:pPr>
        <w:spacing w:after="13" w:line="269" w:lineRule="auto"/>
        <w:ind w:left="-10" w:right="59" w:firstLine="283"/>
        <w:jc w:val="both"/>
        <w:rPr>
          <w:color w:val="000000"/>
          <w:szCs w:val="22"/>
          <w:lang w:val="ru-RU" w:eastAsia="ru-RU"/>
        </w:rPr>
      </w:pPr>
      <w:r>
        <w:rPr>
          <w:color w:val="000000"/>
          <w:szCs w:val="22"/>
          <w:lang w:val="ru-RU" w:eastAsia="ru-RU"/>
        </w:rPr>
        <w:t xml:space="preserve"> Произведения прикладного искусства: гжельская и хохломская посуда, дымковская и богородская игрушка. </w:t>
      </w:r>
    </w:p>
    <w:p w14:paraId="51050E12" w14:textId="77777777" w:rsidR="00646B6D" w:rsidRDefault="00000000">
      <w:pPr>
        <w:spacing w:after="13" w:line="269" w:lineRule="auto"/>
        <w:ind w:left="-10" w:right="59" w:firstLine="283"/>
        <w:jc w:val="both"/>
        <w:rPr>
          <w:color w:val="000000"/>
          <w:szCs w:val="22"/>
          <w:lang w:val="ru-RU" w:eastAsia="ru-RU"/>
        </w:rPr>
      </w:pPr>
      <w:r>
        <w:rPr>
          <w:color w:val="000000"/>
          <w:szCs w:val="22"/>
          <w:lang w:val="ru-RU" w:eastAsia="ru-RU"/>
        </w:rPr>
        <w:t xml:space="preserve">Русские народные сказки «Сестрица Аленушка и братец Иванушка»,  «Иван-царевич и Серый волк».  </w:t>
      </w:r>
    </w:p>
    <w:p w14:paraId="49F9A76F" w14:textId="77777777" w:rsidR="00646B6D" w:rsidRDefault="00000000">
      <w:pPr>
        <w:spacing w:after="4" w:line="271" w:lineRule="auto"/>
        <w:ind w:left="293" w:right="5766" w:hanging="10"/>
        <w:rPr>
          <w:color w:val="000000"/>
          <w:szCs w:val="22"/>
          <w:lang w:val="ru-RU" w:eastAsia="ru-RU"/>
        </w:rPr>
      </w:pPr>
      <w:r>
        <w:rPr>
          <w:color w:val="000000"/>
          <w:szCs w:val="22"/>
          <w:lang w:val="ru-RU" w:eastAsia="ru-RU"/>
        </w:rPr>
        <w:t xml:space="preserve"> «Сивка - Бурка». </w:t>
      </w:r>
      <w:r>
        <w:rPr>
          <w:b/>
          <w:color w:val="000000"/>
          <w:szCs w:val="22"/>
          <w:lang w:val="ru-RU" w:eastAsia="ru-RU"/>
        </w:rPr>
        <w:t xml:space="preserve"> Проект «Сочиняем волшебную сказку».</w:t>
      </w:r>
      <w:r>
        <w:rPr>
          <w:color w:val="000000"/>
          <w:szCs w:val="22"/>
          <w:lang w:val="ru-RU" w:eastAsia="ru-RU"/>
        </w:rPr>
        <w:t xml:space="preserve"> </w:t>
      </w:r>
    </w:p>
    <w:p w14:paraId="09993C39" w14:textId="77777777" w:rsidR="00646B6D" w:rsidRDefault="00000000">
      <w:pPr>
        <w:spacing w:after="13" w:line="269" w:lineRule="auto"/>
        <w:ind w:left="-10" w:right="59" w:firstLine="283"/>
        <w:jc w:val="both"/>
        <w:rPr>
          <w:color w:val="000000"/>
          <w:szCs w:val="22"/>
          <w:lang w:val="ru-RU" w:eastAsia="ru-RU"/>
        </w:rPr>
      </w:pPr>
      <w:r>
        <w:rPr>
          <w:color w:val="000000"/>
          <w:szCs w:val="22"/>
          <w:lang w:val="ru-RU" w:eastAsia="ru-RU"/>
        </w:rPr>
        <w:t>Оценка достижений по разделу «Устное народное творчество».</w:t>
      </w:r>
      <w:r>
        <w:rPr>
          <w:b/>
          <w:color w:val="000000"/>
          <w:szCs w:val="22"/>
          <w:lang w:val="ru-RU" w:eastAsia="ru-RU"/>
        </w:rPr>
        <w:t xml:space="preserve"> </w:t>
      </w:r>
      <w:r>
        <w:rPr>
          <w:color w:val="000000"/>
          <w:szCs w:val="22"/>
          <w:lang w:val="ru-RU" w:eastAsia="ru-RU"/>
        </w:rPr>
        <w:t>Тест №2  по теме «Устное народное творчество»</w:t>
      </w:r>
      <w:r>
        <w:rPr>
          <w:b/>
          <w:color w:val="000000"/>
          <w:szCs w:val="22"/>
          <w:lang w:val="ru-RU" w:eastAsia="ru-RU"/>
        </w:rPr>
        <w:t xml:space="preserve"> </w:t>
      </w:r>
      <w:r>
        <w:rPr>
          <w:b/>
          <w:color w:val="000000"/>
          <w:szCs w:val="22"/>
          <w:u w:val="single" w:color="000000"/>
          <w:lang w:val="ru-RU" w:eastAsia="ru-RU"/>
        </w:rPr>
        <w:t xml:space="preserve">Поэтическая тетрадь 1  </w:t>
      </w:r>
      <w:r>
        <w:rPr>
          <w:color w:val="000000"/>
          <w:szCs w:val="22"/>
          <w:lang w:val="ru-RU" w:eastAsia="ru-RU"/>
        </w:rPr>
        <w:t xml:space="preserve"> </w:t>
      </w:r>
    </w:p>
    <w:p w14:paraId="56A80397"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Проект: «Как научиться читать стихи» на основе научно-популярной статьи Я. Смоленского. </w:t>
      </w:r>
    </w:p>
    <w:p w14:paraId="069E8A21" w14:textId="77777777" w:rsidR="00646B6D" w:rsidRDefault="00000000">
      <w:pPr>
        <w:spacing w:after="13" w:line="269" w:lineRule="auto"/>
        <w:ind w:left="-10" w:right="59" w:firstLine="283"/>
        <w:jc w:val="both"/>
        <w:rPr>
          <w:color w:val="000000"/>
          <w:szCs w:val="22"/>
          <w:lang w:val="ru-RU" w:eastAsia="ru-RU"/>
        </w:rPr>
      </w:pPr>
      <w:r>
        <w:rPr>
          <w:color w:val="000000"/>
          <w:szCs w:val="22"/>
          <w:lang w:val="ru-RU" w:eastAsia="ru-RU"/>
        </w:rPr>
        <w:t xml:space="preserve">Русские поэты 19-20 века. Ф.И.Тютчев «Весенняя гроза»,  «Листья»; А.А.Фет «Мама! Глянь-ка из окошка…»,  «Зреет рожь над жаркой нивой…» ; И.С.Никитин «Полно, степь моя…»,  «Встреча зимы»; И.З. Суриков «Детство»,  «Зима».  </w:t>
      </w:r>
    </w:p>
    <w:p w14:paraId="0B25D867"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Сочинение  - миниатюра «О чем расскажут осенние листья». </w:t>
      </w:r>
    </w:p>
    <w:p w14:paraId="45EB94AD"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Оценка достижений. Тест № 3 по теме «Поэтическая тетрадь 1»</w:t>
      </w:r>
      <w:r>
        <w:rPr>
          <w:b/>
          <w:color w:val="000000"/>
          <w:szCs w:val="22"/>
          <w:lang w:val="ru-RU" w:eastAsia="ru-RU"/>
        </w:rPr>
        <w:t xml:space="preserve"> </w:t>
      </w:r>
    </w:p>
    <w:p w14:paraId="79B37F98" w14:textId="77777777" w:rsidR="00646B6D" w:rsidRDefault="00000000">
      <w:pPr>
        <w:keepNext/>
        <w:keepLines/>
        <w:spacing w:after="5" w:line="270" w:lineRule="auto"/>
        <w:ind w:left="293" w:right="3368" w:hanging="10"/>
        <w:outlineLvl w:val="0"/>
        <w:rPr>
          <w:b/>
          <w:color w:val="000000"/>
          <w:szCs w:val="22"/>
          <w:u w:val="single" w:color="000000"/>
          <w:lang w:val="ru-RU" w:eastAsia="ru-RU"/>
        </w:rPr>
      </w:pPr>
      <w:r>
        <w:rPr>
          <w:b/>
          <w:color w:val="000000"/>
          <w:szCs w:val="22"/>
          <w:u w:val="single" w:color="000000"/>
          <w:lang w:val="ru-RU" w:eastAsia="ru-RU"/>
        </w:rPr>
        <w:t xml:space="preserve">Великий русские писатели </w:t>
      </w:r>
      <w:r>
        <w:rPr>
          <w:color w:val="000000"/>
          <w:szCs w:val="22"/>
          <w:u w:color="000000"/>
          <w:lang w:val="ru-RU" w:eastAsia="ru-RU"/>
        </w:rPr>
        <w:t xml:space="preserve"> </w:t>
      </w:r>
    </w:p>
    <w:p w14:paraId="7632E6BF" w14:textId="77777777" w:rsidR="00646B6D" w:rsidRDefault="00000000">
      <w:pPr>
        <w:spacing w:after="13" w:line="269" w:lineRule="auto"/>
        <w:ind w:left="-10" w:right="59" w:firstLine="283"/>
        <w:jc w:val="both"/>
        <w:rPr>
          <w:color w:val="000000"/>
          <w:szCs w:val="22"/>
          <w:lang w:val="ru-RU" w:eastAsia="ru-RU"/>
        </w:rPr>
      </w:pPr>
      <w:r>
        <w:rPr>
          <w:color w:val="000000"/>
          <w:szCs w:val="22"/>
          <w:lang w:val="ru-RU" w:eastAsia="ru-RU"/>
        </w:rPr>
        <w:t xml:space="preserve">Лирические стихотворения А.С. Пушкина  «За весной, красой природы…»,  «Уж небо осенью дышало…»,  «В тот год осенняя погода…»,  «Опрятней модного паркета…», «Зимнее утро», «Зимний вечер».  </w:t>
      </w:r>
    </w:p>
    <w:p w14:paraId="19CB2965"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Литературная сказка А. С. Пушкина «Сказка о царе Салтане, о сыне его…»  </w:t>
      </w:r>
    </w:p>
    <w:p w14:paraId="21FFD2D9"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И.А.Крылов. Басни: «Мартышка и очки», «Зеркало и обезьяна»,  «Ворона и Лисица».  </w:t>
      </w:r>
    </w:p>
    <w:p w14:paraId="6E48896C" w14:textId="77777777" w:rsidR="00646B6D" w:rsidRDefault="00000000">
      <w:pPr>
        <w:spacing w:after="13" w:line="269" w:lineRule="auto"/>
        <w:ind w:left="-10" w:right="59" w:firstLine="283"/>
        <w:jc w:val="both"/>
        <w:rPr>
          <w:color w:val="000000"/>
          <w:szCs w:val="22"/>
          <w:lang w:val="ru-RU" w:eastAsia="ru-RU"/>
        </w:rPr>
      </w:pPr>
      <w:r>
        <w:rPr>
          <w:color w:val="000000"/>
          <w:szCs w:val="22"/>
          <w:lang w:val="ru-RU" w:eastAsia="ru-RU"/>
        </w:rPr>
        <w:t xml:space="preserve">Лирические стихотворения  М.Ю. Лермонтов «Горные вершины…», «На севере диком стоит одиноко…», «Утес»,  «Осень». </w:t>
      </w:r>
    </w:p>
    <w:p w14:paraId="6FCCF615"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Л.Н.Толстой. Детство Л.Н.Толстого из воспоминаний писателя.  </w:t>
      </w:r>
    </w:p>
    <w:p w14:paraId="25097B97" w14:textId="77777777" w:rsidR="00646B6D" w:rsidRDefault="00000000">
      <w:pPr>
        <w:spacing w:after="13" w:line="269" w:lineRule="auto"/>
        <w:ind w:left="-10" w:right="59" w:firstLine="283"/>
        <w:jc w:val="both"/>
        <w:rPr>
          <w:color w:val="000000"/>
          <w:szCs w:val="22"/>
          <w:lang w:val="ru-RU" w:eastAsia="ru-RU"/>
        </w:rPr>
      </w:pPr>
      <w:r>
        <w:rPr>
          <w:color w:val="000000"/>
          <w:szCs w:val="22"/>
          <w:lang w:val="ru-RU" w:eastAsia="ru-RU"/>
        </w:rPr>
        <w:t xml:space="preserve">Рассказы:  «Акула»,  «Прыжок»,  «Лев и собачка»,  «Какая бывает роса на траве»,  «Куда девается вода из моря?».  </w:t>
      </w:r>
    </w:p>
    <w:p w14:paraId="77D72259"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 Оценка достижений. Тест № 4 по теме «Великие русские писатели»</w:t>
      </w:r>
      <w:r>
        <w:rPr>
          <w:b/>
          <w:color w:val="000000"/>
          <w:szCs w:val="22"/>
          <w:lang w:val="ru-RU" w:eastAsia="ru-RU"/>
        </w:rPr>
        <w:t xml:space="preserve"> </w:t>
      </w:r>
    </w:p>
    <w:p w14:paraId="134DB003" w14:textId="77777777" w:rsidR="00646B6D" w:rsidRDefault="00000000">
      <w:pPr>
        <w:keepNext/>
        <w:keepLines/>
        <w:spacing w:after="5" w:line="270" w:lineRule="auto"/>
        <w:ind w:left="293" w:right="3368" w:hanging="10"/>
        <w:outlineLvl w:val="0"/>
        <w:rPr>
          <w:b/>
          <w:color w:val="000000"/>
          <w:szCs w:val="22"/>
          <w:u w:val="single" w:color="000000"/>
          <w:lang w:val="ru-RU" w:eastAsia="ru-RU"/>
        </w:rPr>
      </w:pPr>
      <w:r>
        <w:rPr>
          <w:b/>
          <w:color w:val="000000"/>
          <w:szCs w:val="22"/>
          <w:u w:val="single" w:color="000000"/>
          <w:lang w:val="ru-RU" w:eastAsia="ru-RU"/>
        </w:rPr>
        <w:t xml:space="preserve">Поэтическая тетрадь  2  </w:t>
      </w:r>
      <w:r>
        <w:rPr>
          <w:color w:val="000000"/>
          <w:szCs w:val="22"/>
          <w:u w:color="000000"/>
          <w:lang w:val="ru-RU" w:eastAsia="ru-RU"/>
        </w:rPr>
        <w:t xml:space="preserve"> </w:t>
      </w:r>
    </w:p>
    <w:p w14:paraId="26662A59"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Н.А.Некрасов. «Славная осень!..»,  «Не ветер бушует над бором…». </w:t>
      </w:r>
    </w:p>
    <w:p w14:paraId="38736835"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Повествовательное произведение в стихах Н.А. Некрасова «Дедушка Мазай и зайцы».  </w:t>
      </w:r>
    </w:p>
    <w:p w14:paraId="3E7184DB" w14:textId="77777777" w:rsidR="00646B6D" w:rsidRDefault="00000000">
      <w:pPr>
        <w:spacing w:after="13" w:line="269" w:lineRule="auto"/>
        <w:ind w:left="-10" w:right="59" w:firstLine="283"/>
        <w:jc w:val="both"/>
        <w:rPr>
          <w:color w:val="000000"/>
          <w:szCs w:val="22"/>
          <w:lang w:val="ru-RU" w:eastAsia="ru-RU"/>
        </w:rPr>
      </w:pPr>
      <w:r>
        <w:rPr>
          <w:color w:val="000000"/>
          <w:szCs w:val="22"/>
          <w:lang w:val="ru-RU" w:eastAsia="ru-RU"/>
        </w:rPr>
        <w:t xml:space="preserve">Лирические  произведения: И.А. Бунин «Детство»,  К.В.Бальмонта «Золотое слово», И.А. Бунин «Полевые цветы», «Густой зеленый ельник у дороги…». </w:t>
      </w:r>
    </w:p>
    <w:p w14:paraId="2402A9F7"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Оценка достижений. Тест № 5 по теме «Поэтическая тетрадь 2»</w:t>
      </w:r>
      <w:r>
        <w:rPr>
          <w:b/>
          <w:color w:val="000000"/>
          <w:szCs w:val="22"/>
          <w:lang w:val="ru-RU" w:eastAsia="ru-RU"/>
        </w:rPr>
        <w:t xml:space="preserve"> </w:t>
      </w:r>
    </w:p>
    <w:p w14:paraId="153F2B7F" w14:textId="77777777" w:rsidR="00646B6D" w:rsidRDefault="00000000">
      <w:pPr>
        <w:keepNext/>
        <w:keepLines/>
        <w:spacing w:after="5" w:line="270" w:lineRule="auto"/>
        <w:ind w:left="293" w:right="3368" w:hanging="10"/>
        <w:outlineLvl w:val="0"/>
        <w:rPr>
          <w:b/>
          <w:color w:val="000000"/>
          <w:szCs w:val="22"/>
          <w:u w:val="single" w:color="000000"/>
          <w:lang w:val="ru-RU" w:eastAsia="ru-RU"/>
        </w:rPr>
      </w:pPr>
      <w:r>
        <w:rPr>
          <w:b/>
          <w:color w:val="000000"/>
          <w:szCs w:val="22"/>
          <w:u w:val="single" w:color="000000"/>
          <w:lang w:val="ru-RU" w:eastAsia="ru-RU"/>
        </w:rPr>
        <w:t xml:space="preserve">Литературные   сказки  </w:t>
      </w:r>
      <w:r>
        <w:rPr>
          <w:color w:val="000000"/>
          <w:szCs w:val="22"/>
          <w:u w:color="000000"/>
          <w:lang w:val="ru-RU" w:eastAsia="ru-RU"/>
        </w:rPr>
        <w:t xml:space="preserve"> </w:t>
      </w:r>
    </w:p>
    <w:p w14:paraId="3374548B" w14:textId="77777777" w:rsidR="00646B6D" w:rsidRDefault="00000000">
      <w:pPr>
        <w:spacing w:after="13" w:line="269" w:lineRule="auto"/>
        <w:ind w:left="-10" w:right="59" w:firstLine="283"/>
        <w:jc w:val="both"/>
        <w:rPr>
          <w:color w:val="000000"/>
          <w:szCs w:val="22"/>
          <w:lang w:val="ru-RU" w:eastAsia="ru-RU"/>
        </w:rPr>
      </w:pPr>
      <w:r>
        <w:rPr>
          <w:color w:val="000000"/>
          <w:szCs w:val="22"/>
          <w:lang w:val="ru-RU" w:eastAsia="ru-RU"/>
        </w:rPr>
        <w:t xml:space="preserve">Д.Н.Мамин-Сибиряк «Алёнушкины сказки»,  «Сказка про храброго Зайца-Длинные Уши, Косые Глаза, Короткий Хвост».  </w:t>
      </w:r>
    </w:p>
    <w:p w14:paraId="10DC3530"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В.М.Гаршин «Лягушка – путешественница».  </w:t>
      </w:r>
    </w:p>
    <w:p w14:paraId="6AF119FF"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В.Ф.Одоевский «Мороз Иванович».  </w:t>
      </w:r>
    </w:p>
    <w:p w14:paraId="3E7F483E"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Оценка достижений.</w:t>
      </w:r>
      <w:r>
        <w:rPr>
          <w:b/>
          <w:color w:val="000000"/>
          <w:szCs w:val="22"/>
          <w:lang w:val="ru-RU" w:eastAsia="ru-RU"/>
        </w:rPr>
        <w:t xml:space="preserve"> </w:t>
      </w:r>
    </w:p>
    <w:p w14:paraId="34034F10" w14:textId="77777777" w:rsidR="00646B6D" w:rsidRDefault="00000000">
      <w:pPr>
        <w:keepNext/>
        <w:keepLines/>
        <w:spacing w:after="5" w:line="270" w:lineRule="auto"/>
        <w:ind w:left="293" w:right="3368" w:hanging="10"/>
        <w:outlineLvl w:val="0"/>
        <w:rPr>
          <w:b/>
          <w:color w:val="000000"/>
          <w:szCs w:val="22"/>
          <w:u w:val="single" w:color="000000"/>
          <w:lang w:val="ru-RU" w:eastAsia="ru-RU"/>
        </w:rPr>
      </w:pPr>
      <w:r>
        <w:rPr>
          <w:b/>
          <w:color w:val="000000"/>
          <w:szCs w:val="22"/>
          <w:u w:val="single" w:color="000000"/>
          <w:lang w:val="ru-RU" w:eastAsia="ru-RU"/>
        </w:rPr>
        <w:t xml:space="preserve">Были – небылицы  </w:t>
      </w:r>
      <w:r>
        <w:rPr>
          <w:color w:val="000000"/>
          <w:szCs w:val="22"/>
          <w:u w:color="000000"/>
          <w:lang w:val="ru-RU" w:eastAsia="ru-RU"/>
        </w:rPr>
        <w:t xml:space="preserve"> </w:t>
      </w:r>
    </w:p>
    <w:p w14:paraId="7DFCD8CC" w14:textId="77777777" w:rsidR="00646B6D" w:rsidRDefault="00000000">
      <w:pPr>
        <w:spacing w:after="13" w:line="269" w:lineRule="auto"/>
        <w:ind w:left="293" w:right="1184" w:hanging="10"/>
        <w:jc w:val="both"/>
        <w:rPr>
          <w:color w:val="000000"/>
          <w:szCs w:val="22"/>
          <w:lang w:val="ru-RU" w:eastAsia="ru-RU"/>
        </w:rPr>
      </w:pPr>
      <w:r>
        <w:rPr>
          <w:color w:val="000000"/>
          <w:szCs w:val="22"/>
          <w:lang w:val="ru-RU" w:eastAsia="ru-RU"/>
        </w:rPr>
        <w:t xml:space="preserve">Различение вымышленных событий  и реальных: М. Горький «Случай с Евсейкой».  К. Г. Паустовский «Растрепанный воробей».  А. И. Куприн «Слон».  </w:t>
      </w:r>
    </w:p>
    <w:p w14:paraId="68160EF5"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Оценка достижений. Тест №7 по теме «Были – небылицы».</w:t>
      </w:r>
      <w:r>
        <w:rPr>
          <w:b/>
          <w:color w:val="000000"/>
          <w:szCs w:val="22"/>
          <w:lang w:val="ru-RU" w:eastAsia="ru-RU"/>
        </w:rPr>
        <w:t xml:space="preserve"> </w:t>
      </w:r>
    </w:p>
    <w:p w14:paraId="3148A8CB" w14:textId="77777777" w:rsidR="00646B6D" w:rsidRDefault="00000000">
      <w:pPr>
        <w:keepNext/>
        <w:keepLines/>
        <w:spacing w:after="5" w:line="270" w:lineRule="auto"/>
        <w:ind w:left="293" w:right="3368" w:hanging="10"/>
        <w:outlineLvl w:val="0"/>
        <w:rPr>
          <w:b/>
          <w:color w:val="000000"/>
          <w:szCs w:val="22"/>
          <w:u w:val="single" w:color="000000"/>
          <w:lang w:val="ru-RU" w:eastAsia="ru-RU"/>
        </w:rPr>
      </w:pPr>
      <w:r>
        <w:rPr>
          <w:b/>
          <w:color w:val="000000"/>
          <w:szCs w:val="22"/>
          <w:u w:val="single" w:color="000000"/>
          <w:lang w:val="ru-RU" w:eastAsia="ru-RU"/>
        </w:rPr>
        <w:t xml:space="preserve">Поэтическая тетрадь  1  </w:t>
      </w:r>
      <w:r>
        <w:rPr>
          <w:color w:val="000000"/>
          <w:szCs w:val="22"/>
          <w:u w:color="000000"/>
          <w:lang w:val="ru-RU" w:eastAsia="ru-RU"/>
        </w:rPr>
        <w:t xml:space="preserve"> </w:t>
      </w:r>
    </w:p>
    <w:p w14:paraId="4B803AC7"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Саша Черный «Что ты тискаешь утенка…»,  «Воробей», «Слон».  </w:t>
      </w:r>
    </w:p>
    <w:p w14:paraId="115BC5A1" w14:textId="77777777" w:rsidR="00646B6D" w:rsidRDefault="00000000">
      <w:pPr>
        <w:spacing w:after="13" w:line="269" w:lineRule="auto"/>
        <w:ind w:left="293" w:right="912" w:hanging="10"/>
        <w:jc w:val="both"/>
        <w:rPr>
          <w:color w:val="000000"/>
          <w:szCs w:val="22"/>
          <w:lang w:val="ru-RU" w:eastAsia="ru-RU"/>
        </w:rPr>
      </w:pPr>
      <w:r>
        <w:rPr>
          <w:color w:val="000000"/>
          <w:szCs w:val="22"/>
          <w:lang w:val="ru-RU" w:eastAsia="ru-RU"/>
        </w:rPr>
        <w:t>А. Блок «Ветхая избушка».  А.А.Блок «Сны»,  «Ворона».  С. Есенин «Черемуха».  Оценка достижений. Тест № 8 по теме «Поэтическая тетрадь 1»</w:t>
      </w:r>
      <w:r>
        <w:rPr>
          <w:b/>
          <w:color w:val="000000"/>
          <w:szCs w:val="22"/>
          <w:lang w:val="ru-RU" w:eastAsia="ru-RU"/>
        </w:rPr>
        <w:t xml:space="preserve"> </w:t>
      </w:r>
    </w:p>
    <w:p w14:paraId="08B96318" w14:textId="77777777" w:rsidR="00646B6D" w:rsidRDefault="00000000">
      <w:pPr>
        <w:keepNext/>
        <w:keepLines/>
        <w:spacing w:after="5" w:line="270" w:lineRule="auto"/>
        <w:ind w:left="293" w:right="3368" w:hanging="10"/>
        <w:outlineLvl w:val="0"/>
        <w:rPr>
          <w:b/>
          <w:color w:val="000000"/>
          <w:szCs w:val="22"/>
          <w:u w:val="single" w:color="000000"/>
          <w:lang w:val="ru-RU" w:eastAsia="ru-RU"/>
        </w:rPr>
      </w:pPr>
      <w:r>
        <w:rPr>
          <w:b/>
          <w:color w:val="000000"/>
          <w:szCs w:val="22"/>
          <w:u w:val="single" w:color="000000"/>
          <w:lang w:val="ru-RU" w:eastAsia="ru-RU"/>
        </w:rPr>
        <w:t xml:space="preserve">Люби   живое  </w:t>
      </w:r>
      <w:r>
        <w:rPr>
          <w:color w:val="000000"/>
          <w:szCs w:val="22"/>
          <w:u w:color="000000"/>
          <w:lang w:val="ru-RU" w:eastAsia="ru-RU"/>
        </w:rPr>
        <w:t xml:space="preserve"> </w:t>
      </w:r>
    </w:p>
    <w:p w14:paraId="4B1B4CA3"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М.М. Пришвин «Моя Родина» ( из воспоминаний).  И. Соколов-Микитов «Листопадничек».  </w:t>
      </w:r>
    </w:p>
    <w:p w14:paraId="7157D68A"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В.И. Белов «Малька провинилась»,  «Еще  раз про Мальку».  В. Бианки «Мышонок Пик».  </w:t>
      </w:r>
    </w:p>
    <w:p w14:paraId="51CE575B" w14:textId="77777777" w:rsidR="00646B6D" w:rsidRDefault="00000000">
      <w:pPr>
        <w:spacing w:after="13" w:line="269" w:lineRule="auto"/>
        <w:ind w:left="-10" w:right="59" w:firstLine="283"/>
        <w:jc w:val="both"/>
        <w:rPr>
          <w:color w:val="000000"/>
          <w:szCs w:val="22"/>
          <w:lang w:val="ru-RU" w:eastAsia="ru-RU"/>
        </w:rPr>
      </w:pPr>
      <w:r>
        <w:rPr>
          <w:color w:val="000000"/>
          <w:szCs w:val="22"/>
          <w:lang w:val="ru-RU" w:eastAsia="ru-RU"/>
        </w:rPr>
        <w:t xml:space="preserve">Б. Житков «Про обезьянку».  В.П.Астафьев «Капалуха».  В.Ю. Драгунский «Он живой и светится».  </w:t>
      </w:r>
    </w:p>
    <w:p w14:paraId="73FA1533"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Оценка достижений. Тест № 9 по теме «Люби живое»</w:t>
      </w:r>
      <w:r>
        <w:rPr>
          <w:b/>
          <w:color w:val="000000"/>
          <w:szCs w:val="22"/>
          <w:lang w:val="ru-RU" w:eastAsia="ru-RU"/>
        </w:rPr>
        <w:t xml:space="preserve"> </w:t>
      </w:r>
    </w:p>
    <w:p w14:paraId="5C0C28E2" w14:textId="77777777" w:rsidR="00646B6D" w:rsidRDefault="00000000">
      <w:pPr>
        <w:keepNext/>
        <w:keepLines/>
        <w:spacing w:after="5" w:line="270" w:lineRule="auto"/>
        <w:ind w:left="293" w:right="3368" w:hanging="10"/>
        <w:outlineLvl w:val="0"/>
        <w:rPr>
          <w:b/>
          <w:color w:val="000000"/>
          <w:szCs w:val="22"/>
          <w:u w:val="single" w:color="000000"/>
          <w:lang w:val="ru-RU" w:eastAsia="ru-RU"/>
        </w:rPr>
      </w:pPr>
      <w:r>
        <w:rPr>
          <w:b/>
          <w:color w:val="000000"/>
          <w:szCs w:val="22"/>
          <w:u w:val="single" w:color="000000"/>
          <w:lang w:val="ru-RU" w:eastAsia="ru-RU"/>
        </w:rPr>
        <w:t xml:space="preserve">Поэтическая  тетрадь  2 </w:t>
      </w:r>
      <w:r>
        <w:rPr>
          <w:color w:val="000000"/>
          <w:szCs w:val="22"/>
          <w:u w:color="000000"/>
          <w:lang w:val="ru-RU" w:eastAsia="ru-RU"/>
        </w:rPr>
        <w:t xml:space="preserve"> </w:t>
      </w:r>
    </w:p>
    <w:p w14:paraId="59893A8B"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С.Я. Маршак «Гроза днем»,  «В лесу над росистой поляной…».   </w:t>
      </w:r>
    </w:p>
    <w:p w14:paraId="0097DB8A" w14:textId="77777777" w:rsidR="00646B6D" w:rsidRDefault="00000000">
      <w:pPr>
        <w:spacing w:after="13" w:line="269" w:lineRule="auto"/>
        <w:ind w:left="293" w:right="1238" w:hanging="10"/>
        <w:jc w:val="both"/>
        <w:rPr>
          <w:color w:val="000000"/>
          <w:szCs w:val="22"/>
          <w:lang w:val="ru-RU" w:eastAsia="ru-RU"/>
        </w:rPr>
      </w:pPr>
      <w:r>
        <w:rPr>
          <w:color w:val="000000"/>
          <w:szCs w:val="22"/>
          <w:lang w:val="ru-RU" w:eastAsia="ru-RU"/>
        </w:rPr>
        <w:t>А. Л. Барто «Разлука»,  «В театре».  С.В.Михалков «Если». Е.А.Благинина «Кукушка».  Выразительные средства: олицетворение, эпитеты, сравнения</w:t>
      </w:r>
      <w:r>
        <w:rPr>
          <w:b/>
          <w:color w:val="000000"/>
          <w:szCs w:val="22"/>
          <w:lang w:val="ru-RU" w:eastAsia="ru-RU"/>
        </w:rPr>
        <w:t xml:space="preserve"> Проект: «Праздник поэзии».</w:t>
      </w:r>
      <w:r>
        <w:rPr>
          <w:color w:val="000000"/>
          <w:szCs w:val="22"/>
          <w:lang w:val="ru-RU" w:eastAsia="ru-RU"/>
        </w:rPr>
        <w:t xml:space="preserve">  </w:t>
      </w:r>
    </w:p>
    <w:p w14:paraId="5CCDE5F8" w14:textId="77777777" w:rsidR="00646B6D" w:rsidRDefault="00000000">
      <w:pPr>
        <w:spacing w:after="13" w:line="269" w:lineRule="auto"/>
        <w:ind w:left="293" w:right="2422" w:hanging="10"/>
        <w:jc w:val="both"/>
        <w:rPr>
          <w:color w:val="000000"/>
          <w:szCs w:val="22"/>
          <w:lang w:val="ru-RU" w:eastAsia="ru-RU"/>
        </w:rPr>
      </w:pPr>
      <w:r>
        <w:rPr>
          <w:color w:val="000000"/>
          <w:szCs w:val="22"/>
          <w:lang w:val="ru-RU" w:eastAsia="ru-RU"/>
        </w:rPr>
        <w:t>Оценка достижений. Тест № 10 по теме «Поэтическая тетрадь 2»</w:t>
      </w:r>
      <w:r>
        <w:rPr>
          <w:b/>
          <w:color w:val="000000"/>
          <w:szCs w:val="22"/>
          <w:lang w:val="ru-RU" w:eastAsia="ru-RU"/>
        </w:rPr>
        <w:t xml:space="preserve"> </w:t>
      </w:r>
      <w:r>
        <w:rPr>
          <w:b/>
          <w:color w:val="000000"/>
          <w:szCs w:val="22"/>
          <w:u w:val="single" w:color="000000"/>
          <w:lang w:val="ru-RU" w:eastAsia="ru-RU"/>
        </w:rPr>
        <w:t xml:space="preserve">Собирай по ягодке – неберешь кузовок.   </w:t>
      </w:r>
      <w:r>
        <w:rPr>
          <w:color w:val="000000"/>
          <w:szCs w:val="22"/>
          <w:lang w:val="ru-RU" w:eastAsia="ru-RU"/>
        </w:rPr>
        <w:t xml:space="preserve"> </w:t>
      </w:r>
    </w:p>
    <w:p w14:paraId="61FC34B5"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Б.В.Щергин «Собирай по ягодке – наберешь кузовок».  А.П.Платонов «Цветок на земле».  </w:t>
      </w:r>
    </w:p>
    <w:p w14:paraId="237EF25A"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А.П.Платонов «Еще мама».  М.М.Зощенко «Золотые слова»,  «Великие путешественники».  </w:t>
      </w:r>
    </w:p>
    <w:p w14:paraId="58241E11"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Н.Н.Носов «Федина задача»,  «Телефон».  </w:t>
      </w:r>
    </w:p>
    <w:p w14:paraId="7CA254EE"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Оценка достижений. Игра-конкурс по разделу «Собирай по ягодке – наберёшь кузовок». Тест </w:t>
      </w:r>
    </w:p>
    <w:p w14:paraId="7AA117BB" w14:textId="77777777" w:rsidR="00646B6D" w:rsidRDefault="00000000">
      <w:pPr>
        <w:spacing w:after="13" w:line="269" w:lineRule="auto"/>
        <w:ind w:left="273" w:right="4442" w:hanging="283"/>
        <w:jc w:val="both"/>
        <w:rPr>
          <w:color w:val="000000"/>
          <w:szCs w:val="22"/>
          <w:lang w:val="ru-RU" w:eastAsia="ru-RU"/>
        </w:rPr>
      </w:pPr>
      <w:r>
        <w:rPr>
          <w:color w:val="000000"/>
          <w:szCs w:val="22"/>
          <w:lang w:val="ru-RU" w:eastAsia="ru-RU"/>
        </w:rPr>
        <w:t>№11 по теме «Собирай по ягодке – наберёшь кузовок»</w:t>
      </w:r>
      <w:r>
        <w:rPr>
          <w:b/>
          <w:color w:val="000000"/>
          <w:szCs w:val="22"/>
          <w:lang w:val="ru-RU" w:eastAsia="ru-RU"/>
        </w:rPr>
        <w:t xml:space="preserve"> </w:t>
      </w:r>
      <w:r>
        <w:rPr>
          <w:b/>
          <w:color w:val="000000"/>
          <w:szCs w:val="22"/>
          <w:u w:val="single" w:color="000000"/>
          <w:lang w:val="ru-RU" w:eastAsia="ru-RU"/>
        </w:rPr>
        <w:t xml:space="preserve">По страницам детских журналов </w:t>
      </w:r>
      <w:r>
        <w:rPr>
          <w:color w:val="000000"/>
          <w:szCs w:val="22"/>
          <w:lang w:val="ru-RU" w:eastAsia="ru-RU"/>
        </w:rPr>
        <w:t xml:space="preserve"> </w:t>
      </w:r>
    </w:p>
    <w:p w14:paraId="11186915" w14:textId="77777777" w:rsidR="00646B6D" w:rsidRDefault="00000000">
      <w:pPr>
        <w:spacing w:after="13" w:line="269" w:lineRule="auto"/>
        <w:ind w:left="293" w:right="59" w:hanging="10"/>
        <w:jc w:val="both"/>
        <w:rPr>
          <w:color w:val="000000"/>
          <w:szCs w:val="22"/>
          <w:lang w:val="ru-RU" w:eastAsia="ru-RU"/>
        </w:rPr>
      </w:pPr>
      <w:r>
        <w:rPr>
          <w:color w:val="000000"/>
          <w:szCs w:val="22"/>
          <w:lang w:val="ru-RU" w:eastAsia="ru-RU"/>
        </w:rPr>
        <w:t xml:space="preserve"> «Мурзилка» и «Веселые картинки» - самые старые детские журналы.  </w:t>
      </w:r>
    </w:p>
    <w:p w14:paraId="7083FFC0" w14:textId="77777777" w:rsidR="00646B6D" w:rsidRDefault="00000000">
      <w:pPr>
        <w:spacing w:after="13" w:line="269" w:lineRule="auto"/>
        <w:ind w:left="-10" w:right="59" w:firstLine="283"/>
        <w:jc w:val="both"/>
        <w:rPr>
          <w:color w:val="000000"/>
          <w:szCs w:val="22"/>
          <w:lang w:val="ru-RU" w:eastAsia="ru-RU"/>
        </w:rPr>
      </w:pPr>
      <w:r>
        <w:rPr>
          <w:color w:val="000000"/>
          <w:szCs w:val="22"/>
          <w:lang w:val="ru-RU" w:eastAsia="ru-RU"/>
        </w:rPr>
        <w:t xml:space="preserve">Л.Кассиль «Отметка Риммы Лебедевой». Ю.И.Ермолаев «Проговорился».   Ю.И.Ермолаев «Воспитатели».  Г.Б.Остер «Вредные советы»,  «Как получаются легенды».   Р.Р.Сеф. «Веселые стихи».  </w:t>
      </w:r>
    </w:p>
    <w:p w14:paraId="12F760A3" w14:textId="77777777" w:rsidR="00646B6D" w:rsidRDefault="00000000">
      <w:pPr>
        <w:spacing w:after="13" w:line="269" w:lineRule="auto"/>
        <w:ind w:left="-10" w:right="59" w:firstLine="283"/>
        <w:jc w:val="both"/>
        <w:rPr>
          <w:color w:val="000000"/>
          <w:szCs w:val="22"/>
          <w:lang w:val="ru-RU" w:eastAsia="ru-RU"/>
        </w:rPr>
      </w:pPr>
      <w:r>
        <w:rPr>
          <w:color w:val="000000"/>
          <w:szCs w:val="22"/>
          <w:lang w:val="ru-RU" w:eastAsia="ru-RU"/>
        </w:rPr>
        <w:t>Оценка достижений. Читательская конференция «По страницам детских журналов». Тест № 12 по теме «По страницам детских журналов»</w:t>
      </w:r>
      <w:r>
        <w:rPr>
          <w:b/>
          <w:color w:val="000000"/>
          <w:szCs w:val="22"/>
          <w:lang w:val="ru-RU" w:eastAsia="ru-RU"/>
        </w:rPr>
        <w:t xml:space="preserve"> </w:t>
      </w:r>
    </w:p>
    <w:p w14:paraId="374318AB" w14:textId="77777777" w:rsidR="00646B6D" w:rsidRDefault="00000000">
      <w:pPr>
        <w:keepNext/>
        <w:keepLines/>
        <w:spacing w:after="5" w:line="270" w:lineRule="auto"/>
        <w:ind w:left="293" w:right="3368" w:hanging="10"/>
        <w:outlineLvl w:val="0"/>
        <w:rPr>
          <w:b/>
          <w:color w:val="000000"/>
          <w:szCs w:val="22"/>
          <w:u w:val="single" w:color="000000"/>
          <w:lang w:val="ru-RU" w:eastAsia="ru-RU"/>
        </w:rPr>
      </w:pPr>
      <w:r>
        <w:rPr>
          <w:b/>
          <w:color w:val="000000"/>
          <w:szCs w:val="22"/>
          <w:u w:val="single" w:color="000000"/>
          <w:lang w:val="ru-RU" w:eastAsia="ru-RU"/>
        </w:rPr>
        <w:t xml:space="preserve">Зарубежная литература </w:t>
      </w:r>
      <w:r>
        <w:rPr>
          <w:color w:val="000000"/>
          <w:szCs w:val="22"/>
          <w:u w:color="000000"/>
          <w:lang w:val="ru-RU" w:eastAsia="ru-RU"/>
        </w:rPr>
        <w:t xml:space="preserve"> </w:t>
      </w:r>
    </w:p>
    <w:p w14:paraId="24162E97" w14:textId="77777777" w:rsidR="00646B6D" w:rsidRDefault="00000000">
      <w:pPr>
        <w:spacing w:after="13" w:line="269" w:lineRule="auto"/>
        <w:ind w:left="-10" w:right="59" w:firstLine="283"/>
        <w:jc w:val="both"/>
        <w:rPr>
          <w:color w:val="000000"/>
          <w:szCs w:val="22"/>
          <w:lang w:val="ru-RU" w:eastAsia="ru-RU"/>
        </w:rPr>
      </w:pPr>
      <w:r>
        <w:rPr>
          <w:color w:val="000000"/>
          <w:szCs w:val="22"/>
          <w:lang w:val="ru-RU" w:eastAsia="ru-RU"/>
        </w:rPr>
        <w:t xml:space="preserve">Мифологические герои и их подвиги.   Древнегреческий миф «Храбрый Персей». Жанровое своеобразие мифа. </w:t>
      </w:r>
    </w:p>
    <w:p w14:paraId="020621DD" w14:textId="77777777" w:rsidR="00646B6D" w:rsidRDefault="00000000">
      <w:pPr>
        <w:spacing w:after="13" w:line="269" w:lineRule="auto"/>
        <w:ind w:left="293" w:right="2854" w:hanging="10"/>
        <w:jc w:val="both"/>
        <w:rPr>
          <w:color w:val="000000"/>
          <w:szCs w:val="22"/>
          <w:lang w:val="ru-RU" w:eastAsia="ru-RU"/>
        </w:rPr>
      </w:pPr>
      <w:r>
        <w:rPr>
          <w:color w:val="000000"/>
          <w:szCs w:val="22"/>
          <w:lang w:val="ru-RU" w:eastAsia="ru-RU"/>
        </w:rPr>
        <w:t>Г.Х.Андерсен «Гадкий утёнок». Оценка достижений. Итоговый тест № 13. Список литературы на лето.</w:t>
      </w:r>
      <w:r>
        <w:rPr>
          <w:b/>
          <w:color w:val="000000"/>
          <w:szCs w:val="22"/>
          <w:lang w:val="ru-RU" w:eastAsia="ru-RU"/>
        </w:rPr>
        <w:t xml:space="preserve"> </w:t>
      </w:r>
    </w:p>
    <w:p w14:paraId="404DC7F1" w14:textId="77777777" w:rsidR="00646B6D" w:rsidRDefault="00000000">
      <w:pPr>
        <w:spacing w:after="28" w:line="259" w:lineRule="auto"/>
        <w:jc w:val="center"/>
        <w:rPr>
          <w:color w:val="000000"/>
          <w:szCs w:val="22"/>
          <w:lang w:val="ru-RU" w:eastAsia="ru-RU"/>
        </w:rPr>
      </w:pPr>
      <w:r>
        <w:rPr>
          <w:b/>
          <w:color w:val="000000"/>
          <w:szCs w:val="22"/>
          <w:lang w:val="ru-RU" w:eastAsia="ru-RU"/>
        </w:rPr>
        <w:t xml:space="preserve"> </w:t>
      </w:r>
    </w:p>
    <w:p w14:paraId="02FC4C49" w14:textId="77777777" w:rsidR="00646B6D" w:rsidRDefault="00000000">
      <w:pPr>
        <w:spacing w:after="11" w:line="271" w:lineRule="auto"/>
        <w:ind w:left="3556" w:right="3494" w:hanging="10"/>
        <w:jc w:val="center"/>
        <w:rPr>
          <w:color w:val="000000"/>
          <w:szCs w:val="22"/>
          <w:lang w:val="ru-RU" w:eastAsia="ru-RU"/>
        </w:rPr>
      </w:pPr>
      <w:r>
        <w:rPr>
          <w:b/>
          <w:color w:val="000000"/>
          <w:szCs w:val="22"/>
          <w:lang w:val="ru-RU" w:eastAsia="ru-RU"/>
        </w:rPr>
        <w:t>Тематическое планирование  3 КЛАСС.</w:t>
      </w:r>
      <w:r>
        <w:rPr>
          <w:color w:val="000000"/>
          <w:szCs w:val="22"/>
          <w:lang w:val="ru-RU" w:eastAsia="ru-RU"/>
        </w:rPr>
        <w:t xml:space="preserve"> </w:t>
      </w:r>
    </w:p>
    <w:p w14:paraId="24074DEF" w14:textId="77777777" w:rsidR="00646B6D" w:rsidRDefault="00646B6D">
      <w:pPr>
        <w:spacing w:line="259" w:lineRule="auto"/>
        <w:ind w:left="-850" w:right="94"/>
        <w:rPr>
          <w:color w:val="000000"/>
          <w:szCs w:val="22"/>
          <w:lang w:val="ru-RU" w:eastAsia="ru-RU"/>
        </w:rPr>
      </w:pPr>
    </w:p>
    <w:tbl>
      <w:tblPr>
        <w:tblStyle w:val="TableGrid"/>
        <w:tblW w:w="10257" w:type="dxa"/>
        <w:tblInd w:w="43" w:type="dxa"/>
        <w:tblCellMar>
          <w:top w:w="7" w:type="dxa"/>
          <w:left w:w="110" w:type="dxa"/>
          <w:right w:w="55" w:type="dxa"/>
        </w:tblCellMar>
        <w:tblLook w:val="04A0" w:firstRow="1" w:lastRow="0" w:firstColumn="1" w:lastColumn="0" w:noHBand="0" w:noVBand="1"/>
      </w:tblPr>
      <w:tblGrid>
        <w:gridCol w:w="643"/>
        <w:gridCol w:w="869"/>
        <w:gridCol w:w="5955"/>
        <w:gridCol w:w="797"/>
        <w:gridCol w:w="1993"/>
      </w:tblGrid>
      <w:tr w:rsidR="00D72C6B" w14:paraId="2EA83C36" w14:textId="77777777">
        <w:trPr>
          <w:trHeight w:val="1387"/>
        </w:trPr>
        <w:tc>
          <w:tcPr>
            <w:tcW w:w="643" w:type="dxa"/>
            <w:tcBorders>
              <w:top w:val="single" w:sz="4" w:space="0" w:color="000000"/>
              <w:left w:val="single" w:sz="4" w:space="0" w:color="000000"/>
              <w:bottom w:val="single" w:sz="4" w:space="0" w:color="000000"/>
              <w:right w:val="single" w:sz="4" w:space="0" w:color="000000"/>
            </w:tcBorders>
          </w:tcPr>
          <w:p w14:paraId="47459342" w14:textId="77777777" w:rsidR="00646B6D" w:rsidRDefault="00000000">
            <w:pPr>
              <w:spacing w:after="13" w:line="259" w:lineRule="auto"/>
              <w:rPr>
                <w:color w:val="000000"/>
              </w:rPr>
            </w:pPr>
            <w:r>
              <w:rPr>
                <w:color w:val="000000"/>
              </w:rPr>
              <w:t xml:space="preserve">№  </w:t>
            </w:r>
          </w:p>
          <w:p w14:paraId="532F15C1" w14:textId="77777777" w:rsidR="00646B6D" w:rsidRDefault="00000000">
            <w:pPr>
              <w:spacing w:line="259" w:lineRule="auto"/>
              <w:rPr>
                <w:color w:val="000000"/>
              </w:rPr>
            </w:pPr>
            <w:r>
              <w:rPr>
                <w:color w:val="000000"/>
              </w:rPr>
              <w:t>п/п</w:t>
            </w:r>
            <w:r>
              <w:rPr>
                <w:b/>
                <w:color w:val="000000"/>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50627197" w14:textId="77777777" w:rsidR="00646B6D" w:rsidRDefault="00000000">
            <w:pPr>
              <w:spacing w:after="20" w:line="259" w:lineRule="auto"/>
              <w:rPr>
                <w:color w:val="000000"/>
              </w:rPr>
            </w:pPr>
            <w:r>
              <w:rPr>
                <w:b/>
                <w:color w:val="000000"/>
              </w:rPr>
              <w:t>№</w:t>
            </w:r>
            <w:r>
              <w:rPr>
                <w:color w:val="000000"/>
              </w:rPr>
              <w:t xml:space="preserve"> </w:t>
            </w:r>
          </w:p>
          <w:p w14:paraId="6BAC9DF2" w14:textId="77777777" w:rsidR="00646B6D" w:rsidRDefault="00000000">
            <w:pPr>
              <w:spacing w:line="259" w:lineRule="auto"/>
              <w:rPr>
                <w:color w:val="000000"/>
              </w:rPr>
            </w:pPr>
            <w:r>
              <w:rPr>
                <w:b/>
                <w:color w:val="000000"/>
              </w:rPr>
              <w:t>урока</w:t>
            </w:r>
            <w:r>
              <w:rPr>
                <w:color w:val="000000"/>
              </w:rPr>
              <w:t xml:space="preserve"> </w:t>
            </w:r>
            <w:r>
              <w:rPr>
                <w:b/>
                <w:color w:val="000000"/>
              </w:rPr>
              <w:t>в</w:t>
            </w:r>
            <w:r>
              <w:rPr>
                <w:color w:val="000000"/>
              </w:rPr>
              <w:t xml:space="preserve"> </w:t>
            </w:r>
            <w:r>
              <w:rPr>
                <w:b/>
                <w:color w:val="000000"/>
              </w:rPr>
              <w:t>разде ле</w:t>
            </w: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583442ED" w14:textId="77777777" w:rsidR="00646B6D" w:rsidRDefault="00000000">
            <w:pPr>
              <w:spacing w:line="259" w:lineRule="auto"/>
              <w:rPr>
                <w:color w:val="000000"/>
              </w:rPr>
            </w:pPr>
            <w:r>
              <w:rPr>
                <w:color w:val="000000"/>
              </w:rPr>
              <w:t xml:space="preserve">Тема урока </w:t>
            </w:r>
          </w:p>
          <w:p w14:paraId="67F85B3B" w14:textId="77777777" w:rsidR="00646B6D" w:rsidRDefault="00000000">
            <w:pPr>
              <w:spacing w:line="259" w:lineRule="auto"/>
              <w:rPr>
                <w:color w:val="000000"/>
              </w:rPr>
            </w:pPr>
            <w:r>
              <w:rPr>
                <w:color w:val="000000"/>
              </w:rPr>
              <w:t xml:space="preserve"> </w:t>
            </w:r>
          </w:p>
        </w:tc>
        <w:tc>
          <w:tcPr>
            <w:tcW w:w="797" w:type="dxa"/>
            <w:tcBorders>
              <w:top w:val="single" w:sz="4" w:space="0" w:color="000000"/>
              <w:left w:val="single" w:sz="4" w:space="0" w:color="000000"/>
              <w:bottom w:val="single" w:sz="4" w:space="0" w:color="000000"/>
              <w:right w:val="single" w:sz="4" w:space="0" w:color="000000"/>
            </w:tcBorders>
          </w:tcPr>
          <w:p w14:paraId="3DD0DE2B" w14:textId="77777777" w:rsidR="00646B6D" w:rsidRDefault="00000000">
            <w:pPr>
              <w:spacing w:line="259" w:lineRule="auto"/>
              <w:rPr>
                <w:color w:val="000000"/>
              </w:rPr>
            </w:pPr>
            <w:r>
              <w:rPr>
                <w:color w:val="000000"/>
              </w:rPr>
              <w:t>Коли честв о часов</w:t>
            </w:r>
            <w:r>
              <w:rPr>
                <w:b/>
                <w:color w:val="000000"/>
              </w:rPr>
              <w:t xml:space="preserve"> </w:t>
            </w:r>
          </w:p>
        </w:tc>
        <w:tc>
          <w:tcPr>
            <w:tcW w:w="1993" w:type="dxa"/>
            <w:tcBorders>
              <w:top w:val="single" w:sz="4" w:space="0" w:color="000000"/>
              <w:left w:val="single" w:sz="4" w:space="0" w:color="000000"/>
              <w:bottom w:val="single" w:sz="4" w:space="0" w:color="000000"/>
              <w:right w:val="single" w:sz="4" w:space="0" w:color="000000"/>
            </w:tcBorders>
          </w:tcPr>
          <w:p w14:paraId="10E7FB81" w14:textId="77777777" w:rsidR="00646B6D" w:rsidRDefault="00000000">
            <w:pPr>
              <w:spacing w:line="259" w:lineRule="auto"/>
              <w:rPr>
                <w:color w:val="000000"/>
              </w:rPr>
            </w:pPr>
            <w:r>
              <w:rPr>
                <w:b/>
                <w:color w:val="000000"/>
              </w:rPr>
              <w:t>Виды</w:t>
            </w:r>
            <w:r>
              <w:rPr>
                <w:color w:val="000000"/>
              </w:rPr>
              <w:t xml:space="preserve">  и форма </w:t>
            </w:r>
            <w:r>
              <w:rPr>
                <w:b/>
                <w:color w:val="000000"/>
              </w:rPr>
              <w:t>контроля</w:t>
            </w:r>
            <w:r>
              <w:rPr>
                <w:color w:val="000000"/>
              </w:rPr>
              <w:t xml:space="preserve"> </w:t>
            </w:r>
          </w:p>
        </w:tc>
      </w:tr>
      <w:tr w:rsidR="00D72C6B" w14:paraId="3BAEE9C8" w14:textId="77777777">
        <w:trPr>
          <w:trHeight w:val="289"/>
        </w:trPr>
        <w:tc>
          <w:tcPr>
            <w:tcW w:w="643" w:type="dxa"/>
            <w:tcBorders>
              <w:top w:val="single" w:sz="4" w:space="0" w:color="000000"/>
              <w:left w:val="single" w:sz="4" w:space="0" w:color="000000"/>
              <w:bottom w:val="single" w:sz="4" w:space="0" w:color="000000"/>
              <w:right w:val="single" w:sz="4" w:space="0" w:color="000000"/>
            </w:tcBorders>
          </w:tcPr>
          <w:p w14:paraId="071AADE0" w14:textId="77777777" w:rsidR="00646B6D" w:rsidRDefault="00000000">
            <w:pPr>
              <w:spacing w:line="259" w:lineRule="auto"/>
              <w:rPr>
                <w:color w:val="000000"/>
              </w:rPr>
            </w:pPr>
            <w:r>
              <w:rPr>
                <w:color w:val="000000"/>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258D1E14" w14:textId="77777777" w:rsidR="00646B6D" w:rsidRDefault="00000000">
            <w:pPr>
              <w:spacing w:line="259" w:lineRule="auto"/>
              <w:rPr>
                <w:color w:val="000000"/>
              </w:rPr>
            </w:pP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31C7A57B" w14:textId="77777777" w:rsidR="00646B6D" w:rsidRDefault="00000000">
            <w:pPr>
              <w:spacing w:line="259" w:lineRule="auto"/>
              <w:rPr>
                <w:color w:val="000000"/>
              </w:rPr>
            </w:pPr>
            <w:r>
              <w:rPr>
                <w:b/>
                <w:color w:val="000000"/>
              </w:rPr>
              <w:t xml:space="preserve">Вводный  урок по курсу литературного чтения </w:t>
            </w:r>
            <w:r>
              <w:rPr>
                <w:color w:val="000000"/>
              </w:rPr>
              <w:t xml:space="preserve"> </w:t>
            </w:r>
          </w:p>
        </w:tc>
        <w:tc>
          <w:tcPr>
            <w:tcW w:w="797" w:type="dxa"/>
            <w:tcBorders>
              <w:top w:val="single" w:sz="4" w:space="0" w:color="000000"/>
              <w:left w:val="single" w:sz="4" w:space="0" w:color="000000"/>
              <w:bottom w:val="single" w:sz="4" w:space="0" w:color="000000"/>
              <w:right w:val="single" w:sz="4" w:space="0" w:color="000000"/>
            </w:tcBorders>
          </w:tcPr>
          <w:p w14:paraId="53242CB6" w14:textId="77777777" w:rsidR="00646B6D" w:rsidRDefault="00000000">
            <w:pPr>
              <w:spacing w:line="259" w:lineRule="auto"/>
              <w:rPr>
                <w:color w:val="000000"/>
              </w:rPr>
            </w:pPr>
            <w:r>
              <w:rPr>
                <w:color w:val="000000"/>
              </w:rPr>
              <w:t xml:space="preserve">1 ч </w:t>
            </w:r>
          </w:p>
        </w:tc>
        <w:tc>
          <w:tcPr>
            <w:tcW w:w="1993" w:type="dxa"/>
            <w:tcBorders>
              <w:top w:val="single" w:sz="4" w:space="0" w:color="000000"/>
              <w:left w:val="single" w:sz="4" w:space="0" w:color="000000"/>
              <w:bottom w:val="single" w:sz="4" w:space="0" w:color="000000"/>
              <w:right w:val="single" w:sz="4" w:space="0" w:color="000000"/>
            </w:tcBorders>
          </w:tcPr>
          <w:p w14:paraId="2DD41178" w14:textId="77777777" w:rsidR="00646B6D" w:rsidRDefault="00000000">
            <w:pPr>
              <w:spacing w:line="259" w:lineRule="auto"/>
              <w:rPr>
                <w:color w:val="000000"/>
              </w:rPr>
            </w:pPr>
            <w:r>
              <w:rPr>
                <w:color w:val="000000"/>
              </w:rPr>
              <w:t xml:space="preserve"> </w:t>
            </w:r>
          </w:p>
        </w:tc>
      </w:tr>
      <w:tr w:rsidR="00D72C6B" w14:paraId="3BE48245"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404B788B" w14:textId="77777777" w:rsidR="00646B6D" w:rsidRDefault="00000000">
            <w:pPr>
              <w:spacing w:line="259" w:lineRule="auto"/>
              <w:rPr>
                <w:color w:val="000000"/>
              </w:rPr>
            </w:pPr>
            <w:r>
              <w:rPr>
                <w:color w:val="000000"/>
              </w:rPr>
              <w:t xml:space="preserve">1 </w:t>
            </w:r>
          </w:p>
        </w:tc>
        <w:tc>
          <w:tcPr>
            <w:tcW w:w="869" w:type="dxa"/>
            <w:tcBorders>
              <w:top w:val="single" w:sz="4" w:space="0" w:color="000000"/>
              <w:left w:val="single" w:sz="4" w:space="0" w:color="000000"/>
              <w:bottom w:val="single" w:sz="4" w:space="0" w:color="000000"/>
              <w:right w:val="single" w:sz="4" w:space="0" w:color="000000"/>
            </w:tcBorders>
          </w:tcPr>
          <w:p w14:paraId="2A5C5300" w14:textId="77777777" w:rsidR="00646B6D" w:rsidRDefault="00000000">
            <w:pPr>
              <w:spacing w:line="259" w:lineRule="auto"/>
              <w:rPr>
                <w:color w:val="000000"/>
              </w:rPr>
            </w:pPr>
            <w:r>
              <w:rPr>
                <w:color w:val="000000"/>
              </w:rPr>
              <w:t xml:space="preserve">1 </w:t>
            </w:r>
          </w:p>
        </w:tc>
        <w:tc>
          <w:tcPr>
            <w:tcW w:w="5954" w:type="dxa"/>
            <w:tcBorders>
              <w:top w:val="single" w:sz="4" w:space="0" w:color="000000"/>
              <w:left w:val="single" w:sz="4" w:space="0" w:color="000000"/>
              <w:bottom w:val="single" w:sz="4" w:space="0" w:color="000000"/>
              <w:right w:val="single" w:sz="4" w:space="0" w:color="000000"/>
            </w:tcBorders>
          </w:tcPr>
          <w:p w14:paraId="32E8ED0F" w14:textId="77777777" w:rsidR="00646B6D" w:rsidRDefault="00000000">
            <w:pPr>
              <w:spacing w:line="259" w:lineRule="auto"/>
              <w:rPr>
                <w:color w:val="000000"/>
              </w:rPr>
            </w:pPr>
            <w:r>
              <w:rPr>
                <w:color w:val="000000"/>
              </w:rPr>
              <w:t xml:space="preserve">Введение. Знакомство с учебником по литературному чтению. Система условных обозначений. Содержание учебника. Словарь </w:t>
            </w:r>
          </w:p>
        </w:tc>
        <w:tc>
          <w:tcPr>
            <w:tcW w:w="797" w:type="dxa"/>
            <w:tcBorders>
              <w:top w:val="single" w:sz="4" w:space="0" w:color="000000"/>
              <w:left w:val="single" w:sz="4" w:space="0" w:color="000000"/>
              <w:bottom w:val="single" w:sz="4" w:space="0" w:color="000000"/>
              <w:right w:val="single" w:sz="4" w:space="0" w:color="000000"/>
            </w:tcBorders>
          </w:tcPr>
          <w:p w14:paraId="2CDB2BEC"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F30BD8B" w14:textId="77777777" w:rsidR="00646B6D" w:rsidRDefault="00000000">
            <w:pPr>
              <w:spacing w:line="259" w:lineRule="auto"/>
              <w:rPr>
                <w:color w:val="000000"/>
              </w:rPr>
            </w:pPr>
            <w:r>
              <w:rPr>
                <w:color w:val="000000"/>
              </w:rPr>
              <w:t xml:space="preserve">Собеседование </w:t>
            </w:r>
          </w:p>
        </w:tc>
      </w:tr>
      <w:tr w:rsidR="00D72C6B" w14:paraId="71358825" w14:textId="77777777">
        <w:trPr>
          <w:trHeight w:val="283"/>
        </w:trPr>
        <w:tc>
          <w:tcPr>
            <w:tcW w:w="643" w:type="dxa"/>
            <w:tcBorders>
              <w:top w:val="single" w:sz="4" w:space="0" w:color="000000"/>
              <w:left w:val="single" w:sz="4" w:space="0" w:color="000000"/>
              <w:bottom w:val="single" w:sz="4" w:space="0" w:color="000000"/>
              <w:right w:val="single" w:sz="4" w:space="0" w:color="000000"/>
            </w:tcBorders>
          </w:tcPr>
          <w:p w14:paraId="486665CF" w14:textId="77777777" w:rsidR="00646B6D" w:rsidRDefault="00000000">
            <w:pPr>
              <w:spacing w:line="259" w:lineRule="auto"/>
              <w:rPr>
                <w:color w:val="000000"/>
              </w:rPr>
            </w:pPr>
            <w:r>
              <w:rPr>
                <w:color w:val="000000"/>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1B5CA0C0" w14:textId="77777777" w:rsidR="00646B6D" w:rsidRDefault="00000000">
            <w:pPr>
              <w:spacing w:line="259" w:lineRule="auto"/>
              <w:rPr>
                <w:color w:val="000000"/>
              </w:rPr>
            </w:pP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4B8FA477" w14:textId="77777777" w:rsidR="00646B6D" w:rsidRDefault="00000000">
            <w:pPr>
              <w:spacing w:line="259" w:lineRule="auto"/>
              <w:rPr>
                <w:color w:val="000000"/>
              </w:rPr>
            </w:pPr>
            <w:r>
              <w:rPr>
                <w:b/>
                <w:color w:val="000000"/>
              </w:rPr>
              <w:t xml:space="preserve">Самое великое чудо на свете </w:t>
            </w:r>
            <w:r>
              <w:rPr>
                <w:color w:val="000000"/>
              </w:rPr>
              <w:t xml:space="preserve"> </w:t>
            </w:r>
          </w:p>
        </w:tc>
        <w:tc>
          <w:tcPr>
            <w:tcW w:w="797" w:type="dxa"/>
            <w:tcBorders>
              <w:top w:val="single" w:sz="4" w:space="0" w:color="000000"/>
              <w:left w:val="single" w:sz="4" w:space="0" w:color="000000"/>
              <w:bottom w:val="single" w:sz="4" w:space="0" w:color="000000"/>
              <w:right w:val="single" w:sz="4" w:space="0" w:color="000000"/>
            </w:tcBorders>
          </w:tcPr>
          <w:p w14:paraId="60A54457" w14:textId="77777777" w:rsidR="00646B6D" w:rsidRDefault="00000000">
            <w:pPr>
              <w:spacing w:line="259" w:lineRule="auto"/>
              <w:rPr>
                <w:color w:val="000000"/>
              </w:rPr>
            </w:pPr>
            <w:r>
              <w:rPr>
                <w:color w:val="000000"/>
              </w:rPr>
              <w:t xml:space="preserve">4 ч. </w:t>
            </w:r>
          </w:p>
        </w:tc>
        <w:tc>
          <w:tcPr>
            <w:tcW w:w="1993" w:type="dxa"/>
            <w:tcBorders>
              <w:top w:val="single" w:sz="4" w:space="0" w:color="000000"/>
              <w:left w:val="single" w:sz="4" w:space="0" w:color="000000"/>
              <w:bottom w:val="single" w:sz="4" w:space="0" w:color="000000"/>
              <w:right w:val="single" w:sz="4" w:space="0" w:color="000000"/>
            </w:tcBorders>
          </w:tcPr>
          <w:p w14:paraId="3F3BB903" w14:textId="77777777" w:rsidR="00646B6D" w:rsidRDefault="00000000">
            <w:pPr>
              <w:spacing w:line="259" w:lineRule="auto"/>
              <w:rPr>
                <w:color w:val="000000"/>
              </w:rPr>
            </w:pPr>
            <w:r>
              <w:rPr>
                <w:color w:val="000000"/>
              </w:rPr>
              <w:t xml:space="preserve"> </w:t>
            </w:r>
          </w:p>
        </w:tc>
      </w:tr>
      <w:tr w:rsidR="00D72C6B" w14:paraId="59E79B74"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2DB4EE66" w14:textId="77777777" w:rsidR="00646B6D" w:rsidRDefault="00000000">
            <w:pPr>
              <w:spacing w:line="259" w:lineRule="auto"/>
              <w:rPr>
                <w:color w:val="000000"/>
              </w:rPr>
            </w:pPr>
            <w:r>
              <w:rPr>
                <w:color w:val="000000"/>
              </w:rPr>
              <w:t xml:space="preserve">2 </w:t>
            </w:r>
          </w:p>
        </w:tc>
        <w:tc>
          <w:tcPr>
            <w:tcW w:w="869" w:type="dxa"/>
            <w:tcBorders>
              <w:top w:val="single" w:sz="4" w:space="0" w:color="000000"/>
              <w:left w:val="single" w:sz="4" w:space="0" w:color="000000"/>
              <w:bottom w:val="single" w:sz="4" w:space="0" w:color="000000"/>
              <w:right w:val="single" w:sz="4" w:space="0" w:color="000000"/>
            </w:tcBorders>
          </w:tcPr>
          <w:p w14:paraId="112A9BBF" w14:textId="77777777" w:rsidR="00646B6D" w:rsidRDefault="00000000">
            <w:pPr>
              <w:spacing w:line="259" w:lineRule="auto"/>
              <w:rPr>
                <w:color w:val="000000"/>
              </w:rPr>
            </w:pPr>
            <w:r>
              <w:rPr>
                <w:color w:val="000000"/>
              </w:rPr>
              <w:t xml:space="preserve">1 </w:t>
            </w:r>
          </w:p>
        </w:tc>
        <w:tc>
          <w:tcPr>
            <w:tcW w:w="5954" w:type="dxa"/>
            <w:tcBorders>
              <w:top w:val="single" w:sz="4" w:space="0" w:color="000000"/>
              <w:left w:val="single" w:sz="4" w:space="0" w:color="000000"/>
              <w:bottom w:val="single" w:sz="4" w:space="0" w:color="000000"/>
              <w:right w:val="single" w:sz="4" w:space="0" w:color="000000"/>
            </w:tcBorders>
          </w:tcPr>
          <w:p w14:paraId="2AA595F3" w14:textId="77777777" w:rsidR="00646B6D" w:rsidRDefault="00000000">
            <w:pPr>
              <w:spacing w:after="41" w:line="241" w:lineRule="auto"/>
              <w:rPr>
                <w:color w:val="000000"/>
              </w:rPr>
            </w:pPr>
            <w:r>
              <w:rPr>
                <w:color w:val="000000"/>
              </w:rPr>
              <w:t xml:space="preserve">Знакомство с названием раздела. Прогнозирование содержания раздела. Рукописные книги Древней Руси. </w:t>
            </w:r>
          </w:p>
          <w:p w14:paraId="2D766185" w14:textId="77777777" w:rsidR="00646B6D" w:rsidRDefault="00000000">
            <w:pPr>
              <w:spacing w:line="259" w:lineRule="auto"/>
              <w:rPr>
                <w:color w:val="000000"/>
              </w:rPr>
            </w:pPr>
            <w:r>
              <w:rPr>
                <w:color w:val="000000"/>
              </w:rPr>
              <w:t xml:space="preserve">Составление рассказа по вопросам. </w:t>
            </w:r>
          </w:p>
        </w:tc>
        <w:tc>
          <w:tcPr>
            <w:tcW w:w="797" w:type="dxa"/>
            <w:tcBorders>
              <w:top w:val="single" w:sz="4" w:space="0" w:color="000000"/>
              <w:left w:val="single" w:sz="4" w:space="0" w:color="000000"/>
              <w:bottom w:val="single" w:sz="4" w:space="0" w:color="000000"/>
              <w:right w:val="single" w:sz="4" w:space="0" w:color="000000"/>
            </w:tcBorders>
          </w:tcPr>
          <w:p w14:paraId="318807C7"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A9F3CAD" w14:textId="77777777" w:rsidR="00646B6D" w:rsidRDefault="00000000">
            <w:pPr>
              <w:spacing w:line="259" w:lineRule="auto"/>
              <w:rPr>
                <w:color w:val="000000"/>
              </w:rPr>
            </w:pPr>
            <w:r>
              <w:rPr>
                <w:color w:val="000000"/>
              </w:rPr>
              <w:t xml:space="preserve">Составление рассказа по вопросам. </w:t>
            </w:r>
          </w:p>
        </w:tc>
      </w:tr>
      <w:tr w:rsidR="00D72C6B" w14:paraId="508B2D81"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25438C7B" w14:textId="77777777" w:rsidR="00646B6D" w:rsidRDefault="00000000">
            <w:pPr>
              <w:spacing w:line="259" w:lineRule="auto"/>
              <w:rPr>
                <w:color w:val="000000"/>
              </w:rPr>
            </w:pPr>
            <w:r>
              <w:rPr>
                <w:color w:val="000000"/>
              </w:rPr>
              <w:t xml:space="preserve">3 </w:t>
            </w:r>
          </w:p>
        </w:tc>
        <w:tc>
          <w:tcPr>
            <w:tcW w:w="869" w:type="dxa"/>
            <w:tcBorders>
              <w:top w:val="single" w:sz="4" w:space="0" w:color="000000"/>
              <w:left w:val="single" w:sz="4" w:space="0" w:color="000000"/>
              <w:bottom w:val="single" w:sz="4" w:space="0" w:color="000000"/>
              <w:right w:val="single" w:sz="4" w:space="0" w:color="000000"/>
            </w:tcBorders>
          </w:tcPr>
          <w:p w14:paraId="2B710E45" w14:textId="77777777" w:rsidR="00646B6D" w:rsidRDefault="00000000">
            <w:pPr>
              <w:spacing w:line="259" w:lineRule="auto"/>
              <w:rPr>
                <w:color w:val="000000"/>
              </w:rPr>
            </w:pPr>
            <w:r>
              <w:rPr>
                <w:color w:val="000000"/>
              </w:rPr>
              <w:t xml:space="preserve">2 </w:t>
            </w:r>
          </w:p>
        </w:tc>
        <w:tc>
          <w:tcPr>
            <w:tcW w:w="5954" w:type="dxa"/>
            <w:tcBorders>
              <w:top w:val="single" w:sz="4" w:space="0" w:color="000000"/>
              <w:left w:val="single" w:sz="4" w:space="0" w:color="000000"/>
              <w:bottom w:val="single" w:sz="4" w:space="0" w:color="000000"/>
              <w:right w:val="single" w:sz="4" w:space="0" w:color="000000"/>
            </w:tcBorders>
          </w:tcPr>
          <w:p w14:paraId="2B3D40C3" w14:textId="77777777" w:rsidR="00646B6D" w:rsidRDefault="00000000">
            <w:pPr>
              <w:spacing w:line="259" w:lineRule="auto"/>
              <w:jc w:val="both"/>
              <w:rPr>
                <w:color w:val="000000"/>
              </w:rPr>
            </w:pPr>
            <w:r>
              <w:rPr>
                <w:color w:val="000000"/>
              </w:rPr>
              <w:t xml:space="preserve">Рукописные книги Древней Руси. Подготовка сообщения на основе статьи учебника. </w:t>
            </w:r>
          </w:p>
        </w:tc>
        <w:tc>
          <w:tcPr>
            <w:tcW w:w="797" w:type="dxa"/>
            <w:tcBorders>
              <w:top w:val="single" w:sz="4" w:space="0" w:color="000000"/>
              <w:left w:val="single" w:sz="4" w:space="0" w:color="000000"/>
              <w:bottom w:val="single" w:sz="4" w:space="0" w:color="000000"/>
              <w:right w:val="single" w:sz="4" w:space="0" w:color="000000"/>
            </w:tcBorders>
          </w:tcPr>
          <w:p w14:paraId="67EA4E8E"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22D495FF" w14:textId="77777777" w:rsidR="00646B6D" w:rsidRDefault="00000000">
            <w:pPr>
              <w:spacing w:line="259" w:lineRule="auto"/>
              <w:rPr>
                <w:color w:val="000000"/>
              </w:rPr>
            </w:pPr>
            <w:r>
              <w:rPr>
                <w:color w:val="000000"/>
              </w:rPr>
              <w:t xml:space="preserve">Сообщение </w:t>
            </w:r>
          </w:p>
        </w:tc>
      </w:tr>
      <w:tr w:rsidR="00D72C6B" w14:paraId="12B9F4B8" w14:textId="77777777">
        <w:trPr>
          <w:trHeight w:val="836"/>
        </w:trPr>
        <w:tc>
          <w:tcPr>
            <w:tcW w:w="643" w:type="dxa"/>
            <w:tcBorders>
              <w:top w:val="single" w:sz="4" w:space="0" w:color="000000"/>
              <w:left w:val="single" w:sz="4" w:space="0" w:color="000000"/>
              <w:bottom w:val="single" w:sz="4" w:space="0" w:color="000000"/>
              <w:right w:val="single" w:sz="4" w:space="0" w:color="000000"/>
            </w:tcBorders>
          </w:tcPr>
          <w:p w14:paraId="065D8DDA" w14:textId="77777777" w:rsidR="00646B6D" w:rsidRDefault="00000000">
            <w:pPr>
              <w:spacing w:line="259" w:lineRule="auto"/>
              <w:rPr>
                <w:color w:val="000000"/>
              </w:rPr>
            </w:pPr>
            <w:r>
              <w:rPr>
                <w:color w:val="000000"/>
              </w:rPr>
              <w:t xml:space="preserve">4 </w:t>
            </w:r>
          </w:p>
        </w:tc>
        <w:tc>
          <w:tcPr>
            <w:tcW w:w="869" w:type="dxa"/>
            <w:tcBorders>
              <w:top w:val="single" w:sz="4" w:space="0" w:color="000000"/>
              <w:left w:val="single" w:sz="4" w:space="0" w:color="000000"/>
              <w:bottom w:val="single" w:sz="4" w:space="0" w:color="000000"/>
              <w:right w:val="single" w:sz="4" w:space="0" w:color="000000"/>
            </w:tcBorders>
          </w:tcPr>
          <w:p w14:paraId="4E178B75" w14:textId="77777777" w:rsidR="00646B6D" w:rsidRDefault="00000000">
            <w:pPr>
              <w:spacing w:line="259" w:lineRule="auto"/>
              <w:rPr>
                <w:color w:val="000000"/>
              </w:rPr>
            </w:pPr>
            <w:r>
              <w:rPr>
                <w:color w:val="000000"/>
              </w:rPr>
              <w:t xml:space="preserve">3 </w:t>
            </w:r>
          </w:p>
        </w:tc>
        <w:tc>
          <w:tcPr>
            <w:tcW w:w="5954" w:type="dxa"/>
            <w:tcBorders>
              <w:top w:val="single" w:sz="4" w:space="0" w:color="000000"/>
              <w:left w:val="single" w:sz="4" w:space="0" w:color="000000"/>
              <w:bottom w:val="single" w:sz="4" w:space="0" w:color="000000"/>
              <w:right w:val="single" w:sz="4" w:space="0" w:color="000000"/>
            </w:tcBorders>
          </w:tcPr>
          <w:p w14:paraId="784DE83C" w14:textId="77777777" w:rsidR="00646B6D" w:rsidRDefault="00000000">
            <w:pPr>
              <w:spacing w:line="259" w:lineRule="auto"/>
              <w:rPr>
                <w:color w:val="000000"/>
              </w:rPr>
            </w:pPr>
            <w:r>
              <w:rPr>
                <w:color w:val="000000"/>
              </w:rPr>
              <w:t xml:space="preserve">Первопечатник Иван Федоров. Фотографии, рисунки, текст – объекты для получения необходимой информации.  </w:t>
            </w:r>
          </w:p>
        </w:tc>
        <w:tc>
          <w:tcPr>
            <w:tcW w:w="797" w:type="dxa"/>
            <w:tcBorders>
              <w:top w:val="single" w:sz="4" w:space="0" w:color="000000"/>
              <w:left w:val="single" w:sz="4" w:space="0" w:color="000000"/>
              <w:bottom w:val="single" w:sz="4" w:space="0" w:color="000000"/>
              <w:right w:val="single" w:sz="4" w:space="0" w:color="000000"/>
            </w:tcBorders>
          </w:tcPr>
          <w:p w14:paraId="5FD332BE"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44E810F" w14:textId="77777777" w:rsidR="00646B6D" w:rsidRDefault="00000000">
            <w:pPr>
              <w:spacing w:line="259" w:lineRule="auto"/>
              <w:rPr>
                <w:color w:val="000000"/>
              </w:rPr>
            </w:pPr>
            <w:r>
              <w:rPr>
                <w:color w:val="000000"/>
              </w:rPr>
              <w:t xml:space="preserve">Выступление </w:t>
            </w:r>
          </w:p>
        </w:tc>
      </w:tr>
      <w:tr w:rsidR="00D72C6B" w14:paraId="2A476EAA"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02EDE946" w14:textId="77777777" w:rsidR="00646B6D" w:rsidRDefault="00000000">
            <w:pPr>
              <w:spacing w:line="259" w:lineRule="auto"/>
              <w:rPr>
                <w:color w:val="000000"/>
              </w:rPr>
            </w:pPr>
            <w:r>
              <w:rPr>
                <w:color w:val="000000"/>
              </w:rPr>
              <w:t xml:space="preserve">5 </w:t>
            </w:r>
          </w:p>
        </w:tc>
        <w:tc>
          <w:tcPr>
            <w:tcW w:w="869" w:type="dxa"/>
            <w:tcBorders>
              <w:top w:val="single" w:sz="4" w:space="0" w:color="000000"/>
              <w:left w:val="single" w:sz="4" w:space="0" w:color="000000"/>
              <w:bottom w:val="single" w:sz="4" w:space="0" w:color="000000"/>
              <w:right w:val="single" w:sz="4" w:space="0" w:color="000000"/>
            </w:tcBorders>
          </w:tcPr>
          <w:p w14:paraId="7C1ADF45" w14:textId="77777777" w:rsidR="00646B6D" w:rsidRDefault="00000000">
            <w:pPr>
              <w:spacing w:line="259" w:lineRule="auto"/>
              <w:rPr>
                <w:color w:val="000000"/>
              </w:rPr>
            </w:pPr>
            <w:r>
              <w:rPr>
                <w:color w:val="000000"/>
              </w:rPr>
              <w:t xml:space="preserve">4 </w:t>
            </w:r>
          </w:p>
        </w:tc>
        <w:tc>
          <w:tcPr>
            <w:tcW w:w="5954" w:type="dxa"/>
            <w:tcBorders>
              <w:top w:val="single" w:sz="4" w:space="0" w:color="000000"/>
              <w:left w:val="single" w:sz="4" w:space="0" w:color="000000"/>
              <w:bottom w:val="single" w:sz="4" w:space="0" w:color="000000"/>
              <w:right w:val="single" w:sz="4" w:space="0" w:color="000000"/>
            </w:tcBorders>
          </w:tcPr>
          <w:p w14:paraId="2DF446CB" w14:textId="77777777" w:rsidR="00646B6D" w:rsidRDefault="00000000">
            <w:pPr>
              <w:spacing w:line="259" w:lineRule="auto"/>
              <w:ind w:right="64"/>
              <w:jc w:val="both"/>
              <w:rPr>
                <w:color w:val="000000"/>
              </w:rPr>
            </w:pPr>
            <w:r>
              <w:rPr>
                <w:color w:val="000000"/>
              </w:rPr>
              <w:t xml:space="preserve">Подготовка сообщения о первопечатнике Иване Фёдорове. Оценка достижений. Тематический контроль в форме теста. </w:t>
            </w:r>
          </w:p>
        </w:tc>
        <w:tc>
          <w:tcPr>
            <w:tcW w:w="797" w:type="dxa"/>
            <w:tcBorders>
              <w:top w:val="single" w:sz="4" w:space="0" w:color="000000"/>
              <w:left w:val="single" w:sz="4" w:space="0" w:color="000000"/>
              <w:bottom w:val="single" w:sz="4" w:space="0" w:color="000000"/>
              <w:right w:val="single" w:sz="4" w:space="0" w:color="000000"/>
            </w:tcBorders>
          </w:tcPr>
          <w:p w14:paraId="0F4C935F"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07BE4AC7" w14:textId="77777777" w:rsidR="00646B6D" w:rsidRDefault="00000000">
            <w:pPr>
              <w:spacing w:line="259" w:lineRule="auto"/>
              <w:rPr>
                <w:color w:val="000000"/>
              </w:rPr>
            </w:pPr>
            <w:r>
              <w:rPr>
                <w:color w:val="000000"/>
              </w:rPr>
              <w:t xml:space="preserve">Тест </w:t>
            </w:r>
          </w:p>
        </w:tc>
      </w:tr>
      <w:tr w:rsidR="00D72C6B" w14:paraId="71EA48B1" w14:textId="77777777">
        <w:trPr>
          <w:trHeight w:val="288"/>
        </w:trPr>
        <w:tc>
          <w:tcPr>
            <w:tcW w:w="643" w:type="dxa"/>
            <w:tcBorders>
              <w:top w:val="single" w:sz="4" w:space="0" w:color="000000"/>
              <w:left w:val="single" w:sz="4" w:space="0" w:color="000000"/>
              <w:bottom w:val="single" w:sz="4" w:space="0" w:color="000000"/>
              <w:right w:val="single" w:sz="4" w:space="0" w:color="000000"/>
            </w:tcBorders>
          </w:tcPr>
          <w:p w14:paraId="116D3658" w14:textId="77777777" w:rsidR="00646B6D" w:rsidRDefault="00000000">
            <w:pPr>
              <w:spacing w:line="259" w:lineRule="auto"/>
              <w:rPr>
                <w:color w:val="000000"/>
              </w:rPr>
            </w:pPr>
            <w:r>
              <w:rPr>
                <w:color w:val="000000"/>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25CA857E" w14:textId="77777777" w:rsidR="00646B6D" w:rsidRDefault="00000000">
            <w:pPr>
              <w:spacing w:line="259" w:lineRule="auto"/>
              <w:rPr>
                <w:color w:val="000000"/>
              </w:rPr>
            </w:pP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656FFD1A" w14:textId="77777777" w:rsidR="00646B6D" w:rsidRDefault="00000000">
            <w:pPr>
              <w:spacing w:line="259" w:lineRule="auto"/>
              <w:rPr>
                <w:color w:val="000000"/>
              </w:rPr>
            </w:pPr>
            <w:r>
              <w:rPr>
                <w:b/>
                <w:color w:val="000000"/>
              </w:rPr>
              <w:t xml:space="preserve">Устное народное творчество </w:t>
            </w:r>
            <w:r>
              <w:rPr>
                <w:color w:val="000000"/>
              </w:rPr>
              <w:t xml:space="preserve"> </w:t>
            </w:r>
          </w:p>
        </w:tc>
        <w:tc>
          <w:tcPr>
            <w:tcW w:w="797" w:type="dxa"/>
            <w:tcBorders>
              <w:top w:val="single" w:sz="4" w:space="0" w:color="000000"/>
              <w:left w:val="single" w:sz="4" w:space="0" w:color="000000"/>
              <w:bottom w:val="single" w:sz="4" w:space="0" w:color="000000"/>
              <w:right w:val="single" w:sz="4" w:space="0" w:color="000000"/>
            </w:tcBorders>
          </w:tcPr>
          <w:p w14:paraId="144DAF7B" w14:textId="77777777" w:rsidR="00646B6D" w:rsidRDefault="00000000">
            <w:pPr>
              <w:spacing w:line="259" w:lineRule="auto"/>
              <w:rPr>
                <w:color w:val="000000"/>
              </w:rPr>
            </w:pPr>
            <w:r>
              <w:rPr>
                <w:color w:val="000000"/>
              </w:rPr>
              <w:t xml:space="preserve">14 </w:t>
            </w:r>
          </w:p>
        </w:tc>
        <w:tc>
          <w:tcPr>
            <w:tcW w:w="1993" w:type="dxa"/>
            <w:tcBorders>
              <w:top w:val="single" w:sz="4" w:space="0" w:color="000000"/>
              <w:left w:val="single" w:sz="4" w:space="0" w:color="000000"/>
              <w:bottom w:val="single" w:sz="4" w:space="0" w:color="000000"/>
              <w:right w:val="single" w:sz="4" w:space="0" w:color="000000"/>
            </w:tcBorders>
          </w:tcPr>
          <w:p w14:paraId="0351BDC8" w14:textId="77777777" w:rsidR="00646B6D" w:rsidRDefault="00000000">
            <w:pPr>
              <w:spacing w:line="259" w:lineRule="auto"/>
              <w:rPr>
                <w:color w:val="000000"/>
              </w:rPr>
            </w:pPr>
            <w:r>
              <w:rPr>
                <w:color w:val="000000"/>
              </w:rPr>
              <w:t xml:space="preserve"> </w:t>
            </w:r>
          </w:p>
        </w:tc>
      </w:tr>
      <w:tr w:rsidR="00D72C6B" w14:paraId="7AE5A59F" w14:textId="77777777">
        <w:trPr>
          <w:trHeight w:val="836"/>
        </w:trPr>
        <w:tc>
          <w:tcPr>
            <w:tcW w:w="643" w:type="dxa"/>
            <w:tcBorders>
              <w:top w:val="single" w:sz="4" w:space="0" w:color="000000"/>
              <w:left w:val="single" w:sz="4" w:space="0" w:color="000000"/>
              <w:bottom w:val="single" w:sz="4" w:space="0" w:color="000000"/>
              <w:right w:val="single" w:sz="4" w:space="0" w:color="000000"/>
            </w:tcBorders>
          </w:tcPr>
          <w:p w14:paraId="43F3A07E" w14:textId="77777777" w:rsidR="00646B6D" w:rsidRDefault="00000000">
            <w:pPr>
              <w:spacing w:line="259" w:lineRule="auto"/>
              <w:rPr>
                <w:color w:val="000000"/>
              </w:rPr>
            </w:pPr>
            <w:r>
              <w:rPr>
                <w:color w:val="000000"/>
              </w:rPr>
              <w:t xml:space="preserve">6 </w:t>
            </w:r>
          </w:p>
        </w:tc>
        <w:tc>
          <w:tcPr>
            <w:tcW w:w="869" w:type="dxa"/>
            <w:tcBorders>
              <w:top w:val="single" w:sz="4" w:space="0" w:color="000000"/>
              <w:left w:val="single" w:sz="4" w:space="0" w:color="000000"/>
              <w:bottom w:val="single" w:sz="4" w:space="0" w:color="000000"/>
              <w:right w:val="single" w:sz="4" w:space="0" w:color="000000"/>
            </w:tcBorders>
          </w:tcPr>
          <w:p w14:paraId="7460EBCB" w14:textId="77777777" w:rsidR="00646B6D" w:rsidRDefault="00000000">
            <w:pPr>
              <w:spacing w:line="259" w:lineRule="auto"/>
              <w:rPr>
                <w:color w:val="000000"/>
              </w:rPr>
            </w:pPr>
            <w:r>
              <w:rPr>
                <w:color w:val="000000"/>
              </w:rPr>
              <w:t xml:space="preserve">1 </w:t>
            </w:r>
          </w:p>
        </w:tc>
        <w:tc>
          <w:tcPr>
            <w:tcW w:w="5954" w:type="dxa"/>
            <w:tcBorders>
              <w:top w:val="single" w:sz="4" w:space="0" w:color="000000"/>
              <w:left w:val="single" w:sz="4" w:space="0" w:color="000000"/>
              <w:bottom w:val="single" w:sz="4" w:space="0" w:color="000000"/>
              <w:right w:val="single" w:sz="4" w:space="0" w:color="000000"/>
            </w:tcBorders>
          </w:tcPr>
          <w:p w14:paraId="4542CBC6" w14:textId="77777777" w:rsidR="00646B6D" w:rsidRDefault="00000000">
            <w:pPr>
              <w:spacing w:after="51" w:line="236" w:lineRule="auto"/>
              <w:jc w:val="both"/>
              <w:rPr>
                <w:color w:val="000000"/>
              </w:rPr>
            </w:pPr>
            <w:r>
              <w:rPr>
                <w:color w:val="000000"/>
              </w:rPr>
              <w:t xml:space="preserve">Знакомство с названием раздела. Прогнозирование содержания раздела. Устное народное творчество. </w:t>
            </w:r>
          </w:p>
          <w:p w14:paraId="2E903CAE" w14:textId="77777777" w:rsidR="00646B6D" w:rsidRDefault="00000000">
            <w:pPr>
              <w:spacing w:line="259" w:lineRule="auto"/>
              <w:jc w:val="both"/>
              <w:rPr>
                <w:color w:val="000000"/>
              </w:rPr>
            </w:pPr>
            <w:r>
              <w:rPr>
                <w:color w:val="000000"/>
              </w:rPr>
              <w:t xml:space="preserve">Русские народные песни. Обращение к силам природы. </w:t>
            </w:r>
          </w:p>
        </w:tc>
        <w:tc>
          <w:tcPr>
            <w:tcW w:w="797" w:type="dxa"/>
            <w:tcBorders>
              <w:top w:val="single" w:sz="4" w:space="0" w:color="000000"/>
              <w:left w:val="single" w:sz="4" w:space="0" w:color="000000"/>
              <w:bottom w:val="single" w:sz="4" w:space="0" w:color="000000"/>
              <w:right w:val="single" w:sz="4" w:space="0" w:color="000000"/>
            </w:tcBorders>
          </w:tcPr>
          <w:p w14:paraId="6E749934"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0A26505D" w14:textId="77777777" w:rsidR="00646B6D" w:rsidRDefault="00000000">
            <w:pPr>
              <w:spacing w:line="259" w:lineRule="auto"/>
              <w:rPr>
                <w:color w:val="000000"/>
              </w:rPr>
            </w:pPr>
            <w:r>
              <w:rPr>
                <w:color w:val="000000"/>
              </w:rPr>
              <w:t xml:space="preserve">Самостоятельная работа </w:t>
            </w:r>
          </w:p>
        </w:tc>
      </w:tr>
      <w:tr w:rsidR="00D72C6B" w14:paraId="52F65DAD"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570FBA8C" w14:textId="77777777" w:rsidR="00646B6D" w:rsidRDefault="00000000">
            <w:pPr>
              <w:spacing w:line="259" w:lineRule="auto"/>
              <w:rPr>
                <w:color w:val="000000"/>
              </w:rPr>
            </w:pPr>
            <w:r>
              <w:rPr>
                <w:color w:val="000000"/>
              </w:rPr>
              <w:t xml:space="preserve">7 </w:t>
            </w:r>
          </w:p>
        </w:tc>
        <w:tc>
          <w:tcPr>
            <w:tcW w:w="869" w:type="dxa"/>
            <w:tcBorders>
              <w:top w:val="single" w:sz="4" w:space="0" w:color="000000"/>
              <w:left w:val="single" w:sz="4" w:space="0" w:color="000000"/>
              <w:bottom w:val="single" w:sz="4" w:space="0" w:color="000000"/>
              <w:right w:val="single" w:sz="4" w:space="0" w:color="000000"/>
            </w:tcBorders>
          </w:tcPr>
          <w:p w14:paraId="11747B62" w14:textId="77777777" w:rsidR="00646B6D" w:rsidRDefault="00000000">
            <w:pPr>
              <w:spacing w:line="259" w:lineRule="auto"/>
              <w:rPr>
                <w:color w:val="000000"/>
              </w:rPr>
            </w:pPr>
            <w:r>
              <w:rPr>
                <w:color w:val="000000"/>
              </w:rPr>
              <w:t xml:space="preserve">2 </w:t>
            </w:r>
          </w:p>
        </w:tc>
        <w:tc>
          <w:tcPr>
            <w:tcW w:w="5954" w:type="dxa"/>
            <w:tcBorders>
              <w:top w:val="single" w:sz="4" w:space="0" w:color="000000"/>
              <w:left w:val="single" w:sz="4" w:space="0" w:color="000000"/>
              <w:bottom w:val="single" w:sz="4" w:space="0" w:color="000000"/>
              <w:right w:val="single" w:sz="4" w:space="0" w:color="000000"/>
            </w:tcBorders>
          </w:tcPr>
          <w:p w14:paraId="3CAE0F01" w14:textId="77777777" w:rsidR="00646B6D" w:rsidRDefault="00000000">
            <w:pPr>
              <w:spacing w:line="259" w:lineRule="auto"/>
              <w:rPr>
                <w:color w:val="000000"/>
              </w:rPr>
            </w:pPr>
            <w:r>
              <w:rPr>
                <w:color w:val="000000"/>
              </w:rPr>
              <w:t xml:space="preserve">Лирические  народные песни. Шуточные народные песни. </w:t>
            </w:r>
          </w:p>
        </w:tc>
        <w:tc>
          <w:tcPr>
            <w:tcW w:w="797" w:type="dxa"/>
            <w:tcBorders>
              <w:top w:val="single" w:sz="4" w:space="0" w:color="000000"/>
              <w:left w:val="single" w:sz="4" w:space="0" w:color="000000"/>
              <w:bottom w:val="single" w:sz="4" w:space="0" w:color="000000"/>
              <w:right w:val="single" w:sz="4" w:space="0" w:color="000000"/>
            </w:tcBorders>
          </w:tcPr>
          <w:p w14:paraId="7C82803D"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357E8D10" w14:textId="77777777" w:rsidR="00646B6D" w:rsidRDefault="00000000">
            <w:pPr>
              <w:spacing w:line="259" w:lineRule="auto"/>
              <w:rPr>
                <w:color w:val="000000"/>
              </w:rPr>
            </w:pPr>
            <w:r>
              <w:rPr>
                <w:color w:val="000000"/>
              </w:rPr>
              <w:t xml:space="preserve">Самостоятельная работа </w:t>
            </w:r>
          </w:p>
        </w:tc>
      </w:tr>
      <w:tr w:rsidR="00D72C6B" w14:paraId="358148F3"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50749EE5" w14:textId="77777777" w:rsidR="00646B6D" w:rsidRDefault="00000000">
            <w:pPr>
              <w:spacing w:line="259" w:lineRule="auto"/>
              <w:rPr>
                <w:color w:val="000000"/>
              </w:rPr>
            </w:pPr>
            <w:r>
              <w:rPr>
                <w:color w:val="000000"/>
              </w:rPr>
              <w:t xml:space="preserve">8 </w:t>
            </w:r>
          </w:p>
        </w:tc>
        <w:tc>
          <w:tcPr>
            <w:tcW w:w="869" w:type="dxa"/>
            <w:tcBorders>
              <w:top w:val="single" w:sz="4" w:space="0" w:color="000000"/>
              <w:left w:val="single" w:sz="4" w:space="0" w:color="000000"/>
              <w:bottom w:val="single" w:sz="4" w:space="0" w:color="000000"/>
              <w:right w:val="single" w:sz="4" w:space="0" w:color="000000"/>
            </w:tcBorders>
          </w:tcPr>
          <w:p w14:paraId="2500AA5C" w14:textId="77777777" w:rsidR="00646B6D" w:rsidRDefault="00000000">
            <w:pPr>
              <w:spacing w:line="259" w:lineRule="auto"/>
              <w:rPr>
                <w:color w:val="000000"/>
              </w:rPr>
            </w:pPr>
            <w:r>
              <w:rPr>
                <w:color w:val="000000"/>
              </w:rPr>
              <w:t xml:space="preserve">3 </w:t>
            </w:r>
          </w:p>
        </w:tc>
        <w:tc>
          <w:tcPr>
            <w:tcW w:w="5954" w:type="dxa"/>
            <w:tcBorders>
              <w:top w:val="single" w:sz="4" w:space="0" w:color="000000"/>
              <w:left w:val="single" w:sz="4" w:space="0" w:color="000000"/>
              <w:bottom w:val="single" w:sz="4" w:space="0" w:color="000000"/>
              <w:right w:val="single" w:sz="4" w:space="0" w:color="000000"/>
            </w:tcBorders>
          </w:tcPr>
          <w:p w14:paraId="259445DE" w14:textId="77777777" w:rsidR="00646B6D" w:rsidRDefault="00000000">
            <w:pPr>
              <w:spacing w:line="259" w:lineRule="auto"/>
              <w:rPr>
                <w:color w:val="000000"/>
              </w:rPr>
            </w:pPr>
            <w:r>
              <w:rPr>
                <w:color w:val="000000"/>
              </w:rPr>
              <w:t xml:space="preserve">Малые фольклорные жанры. Докучные сказки. Сочинение докучных сказок. </w:t>
            </w:r>
          </w:p>
        </w:tc>
        <w:tc>
          <w:tcPr>
            <w:tcW w:w="797" w:type="dxa"/>
            <w:tcBorders>
              <w:top w:val="single" w:sz="4" w:space="0" w:color="000000"/>
              <w:left w:val="single" w:sz="4" w:space="0" w:color="000000"/>
              <w:bottom w:val="single" w:sz="4" w:space="0" w:color="000000"/>
              <w:right w:val="single" w:sz="4" w:space="0" w:color="000000"/>
            </w:tcBorders>
          </w:tcPr>
          <w:p w14:paraId="44492333"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4D8354B" w14:textId="77777777" w:rsidR="00646B6D" w:rsidRDefault="00000000">
            <w:pPr>
              <w:spacing w:line="259" w:lineRule="auto"/>
              <w:rPr>
                <w:color w:val="000000"/>
              </w:rPr>
            </w:pPr>
            <w:r>
              <w:rPr>
                <w:color w:val="000000"/>
              </w:rPr>
              <w:t xml:space="preserve">Самостоятельная работа </w:t>
            </w:r>
          </w:p>
        </w:tc>
      </w:tr>
      <w:tr w:rsidR="00D72C6B" w14:paraId="06A496D9"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3BD86FCA" w14:textId="77777777" w:rsidR="00646B6D" w:rsidRDefault="00000000">
            <w:pPr>
              <w:spacing w:line="259" w:lineRule="auto"/>
              <w:rPr>
                <w:color w:val="000000"/>
              </w:rPr>
            </w:pPr>
            <w:r>
              <w:rPr>
                <w:color w:val="000000"/>
              </w:rPr>
              <w:t xml:space="preserve">9 </w:t>
            </w:r>
          </w:p>
        </w:tc>
        <w:tc>
          <w:tcPr>
            <w:tcW w:w="869" w:type="dxa"/>
            <w:tcBorders>
              <w:top w:val="single" w:sz="4" w:space="0" w:color="000000"/>
              <w:left w:val="single" w:sz="4" w:space="0" w:color="000000"/>
              <w:bottom w:val="single" w:sz="4" w:space="0" w:color="000000"/>
              <w:right w:val="single" w:sz="4" w:space="0" w:color="000000"/>
            </w:tcBorders>
          </w:tcPr>
          <w:p w14:paraId="7945663B" w14:textId="77777777" w:rsidR="00646B6D" w:rsidRDefault="00000000">
            <w:pPr>
              <w:spacing w:line="259" w:lineRule="auto"/>
              <w:rPr>
                <w:color w:val="000000"/>
              </w:rPr>
            </w:pPr>
            <w:r>
              <w:rPr>
                <w:color w:val="000000"/>
              </w:rPr>
              <w:t xml:space="preserve">4 </w:t>
            </w:r>
          </w:p>
        </w:tc>
        <w:tc>
          <w:tcPr>
            <w:tcW w:w="5954" w:type="dxa"/>
            <w:tcBorders>
              <w:top w:val="single" w:sz="4" w:space="0" w:color="000000"/>
              <w:left w:val="single" w:sz="4" w:space="0" w:color="000000"/>
              <w:bottom w:val="single" w:sz="4" w:space="0" w:color="000000"/>
              <w:right w:val="single" w:sz="4" w:space="0" w:color="000000"/>
            </w:tcBorders>
          </w:tcPr>
          <w:p w14:paraId="766FDB11" w14:textId="77777777" w:rsidR="00646B6D" w:rsidRDefault="00000000">
            <w:pPr>
              <w:spacing w:line="259" w:lineRule="auto"/>
              <w:rPr>
                <w:color w:val="000000"/>
              </w:rPr>
            </w:pPr>
            <w:r>
              <w:rPr>
                <w:color w:val="000000"/>
              </w:rPr>
              <w:t xml:space="preserve"> Произведения прикладного искусства: гжельская и хохломская посуда, дымковская и богородская игрушка. </w:t>
            </w:r>
          </w:p>
        </w:tc>
        <w:tc>
          <w:tcPr>
            <w:tcW w:w="797" w:type="dxa"/>
            <w:tcBorders>
              <w:top w:val="single" w:sz="4" w:space="0" w:color="000000"/>
              <w:left w:val="single" w:sz="4" w:space="0" w:color="000000"/>
              <w:bottom w:val="single" w:sz="4" w:space="0" w:color="000000"/>
              <w:right w:val="single" w:sz="4" w:space="0" w:color="000000"/>
            </w:tcBorders>
          </w:tcPr>
          <w:p w14:paraId="3C342246"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37139E17" w14:textId="77777777" w:rsidR="00646B6D" w:rsidRDefault="00000000">
            <w:pPr>
              <w:spacing w:line="259" w:lineRule="auto"/>
              <w:rPr>
                <w:color w:val="000000"/>
              </w:rPr>
            </w:pPr>
            <w:r>
              <w:rPr>
                <w:color w:val="000000"/>
              </w:rPr>
              <w:t xml:space="preserve">Самостоятельная работа </w:t>
            </w:r>
          </w:p>
        </w:tc>
      </w:tr>
      <w:tr w:rsidR="00D72C6B" w14:paraId="121516D4"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733BC909" w14:textId="77777777" w:rsidR="00646B6D" w:rsidRDefault="00000000">
            <w:pPr>
              <w:spacing w:line="259" w:lineRule="auto"/>
              <w:rPr>
                <w:color w:val="000000"/>
              </w:rPr>
            </w:pPr>
            <w:r>
              <w:rPr>
                <w:color w:val="000000"/>
              </w:rPr>
              <w:t xml:space="preserve">10 </w:t>
            </w:r>
          </w:p>
        </w:tc>
        <w:tc>
          <w:tcPr>
            <w:tcW w:w="869" w:type="dxa"/>
            <w:tcBorders>
              <w:top w:val="single" w:sz="4" w:space="0" w:color="000000"/>
              <w:left w:val="single" w:sz="4" w:space="0" w:color="000000"/>
              <w:bottom w:val="single" w:sz="4" w:space="0" w:color="000000"/>
              <w:right w:val="single" w:sz="4" w:space="0" w:color="000000"/>
            </w:tcBorders>
          </w:tcPr>
          <w:p w14:paraId="579C660A" w14:textId="77777777" w:rsidR="00646B6D" w:rsidRDefault="00000000">
            <w:pPr>
              <w:spacing w:line="259" w:lineRule="auto"/>
              <w:rPr>
                <w:color w:val="000000"/>
              </w:rPr>
            </w:pPr>
            <w:r>
              <w:rPr>
                <w:color w:val="000000"/>
              </w:rPr>
              <w:t xml:space="preserve">5 </w:t>
            </w:r>
          </w:p>
        </w:tc>
        <w:tc>
          <w:tcPr>
            <w:tcW w:w="5954" w:type="dxa"/>
            <w:tcBorders>
              <w:top w:val="single" w:sz="4" w:space="0" w:color="000000"/>
              <w:left w:val="single" w:sz="4" w:space="0" w:color="000000"/>
              <w:bottom w:val="single" w:sz="4" w:space="0" w:color="000000"/>
              <w:right w:val="single" w:sz="4" w:space="0" w:color="000000"/>
            </w:tcBorders>
          </w:tcPr>
          <w:p w14:paraId="26036C92" w14:textId="77777777" w:rsidR="00646B6D" w:rsidRDefault="00000000">
            <w:pPr>
              <w:spacing w:line="259" w:lineRule="auto"/>
              <w:ind w:right="726"/>
              <w:jc w:val="both"/>
              <w:rPr>
                <w:color w:val="000000"/>
              </w:rPr>
            </w:pPr>
            <w:r>
              <w:rPr>
                <w:color w:val="000000"/>
              </w:rPr>
              <w:t xml:space="preserve">Русские народные сказки «Сестрица Аленушка и братец Иванушка». Определение  темы и главной  мысли произведения. </w:t>
            </w:r>
          </w:p>
        </w:tc>
        <w:tc>
          <w:tcPr>
            <w:tcW w:w="797" w:type="dxa"/>
            <w:tcBorders>
              <w:top w:val="single" w:sz="4" w:space="0" w:color="000000"/>
              <w:left w:val="single" w:sz="4" w:space="0" w:color="000000"/>
              <w:bottom w:val="single" w:sz="4" w:space="0" w:color="000000"/>
              <w:right w:val="single" w:sz="4" w:space="0" w:color="000000"/>
            </w:tcBorders>
          </w:tcPr>
          <w:p w14:paraId="6C68D5D5"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0CE04072" w14:textId="77777777" w:rsidR="00646B6D" w:rsidRDefault="00000000">
            <w:pPr>
              <w:spacing w:line="259" w:lineRule="auto"/>
              <w:rPr>
                <w:color w:val="000000"/>
              </w:rPr>
            </w:pPr>
            <w:r>
              <w:rPr>
                <w:color w:val="000000"/>
              </w:rPr>
              <w:t xml:space="preserve">Самостоятельная работа </w:t>
            </w:r>
          </w:p>
        </w:tc>
      </w:tr>
      <w:tr w:rsidR="00D72C6B" w14:paraId="42A1C33E" w14:textId="77777777">
        <w:trPr>
          <w:trHeight w:val="836"/>
        </w:trPr>
        <w:tc>
          <w:tcPr>
            <w:tcW w:w="643" w:type="dxa"/>
            <w:tcBorders>
              <w:top w:val="single" w:sz="4" w:space="0" w:color="000000"/>
              <w:left w:val="single" w:sz="4" w:space="0" w:color="000000"/>
              <w:bottom w:val="single" w:sz="4" w:space="0" w:color="000000"/>
              <w:right w:val="single" w:sz="4" w:space="0" w:color="000000"/>
            </w:tcBorders>
          </w:tcPr>
          <w:p w14:paraId="4E198C72" w14:textId="77777777" w:rsidR="00646B6D" w:rsidRDefault="00000000">
            <w:pPr>
              <w:spacing w:line="259" w:lineRule="auto"/>
              <w:rPr>
                <w:color w:val="000000"/>
              </w:rPr>
            </w:pPr>
            <w:r>
              <w:rPr>
                <w:color w:val="000000"/>
              </w:rPr>
              <w:t xml:space="preserve">11 </w:t>
            </w:r>
          </w:p>
        </w:tc>
        <w:tc>
          <w:tcPr>
            <w:tcW w:w="869" w:type="dxa"/>
            <w:tcBorders>
              <w:top w:val="single" w:sz="4" w:space="0" w:color="000000"/>
              <w:left w:val="single" w:sz="4" w:space="0" w:color="000000"/>
              <w:bottom w:val="single" w:sz="4" w:space="0" w:color="000000"/>
              <w:right w:val="single" w:sz="4" w:space="0" w:color="000000"/>
            </w:tcBorders>
          </w:tcPr>
          <w:p w14:paraId="452DCB8E" w14:textId="77777777" w:rsidR="00646B6D" w:rsidRDefault="00000000">
            <w:pPr>
              <w:spacing w:line="259" w:lineRule="auto"/>
              <w:rPr>
                <w:color w:val="000000"/>
              </w:rPr>
            </w:pPr>
            <w:r>
              <w:rPr>
                <w:color w:val="000000"/>
              </w:rPr>
              <w:t xml:space="preserve">6 </w:t>
            </w:r>
          </w:p>
        </w:tc>
        <w:tc>
          <w:tcPr>
            <w:tcW w:w="5954" w:type="dxa"/>
            <w:tcBorders>
              <w:top w:val="single" w:sz="4" w:space="0" w:color="000000"/>
              <w:left w:val="single" w:sz="4" w:space="0" w:color="000000"/>
              <w:bottom w:val="single" w:sz="4" w:space="0" w:color="000000"/>
              <w:right w:val="single" w:sz="4" w:space="0" w:color="000000"/>
            </w:tcBorders>
          </w:tcPr>
          <w:p w14:paraId="08E6CDC6" w14:textId="77777777" w:rsidR="00646B6D" w:rsidRDefault="00000000">
            <w:pPr>
              <w:spacing w:line="259" w:lineRule="auto"/>
              <w:ind w:right="412"/>
              <w:jc w:val="both"/>
              <w:rPr>
                <w:color w:val="000000"/>
              </w:rPr>
            </w:pPr>
            <w:r>
              <w:rPr>
                <w:color w:val="000000"/>
              </w:rPr>
              <w:t xml:space="preserve">Русские народные сказки «Сестрица Аленушка и братец Иванушка». Разделение текста на смысловые части; составление   простого  плана </w:t>
            </w:r>
          </w:p>
        </w:tc>
        <w:tc>
          <w:tcPr>
            <w:tcW w:w="797" w:type="dxa"/>
            <w:tcBorders>
              <w:top w:val="single" w:sz="4" w:space="0" w:color="000000"/>
              <w:left w:val="single" w:sz="4" w:space="0" w:color="000000"/>
              <w:bottom w:val="single" w:sz="4" w:space="0" w:color="000000"/>
              <w:right w:val="single" w:sz="4" w:space="0" w:color="000000"/>
            </w:tcBorders>
          </w:tcPr>
          <w:p w14:paraId="1970C779"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16A13CAF" w14:textId="77777777" w:rsidR="00646B6D" w:rsidRDefault="00000000">
            <w:pPr>
              <w:spacing w:line="259" w:lineRule="auto"/>
              <w:rPr>
                <w:color w:val="000000"/>
              </w:rPr>
            </w:pPr>
            <w:r>
              <w:rPr>
                <w:color w:val="000000"/>
              </w:rPr>
              <w:t xml:space="preserve">Самостоятельная работа </w:t>
            </w:r>
          </w:p>
        </w:tc>
      </w:tr>
      <w:tr w:rsidR="00D72C6B" w14:paraId="76BFBFAB"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52CBE7CE" w14:textId="77777777" w:rsidR="00646B6D" w:rsidRDefault="00000000">
            <w:pPr>
              <w:spacing w:line="259" w:lineRule="auto"/>
              <w:rPr>
                <w:color w:val="000000"/>
              </w:rPr>
            </w:pPr>
            <w:r>
              <w:rPr>
                <w:color w:val="000000"/>
              </w:rPr>
              <w:t xml:space="preserve">12 </w:t>
            </w:r>
          </w:p>
        </w:tc>
        <w:tc>
          <w:tcPr>
            <w:tcW w:w="869" w:type="dxa"/>
            <w:tcBorders>
              <w:top w:val="single" w:sz="4" w:space="0" w:color="000000"/>
              <w:left w:val="single" w:sz="4" w:space="0" w:color="000000"/>
              <w:bottom w:val="single" w:sz="4" w:space="0" w:color="000000"/>
              <w:right w:val="single" w:sz="4" w:space="0" w:color="000000"/>
            </w:tcBorders>
          </w:tcPr>
          <w:p w14:paraId="7388B235" w14:textId="77777777" w:rsidR="00646B6D" w:rsidRDefault="00000000">
            <w:pPr>
              <w:spacing w:line="259" w:lineRule="auto"/>
              <w:rPr>
                <w:color w:val="000000"/>
              </w:rPr>
            </w:pPr>
            <w:r>
              <w:rPr>
                <w:color w:val="000000"/>
              </w:rPr>
              <w:t xml:space="preserve">7 </w:t>
            </w:r>
          </w:p>
        </w:tc>
        <w:tc>
          <w:tcPr>
            <w:tcW w:w="5954" w:type="dxa"/>
            <w:tcBorders>
              <w:top w:val="single" w:sz="4" w:space="0" w:color="000000"/>
              <w:left w:val="single" w:sz="4" w:space="0" w:color="000000"/>
              <w:bottom w:val="single" w:sz="4" w:space="0" w:color="000000"/>
              <w:right w:val="single" w:sz="4" w:space="0" w:color="000000"/>
            </w:tcBorders>
          </w:tcPr>
          <w:p w14:paraId="5E299C6E" w14:textId="77777777" w:rsidR="00646B6D" w:rsidRDefault="00000000">
            <w:pPr>
              <w:spacing w:line="259" w:lineRule="auto"/>
              <w:ind w:right="607"/>
              <w:jc w:val="both"/>
              <w:rPr>
                <w:color w:val="000000"/>
              </w:rPr>
            </w:pPr>
            <w:r>
              <w:rPr>
                <w:color w:val="000000"/>
              </w:rPr>
              <w:t xml:space="preserve">Русские народные сказки. «Иван-царевич и Серый волк». Определение  темы и главной  мысли произведения. </w:t>
            </w:r>
          </w:p>
        </w:tc>
        <w:tc>
          <w:tcPr>
            <w:tcW w:w="797" w:type="dxa"/>
            <w:tcBorders>
              <w:top w:val="single" w:sz="4" w:space="0" w:color="000000"/>
              <w:left w:val="single" w:sz="4" w:space="0" w:color="000000"/>
              <w:bottom w:val="single" w:sz="4" w:space="0" w:color="000000"/>
              <w:right w:val="single" w:sz="4" w:space="0" w:color="000000"/>
            </w:tcBorders>
          </w:tcPr>
          <w:p w14:paraId="7D63077E"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B235D50" w14:textId="77777777" w:rsidR="00646B6D" w:rsidRDefault="00000000">
            <w:pPr>
              <w:spacing w:line="259" w:lineRule="auto"/>
              <w:rPr>
                <w:color w:val="000000"/>
              </w:rPr>
            </w:pPr>
            <w:r>
              <w:rPr>
                <w:color w:val="000000"/>
              </w:rPr>
              <w:t xml:space="preserve">Самостоятельная работа </w:t>
            </w:r>
          </w:p>
        </w:tc>
      </w:tr>
      <w:tr w:rsidR="00D72C6B" w14:paraId="07430D13"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3528FBC2" w14:textId="77777777" w:rsidR="00646B6D" w:rsidRDefault="00000000">
            <w:pPr>
              <w:spacing w:line="259" w:lineRule="auto"/>
              <w:rPr>
                <w:color w:val="000000"/>
              </w:rPr>
            </w:pPr>
            <w:r>
              <w:rPr>
                <w:color w:val="000000"/>
              </w:rPr>
              <w:t xml:space="preserve">13 </w:t>
            </w:r>
          </w:p>
        </w:tc>
        <w:tc>
          <w:tcPr>
            <w:tcW w:w="869" w:type="dxa"/>
            <w:tcBorders>
              <w:top w:val="single" w:sz="4" w:space="0" w:color="000000"/>
              <w:left w:val="single" w:sz="4" w:space="0" w:color="000000"/>
              <w:bottom w:val="single" w:sz="4" w:space="0" w:color="000000"/>
              <w:right w:val="single" w:sz="4" w:space="0" w:color="000000"/>
            </w:tcBorders>
          </w:tcPr>
          <w:p w14:paraId="004F060A" w14:textId="77777777" w:rsidR="00646B6D" w:rsidRDefault="00000000">
            <w:pPr>
              <w:spacing w:line="259" w:lineRule="auto"/>
              <w:rPr>
                <w:color w:val="000000"/>
              </w:rPr>
            </w:pPr>
            <w:r>
              <w:rPr>
                <w:color w:val="000000"/>
              </w:rPr>
              <w:t xml:space="preserve">8 </w:t>
            </w:r>
          </w:p>
        </w:tc>
        <w:tc>
          <w:tcPr>
            <w:tcW w:w="5954" w:type="dxa"/>
            <w:tcBorders>
              <w:top w:val="single" w:sz="4" w:space="0" w:color="000000"/>
              <w:left w:val="single" w:sz="4" w:space="0" w:color="000000"/>
              <w:bottom w:val="single" w:sz="4" w:space="0" w:color="000000"/>
              <w:right w:val="single" w:sz="4" w:space="0" w:color="000000"/>
            </w:tcBorders>
          </w:tcPr>
          <w:p w14:paraId="72A768D3" w14:textId="77777777" w:rsidR="00646B6D" w:rsidRDefault="00000000">
            <w:pPr>
              <w:spacing w:line="259" w:lineRule="auto"/>
              <w:ind w:right="607"/>
              <w:jc w:val="both"/>
              <w:rPr>
                <w:color w:val="000000"/>
              </w:rPr>
            </w:pPr>
            <w:r>
              <w:rPr>
                <w:color w:val="000000"/>
              </w:rPr>
              <w:t xml:space="preserve">Русские народные сказки. «Иван-царевич и Серый волк». Разделение текста на смысловые части; составление   простого  плана </w:t>
            </w:r>
          </w:p>
        </w:tc>
        <w:tc>
          <w:tcPr>
            <w:tcW w:w="797" w:type="dxa"/>
            <w:tcBorders>
              <w:top w:val="single" w:sz="4" w:space="0" w:color="000000"/>
              <w:left w:val="single" w:sz="4" w:space="0" w:color="000000"/>
              <w:bottom w:val="single" w:sz="4" w:space="0" w:color="000000"/>
              <w:right w:val="single" w:sz="4" w:space="0" w:color="000000"/>
            </w:tcBorders>
          </w:tcPr>
          <w:p w14:paraId="1B6D5387"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C2A210F" w14:textId="77777777" w:rsidR="00646B6D" w:rsidRDefault="00000000">
            <w:pPr>
              <w:spacing w:line="259" w:lineRule="auto"/>
              <w:rPr>
                <w:color w:val="000000"/>
              </w:rPr>
            </w:pPr>
            <w:r>
              <w:rPr>
                <w:color w:val="000000"/>
              </w:rPr>
              <w:t xml:space="preserve">Самостоятельная работа </w:t>
            </w:r>
          </w:p>
        </w:tc>
      </w:tr>
      <w:tr w:rsidR="00D72C6B" w14:paraId="14C9C1F1" w14:textId="77777777">
        <w:trPr>
          <w:trHeight w:val="835"/>
        </w:trPr>
        <w:tc>
          <w:tcPr>
            <w:tcW w:w="643" w:type="dxa"/>
            <w:tcBorders>
              <w:top w:val="single" w:sz="4" w:space="0" w:color="000000"/>
              <w:left w:val="single" w:sz="4" w:space="0" w:color="000000"/>
              <w:bottom w:val="single" w:sz="4" w:space="0" w:color="000000"/>
              <w:right w:val="single" w:sz="4" w:space="0" w:color="000000"/>
            </w:tcBorders>
          </w:tcPr>
          <w:p w14:paraId="32595677" w14:textId="77777777" w:rsidR="00646B6D" w:rsidRDefault="00000000">
            <w:pPr>
              <w:spacing w:line="259" w:lineRule="auto"/>
              <w:rPr>
                <w:color w:val="000000"/>
              </w:rPr>
            </w:pPr>
            <w:r>
              <w:rPr>
                <w:color w:val="000000"/>
              </w:rPr>
              <w:t xml:space="preserve">14 </w:t>
            </w:r>
          </w:p>
        </w:tc>
        <w:tc>
          <w:tcPr>
            <w:tcW w:w="869" w:type="dxa"/>
            <w:tcBorders>
              <w:top w:val="single" w:sz="4" w:space="0" w:color="000000"/>
              <w:left w:val="single" w:sz="4" w:space="0" w:color="000000"/>
              <w:bottom w:val="single" w:sz="4" w:space="0" w:color="000000"/>
              <w:right w:val="single" w:sz="4" w:space="0" w:color="000000"/>
            </w:tcBorders>
          </w:tcPr>
          <w:p w14:paraId="2856CE6D" w14:textId="77777777" w:rsidR="00646B6D" w:rsidRDefault="00000000">
            <w:pPr>
              <w:spacing w:line="259" w:lineRule="auto"/>
              <w:rPr>
                <w:color w:val="000000"/>
              </w:rPr>
            </w:pPr>
            <w:r>
              <w:rPr>
                <w:color w:val="000000"/>
              </w:rPr>
              <w:t xml:space="preserve">9 </w:t>
            </w:r>
          </w:p>
        </w:tc>
        <w:tc>
          <w:tcPr>
            <w:tcW w:w="5954" w:type="dxa"/>
            <w:tcBorders>
              <w:top w:val="single" w:sz="4" w:space="0" w:color="000000"/>
              <w:left w:val="single" w:sz="4" w:space="0" w:color="000000"/>
              <w:bottom w:val="single" w:sz="4" w:space="0" w:color="000000"/>
              <w:right w:val="single" w:sz="4" w:space="0" w:color="000000"/>
            </w:tcBorders>
          </w:tcPr>
          <w:p w14:paraId="2539F21B" w14:textId="77777777" w:rsidR="00646B6D" w:rsidRDefault="00000000">
            <w:pPr>
              <w:spacing w:after="5" w:line="276" w:lineRule="auto"/>
              <w:ind w:right="8"/>
              <w:rPr>
                <w:color w:val="000000"/>
              </w:rPr>
            </w:pPr>
            <w:r>
              <w:rPr>
                <w:color w:val="000000"/>
              </w:rPr>
              <w:t xml:space="preserve">Русские народные сказки «Сестрица Аленушка и братец Иванушка», «Иван-царевич и Серый волк». </w:t>
            </w:r>
          </w:p>
          <w:p w14:paraId="3B09CCBA" w14:textId="77777777" w:rsidR="00646B6D" w:rsidRDefault="00000000">
            <w:pPr>
              <w:spacing w:line="259" w:lineRule="auto"/>
              <w:rPr>
                <w:color w:val="000000"/>
              </w:rPr>
            </w:pPr>
            <w:r>
              <w:rPr>
                <w:color w:val="000000"/>
              </w:rPr>
              <w:t xml:space="preserve">Особенности волшебной сказки. </w:t>
            </w:r>
          </w:p>
        </w:tc>
        <w:tc>
          <w:tcPr>
            <w:tcW w:w="797" w:type="dxa"/>
            <w:tcBorders>
              <w:top w:val="single" w:sz="4" w:space="0" w:color="000000"/>
              <w:left w:val="single" w:sz="4" w:space="0" w:color="000000"/>
              <w:bottom w:val="single" w:sz="4" w:space="0" w:color="000000"/>
              <w:right w:val="single" w:sz="4" w:space="0" w:color="000000"/>
            </w:tcBorders>
          </w:tcPr>
          <w:p w14:paraId="01FFCA06"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CF60279" w14:textId="77777777" w:rsidR="00646B6D" w:rsidRDefault="00000000">
            <w:pPr>
              <w:spacing w:line="259" w:lineRule="auto"/>
              <w:rPr>
                <w:color w:val="000000"/>
              </w:rPr>
            </w:pPr>
            <w:r>
              <w:rPr>
                <w:color w:val="000000"/>
              </w:rPr>
              <w:t xml:space="preserve">Самостоятельная работа </w:t>
            </w:r>
          </w:p>
        </w:tc>
      </w:tr>
      <w:tr w:rsidR="00D72C6B" w14:paraId="3E41C85C"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1B21E6D6" w14:textId="77777777" w:rsidR="00646B6D" w:rsidRDefault="00000000">
            <w:pPr>
              <w:spacing w:line="259" w:lineRule="auto"/>
              <w:rPr>
                <w:color w:val="000000"/>
              </w:rPr>
            </w:pPr>
            <w:r>
              <w:rPr>
                <w:color w:val="000000"/>
              </w:rPr>
              <w:t xml:space="preserve">15 </w:t>
            </w:r>
          </w:p>
        </w:tc>
        <w:tc>
          <w:tcPr>
            <w:tcW w:w="869" w:type="dxa"/>
            <w:tcBorders>
              <w:top w:val="single" w:sz="4" w:space="0" w:color="000000"/>
              <w:left w:val="single" w:sz="4" w:space="0" w:color="000000"/>
              <w:bottom w:val="single" w:sz="4" w:space="0" w:color="000000"/>
              <w:right w:val="single" w:sz="4" w:space="0" w:color="000000"/>
            </w:tcBorders>
          </w:tcPr>
          <w:p w14:paraId="7EA160A0" w14:textId="77777777" w:rsidR="00646B6D" w:rsidRDefault="00000000">
            <w:pPr>
              <w:spacing w:line="259" w:lineRule="auto"/>
              <w:rPr>
                <w:color w:val="000000"/>
              </w:rPr>
            </w:pPr>
            <w:r>
              <w:rPr>
                <w:color w:val="000000"/>
              </w:rPr>
              <w:t xml:space="preserve">10 </w:t>
            </w:r>
          </w:p>
        </w:tc>
        <w:tc>
          <w:tcPr>
            <w:tcW w:w="5954" w:type="dxa"/>
            <w:tcBorders>
              <w:top w:val="single" w:sz="4" w:space="0" w:color="000000"/>
              <w:left w:val="single" w:sz="4" w:space="0" w:color="000000"/>
              <w:bottom w:val="single" w:sz="4" w:space="0" w:color="000000"/>
              <w:right w:val="single" w:sz="4" w:space="0" w:color="000000"/>
            </w:tcBorders>
          </w:tcPr>
          <w:p w14:paraId="1004E5DF" w14:textId="77777777" w:rsidR="00646B6D" w:rsidRDefault="00000000">
            <w:pPr>
              <w:spacing w:line="259" w:lineRule="auto"/>
              <w:jc w:val="both"/>
              <w:rPr>
                <w:color w:val="000000"/>
              </w:rPr>
            </w:pPr>
            <w:r>
              <w:rPr>
                <w:color w:val="000000"/>
              </w:rPr>
              <w:t xml:space="preserve">Русские народные сказки. «Сивка- Бурка». Деление текста на части. Составление плана сказки. </w:t>
            </w:r>
          </w:p>
        </w:tc>
        <w:tc>
          <w:tcPr>
            <w:tcW w:w="797" w:type="dxa"/>
            <w:tcBorders>
              <w:top w:val="single" w:sz="4" w:space="0" w:color="000000"/>
              <w:left w:val="single" w:sz="4" w:space="0" w:color="000000"/>
              <w:bottom w:val="single" w:sz="4" w:space="0" w:color="000000"/>
              <w:right w:val="single" w:sz="4" w:space="0" w:color="000000"/>
            </w:tcBorders>
          </w:tcPr>
          <w:p w14:paraId="26F34659"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DDE8FDC" w14:textId="77777777" w:rsidR="00646B6D" w:rsidRDefault="00000000">
            <w:pPr>
              <w:spacing w:line="259" w:lineRule="auto"/>
              <w:rPr>
                <w:color w:val="000000"/>
              </w:rPr>
            </w:pPr>
            <w:r>
              <w:rPr>
                <w:color w:val="000000"/>
              </w:rPr>
              <w:t xml:space="preserve">Самостоятельная работа </w:t>
            </w:r>
          </w:p>
        </w:tc>
      </w:tr>
      <w:tr w:rsidR="00D72C6B" w14:paraId="649D06E7"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7CB0384D" w14:textId="77777777" w:rsidR="00646B6D" w:rsidRDefault="00000000">
            <w:pPr>
              <w:spacing w:line="259" w:lineRule="auto"/>
              <w:rPr>
                <w:color w:val="000000"/>
              </w:rPr>
            </w:pPr>
            <w:r>
              <w:rPr>
                <w:color w:val="000000"/>
              </w:rPr>
              <w:t xml:space="preserve">16 </w:t>
            </w:r>
          </w:p>
        </w:tc>
        <w:tc>
          <w:tcPr>
            <w:tcW w:w="869" w:type="dxa"/>
            <w:tcBorders>
              <w:top w:val="single" w:sz="4" w:space="0" w:color="000000"/>
              <w:left w:val="single" w:sz="4" w:space="0" w:color="000000"/>
              <w:bottom w:val="single" w:sz="4" w:space="0" w:color="000000"/>
              <w:right w:val="single" w:sz="4" w:space="0" w:color="000000"/>
            </w:tcBorders>
          </w:tcPr>
          <w:p w14:paraId="0F6CDBBC" w14:textId="77777777" w:rsidR="00646B6D" w:rsidRDefault="00000000">
            <w:pPr>
              <w:spacing w:line="259" w:lineRule="auto"/>
              <w:rPr>
                <w:color w:val="000000"/>
              </w:rPr>
            </w:pPr>
            <w:r>
              <w:rPr>
                <w:color w:val="000000"/>
              </w:rPr>
              <w:t xml:space="preserve">11 </w:t>
            </w:r>
          </w:p>
        </w:tc>
        <w:tc>
          <w:tcPr>
            <w:tcW w:w="5954" w:type="dxa"/>
            <w:tcBorders>
              <w:top w:val="single" w:sz="4" w:space="0" w:color="000000"/>
              <w:left w:val="single" w:sz="4" w:space="0" w:color="000000"/>
              <w:bottom w:val="single" w:sz="4" w:space="0" w:color="000000"/>
              <w:right w:val="single" w:sz="4" w:space="0" w:color="000000"/>
            </w:tcBorders>
          </w:tcPr>
          <w:p w14:paraId="5E367537" w14:textId="77777777" w:rsidR="00646B6D" w:rsidRDefault="00000000">
            <w:pPr>
              <w:spacing w:line="259" w:lineRule="auto"/>
              <w:rPr>
                <w:color w:val="000000"/>
              </w:rPr>
            </w:pPr>
            <w:r>
              <w:rPr>
                <w:color w:val="000000"/>
              </w:rPr>
              <w:t xml:space="preserve">Русские народные сказки. «Сивка- Бурка». Выражение личного отношения к прочитанному. Пересказ текста </w:t>
            </w:r>
          </w:p>
        </w:tc>
        <w:tc>
          <w:tcPr>
            <w:tcW w:w="797" w:type="dxa"/>
            <w:tcBorders>
              <w:top w:val="single" w:sz="4" w:space="0" w:color="000000"/>
              <w:left w:val="single" w:sz="4" w:space="0" w:color="000000"/>
              <w:bottom w:val="single" w:sz="4" w:space="0" w:color="000000"/>
              <w:right w:val="single" w:sz="4" w:space="0" w:color="000000"/>
            </w:tcBorders>
          </w:tcPr>
          <w:p w14:paraId="6A3BA87A"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0DBB46EF" w14:textId="77777777" w:rsidR="00646B6D" w:rsidRDefault="00000000">
            <w:pPr>
              <w:spacing w:line="259" w:lineRule="auto"/>
              <w:rPr>
                <w:color w:val="000000"/>
              </w:rPr>
            </w:pPr>
            <w:r>
              <w:rPr>
                <w:color w:val="000000"/>
              </w:rPr>
              <w:t xml:space="preserve">Самостоятельная работа </w:t>
            </w:r>
          </w:p>
        </w:tc>
      </w:tr>
      <w:tr w:rsidR="00D72C6B" w14:paraId="67971621"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771EC214" w14:textId="77777777" w:rsidR="00646B6D" w:rsidRDefault="00000000">
            <w:pPr>
              <w:spacing w:line="259" w:lineRule="auto"/>
              <w:rPr>
                <w:color w:val="000000"/>
              </w:rPr>
            </w:pPr>
            <w:r>
              <w:rPr>
                <w:color w:val="000000"/>
              </w:rPr>
              <w:t xml:space="preserve">17 </w:t>
            </w:r>
          </w:p>
        </w:tc>
        <w:tc>
          <w:tcPr>
            <w:tcW w:w="869" w:type="dxa"/>
            <w:tcBorders>
              <w:top w:val="single" w:sz="4" w:space="0" w:color="000000"/>
              <w:left w:val="single" w:sz="4" w:space="0" w:color="000000"/>
              <w:bottom w:val="single" w:sz="4" w:space="0" w:color="000000"/>
              <w:right w:val="single" w:sz="4" w:space="0" w:color="000000"/>
            </w:tcBorders>
          </w:tcPr>
          <w:p w14:paraId="72086443" w14:textId="77777777" w:rsidR="00646B6D" w:rsidRDefault="00000000">
            <w:pPr>
              <w:spacing w:line="259" w:lineRule="auto"/>
              <w:rPr>
                <w:color w:val="000000"/>
              </w:rPr>
            </w:pPr>
            <w:r>
              <w:rPr>
                <w:color w:val="000000"/>
              </w:rPr>
              <w:t xml:space="preserve">12 </w:t>
            </w:r>
          </w:p>
        </w:tc>
        <w:tc>
          <w:tcPr>
            <w:tcW w:w="5954" w:type="dxa"/>
            <w:tcBorders>
              <w:top w:val="single" w:sz="4" w:space="0" w:color="000000"/>
              <w:left w:val="single" w:sz="4" w:space="0" w:color="000000"/>
              <w:bottom w:val="single" w:sz="4" w:space="0" w:color="000000"/>
              <w:right w:val="single" w:sz="4" w:space="0" w:color="000000"/>
            </w:tcBorders>
          </w:tcPr>
          <w:p w14:paraId="46FB46DD" w14:textId="77777777" w:rsidR="00646B6D" w:rsidRDefault="00000000">
            <w:pPr>
              <w:spacing w:line="259" w:lineRule="auto"/>
              <w:rPr>
                <w:color w:val="000000"/>
              </w:rPr>
            </w:pPr>
            <w:r>
              <w:rPr>
                <w:color w:val="000000"/>
              </w:rPr>
              <w:t xml:space="preserve">Характеристика героев сказки. Иллюстрации к сказке В.Васнецова и И. Билибина. Сравнение художественного и живописного текстов. </w:t>
            </w:r>
          </w:p>
        </w:tc>
        <w:tc>
          <w:tcPr>
            <w:tcW w:w="797" w:type="dxa"/>
            <w:tcBorders>
              <w:top w:val="single" w:sz="4" w:space="0" w:color="000000"/>
              <w:left w:val="single" w:sz="4" w:space="0" w:color="000000"/>
              <w:bottom w:val="single" w:sz="4" w:space="0" w:color="000000"/>
              <w:right w:val="single" w:sz="4" w:space="0" w:color="000000"/>
            </w:tcBorders>
          </w:tcPr>
          <w:p w14:paraId="30DA751C"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7CB916E" w14:textId="77777777" w:rsidR="00646B6D" w:rsidRDefault="00000000">
            <w:pPr>
              <w:spacing w:line="259" w:lineRule="auto"/>
              <w:rPr>
                <w:color w:val="000000"/>
              </w:rPr>
            </w:pPr>
            <w:r>
              <w:rPr>
                <w:color w:val="000000"/>
              </w:rPr>
              <w:t xml:space="preserve">Самостоятельная работа </w:t>
            </w:r>
          </w:p>
        </w:tc>
      </w:tr>
      <w:tr w:rsidR="00D72C6B" w14:paraId="5743861D" w14:textId="77777777">
        <w:trPr>
          <w:trHeight w:val="288"/>
        </w:trPr>
        <w:tc>
          <w:tcPr>
            <w:tcW w:w="643" w:type="dxa"/>
            <w:tcBorders>
              <w:top w:val="single" w:sz="4" w:space="0" w:color="000000"/>
              <w:left w:val="single" w:sz="4" w:space="0" w:color="000000"/>
              <w:bottom w:val="single" w:sz="4" w:space="0" w:color="000000"/>
              <w:right w:val="single" w:sz="4" w:space="0" w:color="000000"/>
            </w:tcBorders>
          </w:tcPr>
          <w:p w14:paraId="2A38E2C8" w14:textId="77777777" w:rsidR="00646B6D" w:rsidRDefault="00000000">
            <w:pPr>
              <w:spacing w:line="259" w:lineRule="auto"/>
              <w:rPr>
                <w:color w:val="000000"/>
              </w:rPr>
            </w:pPr>
            <w:r>
              <w:rPr>
                <w:color w:val="000000"/>
              </w:rPr>
              <w:t xml:space="preserve">18 </w:t>
            </w:r>
          </w:p>
        </w:tc>
        <w:tc>
          <w:tcPr>
            <w:tcW w:w="869" w:type="dxa"/>
            <w:tcBorders>
              <w:top w:val="single" w:sz="4" w:space="0" w:color="000000"/>
              <w:left w:val="single" w:sz="4" w:space="0" w:color="000000"/>
              <w:bottom w:val="single" w:sz="4" w:space="0" w:color="000000"/>
              <w:right w:val="single" w:sz="4" w:space="0" w:color="000000"/>
            </w:tcBorders>
          </w:tcPr>
          <w:p w14:paraId="6360D09F" w14:textId="77777777" w:rsidR="00646B6D" w:rsidRDefault="00000000">
            <w:pPr>
              <w:spacing w:line="259" w:lineRule="auto"/>
              <w:rPr>
                <w:color w:val="000000"/>
              </w:rPr>
            </w:pPr>
            <w:r>
              <w:rPr>
                <w:color w:val="000000"/>
              </w:rPr>
              <w:t xml:space="preserve">13 </w:t>
            </w:r>
          </w:p>
        </w:tc>
        <w:tc>
          <w:tcPr>
            <w:tcW w:w="5954" w:type="dxa"/>
            <w:tcBorders>
              <w:top w:val="single" w:sz="4" w:space="0" w:color="000000"/>
              <w:left w:val="single" w:sz="4" w:space="0" w:color="000000"/>
              <w:bottom w:val="single" w:sz="4" w:space="0" w:color="000000"/>
              <w:right w:val="single" w:sz="4" w:space="0" w:color="000000"/>
            </w:tcBorders>
          </w:tcPr>
          <w:p w14:paraId="143045EC" w14:textId="77777777" w:rsidR="00646B6D" w:rsidRDefault="00000000">
            <w:pPr>
              <w:spacing w:line="259" w:lineRule="auto"/>
              <w:rPr>
                <w:color w:val="000000"/>
              </w:rPr>
            </w:pPr>
            <w:r>
              <w:rPr>
                <w:color w:val="000000"/>
              </w:rPr>
              <w:t xml:space="preserve">Проект «Сочиняем волшебную сказку». </w:t>
            </w:r>
          </w:p>
        </w:tc>
        <w:tc>
          <w:tcPr>
            <w:tcW w:w="797" w:type="dxa"/>
            <w:tcBorders>
              <w:top w:val="single" w:sz="4" w:space="0" w:color="000000"/>
              <w:left w:val="single" w:sz="4" w:space="0" w:color="000000"/>
              <w:bottom w:val="single" w:sz="4" w:space="0" w:color="000000"/>
              <w:right w:val="single" w:sz="4" w:space="0" w:color="000000"/>
            </w:tcBorders>
          </w:tcPr>
          <w:p w14:paraId="1AF72044"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159D86A8" w14:textId="77777777" w:rsidR="00646B6D" w:rsidRDefault="00000000">
            <w:pPr>
              <w:spacing w:line="259" w:lineRule="auto"/>
              <w:rPr>
                <w:color w:val="000000"/>
              </w:rPr>
            </w:pPr>
            <w:r>
              <w:rPr>
                <w:color w:val="000000"/>
              </w:rPr>
              <w:t xml:space="preserve">Проект </w:t>
            </w:r>
          </w:p>
        </w:tc>
      </w:tr>
    </w:tbl>
    <w:p w14:paraId="547CF162" w14:textId="77777777" w:rsidR="00646B6D" w:rsidRDefault="00646B6D">
      <w:pPr>
        <w:spacing w:line="259" w:lineRule="auto"/>
        <w:ind w:left="-850" w:right="94"/>
        <w:rPr>
          <w:color w:val="000000"/>
          <w:szCs w:val="22"/>
          <w:lang w:val="ru-RU" w:eastAsia="ru-RU"/>
        </w:rPr>
      </w:pPr>
    </w:p>
    <w:tbl>
      <w:tblPr>
        <w:tblStyle w:val="TableGrid"/>
        <w:tblW w:w="10257" w:type="dxa"/>
        <w:tblInd w:w="43" w:type="dxa"/>
        <w:tblCellMar>
          <w:top w:w="7" w:type="dxa"/>
          <w:left w:w="110" w:type="dxa"/>
          <w:right w:w="115" w:type="dxa"/>
        </w:tblCellMar>
        <w:tblLook w:val="04A0" w:firstRow="1" w:lastRow="0" w:firstColumn="1" w:lastColumn="0" w:noHBand="0" w:noVBand="1"/>
      </w:tblPr>
      <w:tblGrid>
        <w:gridCol w:w="643"/>
        <w:gridCol w:w="869"/>
        <w:gridCol w:w="5955"/>
        <w:gridCol w:w="797"/>
        <w:gridCol w:w="1993"/>
      </w:tblGrid>
      <w:tr w:rsidR="00D72C6B" w14:paraId="05DFBEBA"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58451730" w14:textId="77777777" w:rsidR="00646B6D" w:rsidRDefault="00000000">
            <w:pPr>
              <w:spacing w:line="259" w:lineRule="auto"/>
              <w:rPr>
                <w:color w:val="000000"/>
              </w:rPr>
            </w:pPr>
            <w:r>
              <w:rPr>
                <w:color w:val="000000"/>
              </w:rPr>
              <w:t xml:space="preserve">19 </w:t>
            </w:r>
          </w:p>
        </w:tc>
        <w:tc>
          <w:tcPr>
            <w:tcW w:w="869" w:type="dxa"/>
            <w:tcBorders>
              <w:top w:val="single" w:sz="4" w:space="0" w:color="000000"/>
              <w:left w:val="single" w:sz="4" w:space="0" w:color="000000"/>
              <w:bottom w:val="single" w:sz="4" w:space="0" w:color="000000"/>
              <w:right w:val="single" w:sz="4" w:space="0" w:color="000000"/>
            </w:tcBorders>
          </w:tcPr>
          <w:p w14:paraId="6D977D6D" w14:textId="77777777" w:rsidR="00646B6D" w:rsidRDefault="00000000">
            <w:pPr>
              <w:spacing w:line="259" w:lineRule="auto"/>
              <w:rPr>
                <w:color w:val="000000"/>
              </w:rPr>
            </w:pPr>
            <w:r>
              <w:rPr>
                <w:color w:val="000000"/>
              </w:rPr>
              <w:t xml:space="preserve">14 </w:t>
            </w:r>
          </w:p>
        </w:tc>
        <w:tc>
          <w:tcPr>
            <w:tcW w:w="5954" w:type="dxa"/>
            <w:tcBorders>
              <w:top w:val="single" w:sz="4" w:space="0" w:color="000000"/>
              <w:left w:val="single" w:sz="4" w:space="0" w:color="000000"/>
              <w:bottom w:val="single" w:sz="4" w:space="0" w:color="000000"/>
              <w:right w:val="single" w:sz="4" w:space="0" w:color="000000"/>
            </w:tcBorders>
          </w:tcPr>
          <w:p w14:paraId="67B3BB80" w14:textId="77777777" w:rsidR="00646B6D" w:rsidRDefault="00000000">
            <w:pPr>
              <w:spacing w:line="259" w:lineRule="auto"/>
              <w:rPr>
                <w:color w:val="000000"/>
              </w:rPr>
            </w:pPr>
            <w:r>
              <w:rPr>
                <w:color w:val="000000"/>
              </w:rPr>
              <w:t>Оценка достижений по разделу «Устное народное творчество».</w:t>
            </w:r>
            <w:r>
              <w:rPr>
                <w:b/>
                <w:color w:val="000000"/>
              </w:rPr>
              <w:t xml:space="preserve"> </w:t>
            </w:r>
            <w:r>
              <w:rPr>
                <w:color w:val="000000"/>
              </w:rPr>
              <w:t xml:space="preserve">Тематический контроль в форме теста </w:t>
            </w:r>
          </w:p>
        </w:tc>
        <w:tc>
          <w:tcPr>
            <w:tcW w:w="797" w:type="dxa"/>
            <w:tcBorders>
              <w:top w:val="single" w:sz="4" w:space="0" w:color="000000"/>
              <w:left w:val="single" w:sz="4" w:space="0" w:color="000000"/>
              <w:bottom w:val="single" w:sz="4" w:space="0" w:color="000000"/>
              <w:right w:val="single" w:sz="4" w:space="0" w:color="000000"/>
            </w:tcBorders>
          </w:tcPr>
          <w:p w14:paraId="752D15E8"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DAE6183" w14:textId="77777777" w:rsidR="00646B6D" w:rsidRDefault="00000000">
            <w:pPr>
              <w:spacing w:line="259" w:lineRule="auto"/>
              <w:rPr>
                <w:color w:val="000000"/>
              </w:rPr>
            </w:pPr>
            <w:r>
              <w:rPr>
                <w:color w:val="000000"/>
              </w:rPr>
              <w:t xml:space="preserve">Тест </w:t>
            </w:r>
          </w:p>
        </w:tc>
      </w:tr>
      <w:tr w:rsidR="00D72C6B" w14:paraId="63C6C82A" w14:textId="77777777">
        <w:trPr>
          <w:trHeight w:val="288"/>
        </w:trPr>
        <w:tc>
          <w:tcPr>
            <w:tcW w:w="643" w:type="dxa"/>
            <w:tcBorders>
              <w:top w:val="single" w:sz="4" w:space="0" w:color="000000"/>
              <w:left w:val="single" w:sz="4" w:space="0" w:color="000000"/>
              <w:bottom w:val="single" w:sz="4" w:space="0" w:color="000000"/>
              <w:right w:val="single" w:sz="4" w:space="0" w:color="000000"/>
            </w:tcBorders>
          </w:tcPr>
          <w:p w14:paraId="73A49AC4" w14:textId="77777777" w:rsidR="00646B6D" w:rsidRDefault="00000000">
            <w:pPr>
              <w:spacing w:line="259" w:lineRule="auto"/>
              <w:rPr>
                <w:color w:val="000000"/>
              </w:rPr>
            </w:pPr>
            <w:r>
              <w:rPr>
                <w:color w:val="000000"/>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0CD2500F" w14:textId="77777777" w:rsidR="00646B6D" w:rsidRDefault="00000000">
            <w:pPr>
              <w:spacing w:line="259" w:lineRule="auto"/>
              <w:rPr>
                <w:color w:val="000000"/>
              </w:rPr>
            </w:pP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7B5616DA" w14:textId="77777777" w:rsidR="00646B6D" w:rsidRDefault="00000000">
            <w:pPr>
              <w:spacing w:line="259" w:lineRule="auto"/>
              <w:rPr>
                <w:color w:val="000000"/>
              </w:rPr>
            </w:pPr>
            <w:r>
              <w:rPr>
                <w:b/>
                <w:color w:val="000000"/>
              </w:rPr>
              <w:t xml:space="preserve">Поэтическая тетрадь 1  </w:t>
            </w:r>
          </w:p>
        </w:tc>
        <w:tc>
          <w:tcPr>
            <w:tcW w:w="797" w:type="dxa"/>
            <w:tcBorders>
              <w:top w:val="single" w:sz="4" w:space="0" w:color="000000"/>
              <w:left w:val="single" w:sz="4" w:space="0" w:color="000000"/>
              <w:bottom w:val="single" w:sz="4" w:space="0" w:color="000000"/>
              <w:right w:val="single" w:sz="4" w:space="0" w:color="000000"/>
            </w:tcBorders>
          </w:tcPr>
          <w:p w14:paraId="30B7AD5F" w14:textId="77777777" w:rsidR="00646B6D" w:rsidRDefault="00000000">
            <w:pPr>
              <w:spacing w:line="259" w:lineRule="auto"/>
              <w:rPr>
                <w:color w:val="000000"/>
              </w:rPr>
            </w:pPr>
            <w:r>
              <w:rPr>
                <w:b/>
                <w:color w:val="000000"/>
              </w:rPr>
              <w:t>11 ч</w:t>
            </w:r>
            <w:r>
              <w:rPr>
                <w:color w:val="000000"/>
              </w:rPr>
              <w:t xml:space="preserve"> </w:t>
            </w:r>
          </w:p>
        </w:tc>
        <w:tc>
          <w:tcPr>
            <w:tcW w:w="1993" w:type="dxa"/>
            <w:tcBorders>
              <w:top w:val="single" w:sz="4" w:space="0" w:color="000000"/>
              <w:left w:val="single" w:sz="4" w:space="0" w:color="000000"/>
              <w:bottom w:val="single" w:sz="4" w:space="0" w:color="000000"/>
              <w:right w:val="single" w:sz="4" w:space="0" w:color="000000"/>
            </w:tcBorders>
          </w:tcPr>
          <w:p w14:paraId="1182D8E0" w14:textId="77777777" w:rsidR="00646B6D" w:rsidRDefault="00000000">
            <w:pPr>
              <w:spacing w:line="259" w:lineRule="auto"/>
              <w:rPr>
                <w:color w:val="000000"/>
              </w:rPr>
            </w:pPr>
            <w:r>
              <w:rPr>
                <w:color w:val="000000"/>
              </w:rPr>
              <w:t xml:space="preserve"> </w:t>
            </w:r>
          </w:p>
        </w:tc>
      </w:tr>
      <w:tr w:rsidR="00D72C6B" w14:paraId="7AC6D08B" w14:textId="77777777">
        <w:trPr>
          <w:trHeight w:val="1114"/>
        </w:trPr>
        <w:tc>
          <w:tcPr>
            <w:tcW w:w="643" w:type="dxa"/>
            <w:tcBorders>
              <w:top w:val="single" w:sz="4" w:space="0" w:color="000000"/>
              <w:left w:val="single" w:sz="4" w:space="0" w:color="000000"/>
              <w:bottom w:val="single" w:sz="4" w:space="0" w:color="000000"/>
              <w:right w:val="single" w:sz="4" w:space="0" w:color="000000"/>
            </w:tcBorders>
          </w:tcPr>
          <w:p w14:paraId="5BF9D556" w14:textId="77777777" w:rsidR="00646B6D" w:rsidRDefault="00000000">
            <w:pPr>
              <w:spacing w:line="259" w:lineRule="auto"/>
              <w:rPr>
                <w:color w:val="000000"/>
              </w:rPr>
            </w:pPr>
            <w:r>
              <w:rPr>
                <w:color w:val="000000"/>
              </w:rPr>
              <w:t xml:space="preserve">20 </w:t>
            </w:r>
          </w:p>
        </w:tc>
        <w:tc>
          <w:tcPr>
            <w:tcW w:w="869" w:type="dxa"/>
            <w:tcBorders>
              <w:top w:val="single" w:sz="4" w:space="0" w:color="000000"/>
              <w:left w:val="single" w:sz="4" w:space="0" w:color="000000"/>
              <w:bottom w:val="single" w:sz="4" w:space="0" w:color="000000"/>
              <w:right w:val="single" w:sz="4" w:space="0" w:color="000000"/>
            </w:tcBorders>
          </w:tcPr>
          <w:p w14:paraId="1A7A3B88" w14:textId="77777777" w:rsidR="00646B6D" w:rsidRDefault="00000000">
            <w:pPr>
              <w:spacing w:line="259" w:lineRule="auto"/>
              <w:rPr>
                <w:color w:val="000000"/>
              </w:rPr>
            </w:pPr>
            <w:r>
              <w:rPr>
                <w:color w:val="000000"/>
              </w:rPr>
              <w:t xml:space="preserve">1 </w:t>
            </w:r>
          </w:p>
        </w:tc>
        <w:tc>
          <w:tcPr>
            <w:tcW w:w="5954" w:type="dxa"/>
            <w:tcBorders>
              <w:top w:val="single" w:sz="4" w:space="0" w:color="000000"/>
              <w:left w:val="single" w:sz="4" w:space="0" w:color="000000"/>
              <w:bottom w:val="single" w:sz="4" w:space="0" w:color="000000"/>
              <w:right w:val="single" w:sz="4" w:space="0" w:color="000000"/>
            </w:tcBorders>
          </w:tcPr>
          <w:p w14:paraId="5E4A8A79" w14:textId="77777777" w:rsidR="00646B6D" w:rsidRDefault="00000000">
            <w:pPr>
              <w:spacing w:after="19" w:line="259" w:lineRule="auto"/>
              <w:ind w:right="386"/>
              <w:jc w:val="both"/>
              <w:rPr>
                <w:color w:val="000000"/>
              </w:rPr>
            </w:pPr>
            <w:r>
              <w:rPr>
                <w:color w:val="000000"/>
              </w:rPr>
              <w:t xml:space="preserve">Знакомство с названием раздела. Прогнозирование содержания раздела. Проект: «Как научиться читать стихи» на основе научно-популярной статьи Я. </w:t>
            </w:r>
          </w:p>
          <w:p w14:paraId="6CAF3B64" w14:textId="77777777" w:rsidR="00646B6D" w:rsidRDefault="00000000">
            <w:pPr>
              <w:spacing w:line="259" w:lineRule="auto"/>
              <w:rPr>
                <w:color w:val="000000"/>
              </w:rPr>
            </w:pPr>
            <w:r>
              <w:rPr>
                <w:color w:val="000000"/>
              </w:rPr>
              <w:t xml:space="preserve">Смоленского. </w:t>
            </w:r>
          </w:p>
        </w:tc>
        <w:tc>
          <w:tcPr>
            <w:tcW w:w="797" w:type="dxa"/>
            <w:tcBorders>
              <w:top w:val="single" w:sz="4" w:space="0" w:color="000000"/>
              <w:left w:val="single" w:sz="4" w:space="0" w:color="000000"/>
              <w:bottom w:val="single" w:sz="4" w:space="0" w:color="000000"/>
              <w:right w:val="single" w:sz="4" w:space="0" w:color="000000"/>
            </w:tcBorders>
          </w:tcPr>
          <w:p w14:paraId="198659B3"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22BF0EF" w14:textId="77777777" w:rsidR="00646B6D" w:rsidRDefault="00000000">
            <w:pPr>
              <w:spacing w:line="259" w:lineRule="auto"/>
              <w:rPr>
                <w:color w:val="000000"/>
              </w:rPr>
            </w:pPr>
            <w:r>
              <w:rPr>
                <w:color w:val="000000"/>
              </w:rPr>
              <w:t xml:space="preserve">Проект </w:t>
            </w:r>
          </w:p>
        </w:tc>
      </w:tr>
      <w:tr w:rsidR="00D72C6B" w14:paraId="6BEA055D" w14:textId="77777777">
        <w:trPr>
          <w:trHeight w:val="835"/>
        </w:trPr>
        <w:tc>
          <w:tcPr>
            <w:tcW w:w="643" w:type="dxa"/>
            <w:tcBorders>
              <w:top w:val="single" w:sz="4" w:space="0" w:color="000000"/>
              <w:left w:val="single" w:sz="4" w:space="0" w:color="000000"/>
              <w:bottom w:val="single" w:sz="4" w:space="0" w:color="000000"/>
              <w:right w:val="single" w:sz="4" w:space="0" w:color="000000"/>
            </w:tcBorders>
          </w:tcPr>
          <w:p w14:paraId="383B6EE4" w14:textId="77777777" w:rsidR="00646B6D" w:rsidRDefault="00000000">
            <w:pPr>
              <w:spacing w:line="259" w:lineRule="auto"/>
              <w:rPr>
                <w:color w:val="000000"/>
              </w:rPr>
            </w:pPr>
            <w:r>
              <w:rPr>
                <w:color w:val="000000"/>
              </w:rPr>
              <w:t xml:space="preserve">21 </w:t>
            </w:r>
          </w:p>
        </w:tc>
        <w:tc>
          <w:tcPr>
            <w:tcW w:w="869" w:type="dxa"/>
            <w:tcBorders>
              <w:top w:val="single" w:sz="4" w:space="0" w:color="000000"/>
              <w:left w:val="single" w:sz="4" w:space="0" w:color="000000"/>
              <w:bottom w:val="single" w:sz="4" w:space="0" w:color="000000"/>
              <w:right w:val="single" w:sz="4" w:space="0" w:color="000000"/>
            </w:tcBorders>
          </w:tcPr>
          <w:p w14:paraId="5B19E72F" w14:textId="77777777" w:rsidR="00646B6D" w:rsidRDefault="00000000">
            <w:pPr>
              <w:spacing w:line="259" w:lineRule="auto"/>
              <w:rPr>
                <w:color w:val="000000"/>
              </w:rPr>
            </w:pPr>
            <w:r>
              <w:rPr>
                <w:color w:val="000000"/>
              </w:rPr>
              <w:t xml:space="preserve">2 </w:t>
            </w:r>
          </w:p>
        </w:tc>
        <w:tc>
          <w:tcPr>
            <w:tcW w:w="5954" w:type="dxa"/>
            <w:tcBorders>
              <w:top w:val="single" w:sz="4" w:space="0" w:color="000000"/>
              <w:left w:val="single" w:sz="4" w:space="0" w:color="000000"/>
              <w:bottom w:val="single" w:sz="4" w:space="0" w:color="000000"/>
              <w:right w:val="single" w:sz="4" w:space="0" w:color="000000"/>
            </w:tcBorders>
          </w:tcPr>
          <w:p w14:paraId="0BC6E56C" w14:textId="77777777" w:rsidR="00646B6D" w:rsidRDefault="00000000">
            <w:pPr>
              <w:spacing w:line="259" w:lineRule="auto"/>
              <w:ind w:right="175"/>
              <w:jc w:val="both"/>
              <w:rPr>
                <w:color w:val="000000"/>
              </w:rPr>
            </w:pPr>
            <w:r>
              <w:rPr>
                <w:color w:val="000000"/>
              </w:rPr>
              <w:t xml:space="preserve">Русские поэты 19-20 века. Ф.И.Тютчев «Весенняя гроза». Звукозапись, ее художественно-выразительное значение. </w:t>
            </w:r>
          </w:p>
        </w:tc>
        <w:tc>
          <w:tcPr>
            <w:tcW w:w="797" w:type="dxa"/>
            <w:tcBorders>
              <w:top w:val="single" w:sz="4" w:space="0" w:color="000000"/>
              <w:left w:val="single" w:sz="4" w:space="0" w:color="000000"/>
              <w:bottom w:val="single" w:sz="4" w:space="0" w:color="000000"/>
              <w:right w:val="single" w:sz="4" w:space="0" w:color="000000"/>
            </w:tcBorders>
          </w:tcPr>
          <w:p w14:paraId="685C1090"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2EF44439" w14:textId="77777777" w:rsidR="00646B6D" w:rsidRDefault="00000000">
            <w:pPr>
              <w:spacing w:line="259" w:lineRule="auto"/>
              <w:rPr>
                <w:color w:val="000000"/>
              </w:rPr>
            </w:pPr>
            <w:r>
              <w:rPr>
                <w:color w:val="000000"/>
              </w:rPr>
              <w:t xml:space="preserve">Работа с текстом. Звукозапись </w:t>
            </w:r>
          </w:p>
        </w:tc>
      </w:tr>
      <w:tr w:rsidR="00D72C6B" w14:paraId="32DEB51E" w14:textId="77777777">
        <w:trPr>
          <w:trHeight w:val="1114"/>
        </w:trPr>
        <w:tc>
          <w:tcPr>
            <w:tcW w:w="643" w:type="dxa"/>
            <w:tcBorders>
              <w:top w:val="single" w:sz="4" w:space="0" w:color="000000"/>
              <w:left w:val="single" w:sz="4" w:space="0" w:color="000000"/>
              <w:bottom w:val="single" w:sz="4" w:space="0" w:color="000000"/>
              <w:right w:val="single" w:sz="4" w:space="0" w:color="000000"/>
            </w:tcBorders>
          </w:tcPr>
          <w:p w14:paraId="0BDCA5A4" w14:textId="77777777" w:rsidR="00646B6D" w:rsidRDefault="00000000">
            <w:pPr>
              <w:spacing w:line="259" w:lineRule="auto"/>
              <w:rPr>
                <w:color w:val="000000"/>
              </w:rPr>
            </w:pPr>
            <w:r>
              <w:rPr>
                <w:color w:val="000000"/>
              </w:rPr>
              <w:t xml:space="preserve">22 </w:t>
            </w:r>
          </w:p>
        </w:tc>
        <w:tc>
          <w:tcPr>
            <w:tcW w:w="869" w:type="dxa"/>
            <w:tcBorders>
              <w:top w:val="single" w:sz="4" w:space="0" w:color="000000"/>
              <w:left w:val="single" w:sz="4" w:space="0" w:color="000000"/>
              <w:bottom w:val="single" w:sz="4" w:space="0" w:color="000000"/>
              <w:right w:val="single" w:sz="4" w:space="0" w:color="000000"/>
            </w:tcBorders>
          </w:tcPr>
          <w:p w14:paraId="2ACB4AF0" w14:textId="77777777" w:rsidR="00646B6D" w:rsidRDefault="00000000">
            <w:pPr>
              <w:spacing w:line="259" w:lineRule="auto"/>
              <w:rPr>
                <w:color w:val="000000"/>
              </w:rPr>
            </w:pPr>
            <w:r>
              <w:rPr>
                <w:color w:val="000000"/>
              </w:rPr>
              <w:t xml:space="preserve">3 </w:t>
            </w:r>
          </w:p>
        </w:tc>
        <w:tc>
          <w:tcPr>
            <w:tcW w:w="5954" w:type="dxa"/>
            <w:tcBorders>
              <w:top w:val="single" w:sz="4" w:space="0" w:color="000000"/>
              <w:left w:val="single" w:sz="4" w:space="0" w:color="000000"/>
              <w:bottom w:val="single" w:sz="4" w:space="0" w:color="000000"/>
              <w:right w:val="single" w:sz="4" w:space="0" w:color="000000"/>
            </w:tcBorders>
          </w:tcPr>
          <w:p w14:paraId="5406A22B" w14:textId="77777777" w:rsidR="00646B6D" w:rsidRDefault="00000000">
            <w:pPr>
              <w:spacing w:line="259" w:lineRule="auto"/>
              <w:ind w:right="568"/>
              <w:jc w:val="both"/>
              <w:rPr>
                <w:color w:val="000000"/>
              </w:rPr>
            </w:pPr>
            <w:r>
              <w:rPr>
                <w:color w:val="000000"/>
              </w:rPr>
              <w:t xml:space="preserve">Ф.И.Тютчев  «Листья». Олицетворение – средство художественной выразительности. Сочинение  - миниатюра «О чем расскажут осенние листья». </w:t>
            </w:r>
          </w:p>
        </w:tc>
        <w:tc>
          <w:tcPr>
            <w:tcW w:w="797" w:type="dxa"/>
            <w:tcBorders>
              <w:top w:val="single" w:sz="4" w:space="0" w:color="000000"/>
              <w:left w:val="single" w:sz="4" w:space="0" w:color="000000"/>
              <w:bottom w:val="single" w:sz="4" w:space="0" w:color="000000"/>
              <w:right w:val="single" w:sz="4" w:space="0" w:color="000000"/>
            </w:tcBorders>
          </w:tcPr>
          <w:p w14:paraId="1D882251"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0A9936F9" w14:textId="77777777" w:rsidR="00646B6D" w:rsidRDefault="00000000">
            <w:pPr>
              <w:spacing w:line="259" w:lineRule="auto"/>
              <w:ind w:right="444"/>
              <w:jc w:val="both"/>
              <w:rPr>
                <w:color w:val="000000"/>
              </w:rPr>
            </w:pPr>
            <w:r>
              <w:rPr>
                <w:color w:val="000000"/>
              </w:rPr>
              <w:t xml:space="preserve">Работа с текстом. Сочинение  - миниатюра </w:t>
            </w:r>
          </w:p>
        </w:tc>
      </w:tr>
      <w:tr w:rsidR="00D72C6B" w14:paraId="310E3047"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24D6FE64" w14:textId="77777777" w:rsidR="00646B6D" w:rsidRDefault="00000000">
            <w:pPr>
              <w:spacing w:line="259" w:lineRule="auto"/>
              <w:rPr>
                <w:color w:val="000000"/>
              </w:rPr>
            </w:pPr>
            <w:r>
              <w:rPr>
                <w:color w:val="000000"/>
              </w:rPr>
              <w:t xml:space="preserve">23  </w:t>
            </w:r>
          </w:p>
        </w:tc>
        <w:tc>
          <w:tcPr>
            <w:tcW w:w="869" w:type="dxa"/>
            <w:tcBorders>
              <w:top w:val="single" w:sz="4" w:space="0" w:color="000000"/>
              <w:left w:val="single" w:sz="4" w:space="0" w:color="000000"/>
              <w:bottom w:val="single" w:sz="4" w:space="0" w:color="000000"/>
              <w:right w:val="single" w:sz="4" w:space="0" w:color="000000"/>
            </w:tcBorders>
          </w:tcPr>
          <w:p w14:paraId="66EA0889" w14:textId="77777777" w:rsidR="00646B6D" w:rsidRDefault="00000000">
            <w:pPr>
              <w:spacing w:line="259" w:lineRule="auto"/>
              <w:rPr>
                <w:color w:val="000000"/>
              </w:rPr>
            </w:pPr>
            <w:r>
              <w:rPr>
                <w:color w:val="000000"/>
              </w:rPr>
              <w:t xml:space="preserve">4 </w:t>
            </w:r>
          </w:p>
        </w:tc>
        <w:tc>
          <w:tcPr>
            <w:tcW w:w="5954" w:type="dxa"/>
            <w:tcBorders>
              <w:top w:val="single" w:sz="4" w:space="0" w:color="000000"/>
              <w:left w:val="single" w:sz="4" w:space="0" w:color="000000"/>
              <w:bottom w:val="single" w:sz="4" w:space="0" w:color="000000"/>
              <w:right w:val="single" w:sz="4" w:space="0" w:color="000000"/>
            </w:tcBorders>
          </w:tcPr>
          <w:p w14:paraId="3B56512D" w14:textId="77777777" w:rsidR="00646B6D" w:rsidRDefault="00000000">
            <w:pPr>
              <w:spacing w:line="259" w:lineRule="auto"/>
              <w:jc w:val="both"/>
              <w:rPr>
                <w:color w:val="000000"/>
              </w:rPr>
            </w:pPr>
            <w:r>
              <w:rPr>
                <w:color w:val="000000"/>
              </w:rPr>
              <w:t xml:space="preserve">А.А.Фет «Мама! Глянь-ка из окошка…». Чтение  наизусть стихотворения. </w:t>
            </w:r>
          </w:p>
        </w:tc>
        <w:tc>
          <w:tcPr>
            <w:tcW w:w="797" w:type="dxa"/>
            <w:tcBorders>
              <w:top w:val="single" w:sz="4" w:space="0" w:color="000000"/>
              <w:left w:val="single" w:sz="4" w:space="0" w:color="000000"/>
              <w:bottom w:val="single" w:sz="4" w:space="0" w:color="000000"/>
              <w:right w:val="single" w:sz="4" w:space="0" w:color="000000"/>
            </w:tcBorders>
          </w:tcPr>
          <w:p w14:paraId="79750A47"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1A184B51" w14:textId="77777777" w:rsidR="00646B6D" w:rsidRDefault="00000000">
            <w:pPr>
              <w:spacing w:line="259" w:lineRule="auto"/>
              <w:rPr>
                <w:color w:val="000000"/>
              </w:rPr>
            </w:pPr>
            <w:r>
              <w:rPr>
                <w:color w:val="000000"/>
              </w:rPr>
              <w:t xml:space="preserve">Работа с текстом. Чтение  наизусть </w:t>
            </w:r>
          </w:p>
        </w:tc>
      </w:tr>
      <w:tr w:rsidR="00D72C6B" w14:paraId="198A122D" w14:textId="77777777">
        <w:trPr>
          <w:trHeight w:val="1114"/>
        </w:trPr>
        <w:tc>
          <w:tcPr>
            <w:tcW w:w="643" w:type="dxa"/>
            <w:tcBorders>
              <w:top w:val="single" w:sz="4" w:space="0" w:color="000000"/>
              <w:left w:val="single" w:sz="4" w:space="0" w:color="000000"/>
              <w:bottom w:val="single" w:sz="4" w:space="0" w:color="000000"/>
              <w:right w:val="single" w:sz="4" w:space="0" w:color="000000"/>
            </w:tcBorders>
          </w:tcPr>
          <w:p w14:paraId="085EE312" w14:textId="77777777" w:rsidR="00646B6D" w:rsidRDefault="00000000">
            <w:pPr>
              <w:spacing w:line="259" w:lineRule="auto"/>
              <w:rPr>
                <w:color w:val="000000"/>
              </w:rPr>
            </w:pPr>
            <w:r>
              <w:rPr>
                <w:color w:val="000000"/>
              </w:rPr>
              <w:t xml:space="preserve">24 </w:t>
            </w:r>
          </w:p>
        </w:tc>
        <w:tc>
          <w:tcPr>
            <w:tcW w:w="869" w:type="dxa"/>
            <w:tcBorders>
              <w:top w:val="single" w:sz="4" w:space="0" w:color="000000"/>
              <w:left w:val="single" w:sz="4" w:space="0" w:color="000000"/>
              <w:bottom w:val="single" w:sz="4" w:space="0" w:color="000000"/>
              <w:right w:val="single" w:sz="4" w:space="0" w:color="000000"/>
            </w:tcBorders>
          </w:tcPr>
          <w:p w14:paraId="3B39E3C2" w14:textId="77777777" w:rsidR="00646B6D" w:rsidRDefault="00000000">
            <w:pPr>
              <w:spacing w:line="259" w:lineRule="auto"/>
              <w:rPr>
                <w:color w:val="000000"/>
              </w:rPr>
            </w:pPr>
            <w:r>
              <w:rPr>
                <w:color w:val="000000"/>
              </w:rPr>
              <w:t xml:space="preserve">5 </w:t>
            </w:r>
          </w:p>
        </w:tc>
        <w:tc>
          <w:tcPr>
            <w:tcW w:w="5954" w:type="dxa"/>
            <w:tcBorders>
              <w:top w:val="single" w:sz="4" w:space="0" w:color="000000"/>
              <w:left w:val="single" w:sz="4" w:space="0" w:color="000000"/>
              <w:bottom w:val="single" w:sz="4" w:space="0" w:color="000000"/>
              <w:right w:val="single" w:sz="4" w:space="0" w:color="000000"/>
            </w:tcBorders>
          </w:tcPr>
          <w:p w14:paraId="36E3687D" w14:textId="77777777" w:rsidR="00646B6D" w:rsidRDefault="00000000">
            <w:pPr>
              <w:spacing w:line="259" w:lineRule="auto"/>
              <w:rPr>
                <w:color w:val="000000"/>
              </w:rPr>
            </w:pPr>
            <w:r>
              <w:rPr>
                <w:color w:val="000000"/>
              </w:rPr>
              <w:t xml:space="preserve">А.А.Фет «Зреет рожь над жаркой нивой…» Картина природы. Эпитеты – слова, рисующие картины природы. Выразительное чтение стихотворения. </w:t>
            </w:r>
          </w:p>
        </w:tc>
        <w:tc>
          <w:tcPr>
            <w:tcW w:w="797" w:type="dxa"/>
            <w:tcBorders>
              <w:top w:val="single" w:sz="4" w:space="0" w:color="000000"/>
              <w:left w:val="single" w:sz="4" w:space="0" w:color="000000"/>
              <w:bottom w:val="single" w:sz="4" w:space="0" w:color="000000"/>
              <w:right w:val="single" w:sz="4" w:space="0" w:color="000000"/>
            </w:tcBorders>
          </w:tcPr>
          <w:p w14:paraId="4D2C432C"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3619DEEE" w14:textId="77777777" w:rsidR="00646B6D" w:rsidRDefault="00000000">
            <w:pPr>
              <w:spacing w:line="259" w:lineRule="auto"/>
              <w:rPr>
                <w:color w:val="000000"/>
              </w:rPr>
            </w:pPr>
            <w:r>
              <w:rPr>
                <w:color w:val="000000"/>
              </w:rPr>
              <w:t xml:space="preserve">Работа с текстом. Выразительное чтение </w:t>
            </w:r>
          </w:p>
        </w:tc>
      </w:tr>
      <w:tr w:rsidR="00D72C6B" w14:paraId="72970807" w14:textId="77777777">
        <w:trPr>
          <w:trHeight w:val="1114"/>
        </w:trPr>
        <w:tc>
          <w:tcPr>
            <w:tcW w:w="643" w:type="dxa"/>
            <w:tcBorders>
              <w:top w:val="single" w:sz="4" w:space="0" w:color="000000"/>
              <w:left w:val="single" w:sz="4" w:space="0" w:color="000000"/>
              <w:bottom w:val="single" w:sz="4" w:space="0" w:color="000000"/>
              <w:right w:val="single" w:sz="4" w:space="0" w:color="000000"/>
            </w:tcBorders>
          </w:tcPr>
          <w:p w14:paraId="60E80749" w14:textId="77777777" w:rsidR="00646B6D" w:rsidRDefault="00000000">
            <w:pPr>
              <w:spacing w:line="259" w:lineRule="auto"/>
              <w:rPr>
                <w:color w:val="000000"/>
              </w:rPr>
            </w:pPr>
            <w:r>
              <w:rPr>
                <w:color w:val="000000"/>
              </w:rPr>
              <w:t xml:space="preserve">25 </w:t>
            </w:r>
          </w:p>
        </w:tc>
        <w:tc>
          <w:tcPr>
            <w:tcW w:w="869" w:type="dxa"/>
            <w:tcBorders>
              <w:top w:val="single" w:sz="4" w:space="0" w:color="000000"/>
              <w:left w:val="single" w:sz="4" w:space="0" w:color="000000"/>
              <w:bottom w:val="single" w:sz="4" w:space="0" w:color="000000"/>
              <w:right w:val="single" w:sz="4" w:space="0" w:color="000000"/>
            </w:tcBorders>
          </w:tcPr>
          <w:p w14:paraId="406C6B8A" w14:textId="77777777" w:rsidR="00646B6D" w:rsidRDefault="00000000">
            <w:pPr>
              <w:spacing w:line="259" w:lineRule="auto"/>
              <w:rPr>
                <w:color w:val="000000"/>
              </w:rPr>
            </w:pPr>
            <w:r>
              <w:rPr>
                <w:color w:val="000000"/>
              </w:rPr>
              <w:t xml:space="preserve">6 </w:t>
            </w:r>
          </w:p>
        </w:tc>
        <w:tc>
          <w:tcPr>
            <w:tcW w:w="5954" w:type="dxa"/>
            <w:tcBorders>
              <w:top w:val="single" w:sz="4" w:space="0" w:color="000000"/>
              <w:left w:val="single" w:sz="4" w:space="0" w:color="000000"/>
              <w:bottom w:val="single" w:sz="4" w:space="0" w:color="000000"/>
              <w:right w:val="single" w:sz="4" w:space="0" w:color="000000"/>
            </w:tcBorders>
          </w:tcPr>
          <w:p w14:paraId="1A6655D1" w14:textId="77777777" w:rsidR="00646B6D" w:rsidRDefault="00000000">
            <w:pPr>
              <w:spacing w:line="259" w:lineRule="auto"/>
              <w:rPr>
                <w:color w:val="000000"/>
              </w:rPr>
            </w:pPr>
            <w:r>
              <w:rPr>
                <w:color w:val="000000"/>
              </w:rPr>
              <w:t xml:space="preserve">И.С.Никитин «Полно, степь моя…». Заголовок стихотворения. Подвижные картины природы.   </w:t>
            </w:r>
          </w:p>
        </w:tc>
        <w:tc>
          <w:tcPr>
            <w:tcW w:w="797" w:type="dxa"/>
            <w:tcBorders>
              <w:top w:val="single" w:sz="4" w:space="0" w:color="000000"/>
              <w:left w:val="single" w:sz="4" w:space="0" w:color="000000"/>
              <w:bottom w:val="single" w:sz="4" w:space="0" w:color="000000"/>
              <w:right w:val="single" w:sz="4" w:space="0" w:color="000000"/>
            </w:tcBorders>
          </w:tcPr>
          <w:p w14:paraId="62F6EDBE"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360B826B" w14:textId="77777777" w:rsidR="00646B6D" w:rsidRDefault="00000000">
            <w:pPr>
              <w:spacing w:line="259" w:lineRule="auto"/>
              <w:rPr>
                <w:color w:val="000000"/>
              </w:rPr>
            </w:pPr>
            <w:r>
              <w:rPr>
                <w:color w:val="000000"/>
              </w:rPr>
              <w:t xml:space="preserve">Работа с текстом. Выразительное чтение </w:t>
            </w:r>
          </w:p>
        </w:tc>
      </w:tr>
      <w:tr w:rsidR="00D72C6B" w14:paraId="4DE60DE8" w14:textId="77777777">
        <w:trPr>
          <w:trHeight w:val="835"/>
        </w:trPr>
        <w:tc>
          <w:tcPr>
            <w:tcW w:w="643" w:type="dxa"/>
            <w:tcBorders>
              <w:top w:val="single" w:sz="4" w:space="0" w:color="000000"/>
              <w:left w:val="single" w:sz="4" w:space="0" w:color="000000"/>
              <w:bottom w:val="single" w:sz="4" w:space="0" w:color="000000"/>
              <w:right w:val="single" w:sz="4" w:space="0" w:color="000000"/>
            </w:tcBorders>
          </w:tcPr>
          <w:p w14:paraId="271BE77C" w14:textId="77777777" w:rsidR="00646B6D" w:rsidRDefault="00000000">
            <w:pPr>
              <w:spacing w:line="259" w:lineRule="auto"/>
              <w:rPr>
                <w:color w:val="000000"/>
              </w:rPr>
            </w:pPr>
            <w:r>
              <w:rPr>
                <w:color w:val="000000"/>
              </w:rPr>
              <w:t>26</w:t>
            </w:r>
            <w:r>
              <w:rPr>
                <w:b/>
                <w:color w:val="000000"/>
              </w:rPr>
              <w:t xml:space="preserve"> </w:t>
            </w:r>
            <w:r>
              <w:rPr>
                <w:color w:val="000000"/>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748C4C19" w14:textId="77777777" w:rsidR="00646B6D" w:rsidRDefault="00000000">
            <w:pPr>
              <w:spacing w:line="259" w:lineRule="auto"/>
              <w:rPr>
                <w:color w:val="000000"/>
              </w:rPr>
            </w:pPr>
            <w:r>
              <w:rPr>
                <w:color w:val="000000"/>
              </w:rPr>
              <w:t xml:space="preserve">7 </w:t>
            </w:r>
          </w:p>
        </w:tc>
        <w:tc>
          <w:tcPr>
            <w:tcW w:w="5954" w:type="dxa"/>
            <w:tcBorders>
              <w:top w:val="single" w:sz="4" w:space="0" w:color="000000"/>
              <w:left w:val="single" w:sz="4" w:space="0" w:color="000000"/>
              <w:bottom w:val="single" w:sz="4" w:space="0" w:color="000000"/>
              <w:right w:val="single" w:sz="4" w:space="0" w:color="000000"/>
            </w:tcBorders>
          </w:tcPr>
          <w:p w14:paraId="455042EF" w14:textId="77777777" w:rsidR="00646B6D" w:rsidRDefault="00000000">
            <w:pPr>
              <w:spacing w:line="259" w:lineRule="auto"/>
              <w:ind w:right="468"/>
              <w:jc w:val="both"/>
              <w:rPr>
                <w:color w:val="000000"/>
              </w:rPr>
            </w:pPr>
            <w:r>
              <w:rPr>
                <w:color w:val="000000"/>
              </w:rPr>
              <w:t xml:space="preserve">И.С.Никитин «Встреча зимы». Заголовок стихотворения. Олицетворение как прием создания картины природы.  </w:t>
            </w:r>
          </w:p>
        </w:tc>
        <w:tc>
          <w:tcPr>
            <w:tcW w:w="797" w:type="dxa"/>
            <w:tcBorders>
              <w:top w:val="single" w:sz="4" w:space="0" w:color="000000"/>
              <w:left w:val="single" w:sz="4" w:space="0" w:color="000000"/>
              <w:bottom w:val="single" w:sz="4" w:space="0" w:color="000000"/>
              <w:right w:val="single" w:sz="4" w:space="0" w:color="000000"/>
            </w:tcBorders>
          </w:tcPr>
          <w:p w14:paraId="33249B60"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1E696F78" w14:textId="77777777" w:rsidR="00646B6D" w:rsidRDefault="00000000">
            <w:pPr>
              <w:spacing w:line="259" w:lineRule="auto"/>
              <w:rPr>
                <w:color w:val="000000"/>
              </w:rPr>
            </w:pPr>
            <w:r>
              <w:rPr>
                <w:color w:val="000000"/>
              </w:rPr>
              <w:t xml:space="preserve">Работа с текстом. Чтение  наизусть </w:t>
            </w:r>
          </w:p>
        </w:tc>
      </w:tr>
      <w:tr w:rsidR="00D72C6B" w14:paraId="0B207469" w14:textId="77777777">
        <w:trPr>
          <w:trHeight w:val="567"/>
        </w:trPr>
        <w:tc>
          <w:tcPr>
            <w:tcW w:w="643" w:type="dxa"/>
            <w:tcBorders>
              <w:top w:val="single" w:sz="4" w:space="0" w:color="000000"/>
              <w:left w:val="single" w:sz="4" w:space="0" w:color="000000"/>
              <w:bottom w:val="single" w:sz="4" w:space="0" w:color="000000"/>
              <w:right w:val="single" w:sz="4" w:space="0" w:color="000000"/>
            </w:tcBorders>
          </w:tcPr>
          <w:p w14:paraId="0DB069C8" w14:textId="77777777" w:rsidR="00646B6D" w:rsidRDefault="00000000">
            <w:pPr>
              <w:spacing w:line="259" w:lineRule="auto"/>
              <w:rPr>
                <w:color w:val="000000"/>
              </w:rPr>
            </w:pPr>
            <w:r>
              <w:rPr>
                <w:color w:val="000000"/>
              </w:rPr>
              <w:t xml:space="preserve">27 </w:t>
            </w:r>
          </w:p>
        </w:tc>
        <w:tc>
          <w:tcPr>
            <w:tcW w:w="869" w:type="dxa"/>
            <w:tcBorders>
              <w:top w:val="single" w:sz="4" w:space="0" w:color="000000"/>
              <w:left w:val="single" w:sz="4" w:space="0" w:color="000000"/>
              <w:bottom w:val="single" w:sz="4" w:space="0" w:color="000000"/>
              <w:right w:val="single" w:sz="4" w:space="0" w:color="000000"/>
            </w:tcBorders>
          </w:tcPr>
          <w:p w14:paraId="43D6D1BB" w14:textId="77777777" w:rsidR="00646B6D" w:rsidRDefault="00000000">
            <w:pPr>
              <w:spacing w:line="259" w:lineRule="auto"/>
              <w:rPr>
                <w:color w:val="000000"/>
              </w:rPr>
            </w:pPr>
            <w:r>
              <w:rPr>
                <w:color w:val="000000"/>
              </w:rPr>
              <w:t xml:space="preserve">8 </w:t>
            </w:r>
          </w:p>
        </w:tc>
        <w:tc>
          <w:tcPr>
            <w:tcW w:w="5954" w:type="dxa"/>
            <w:tcBorders>
              <w:top w:val="single" w:sz="4" w:space="0" w:color="000000"/>
              <w:left w:val="single" w:sz="4" w:space="0" w:color="000000"/>
              <w:bottom w:val="single" w:sz="4" w:space="0" w:color="000000"/>
              <w:right w:val="single" w:sz="4" w:space="0" w:color="000000"/>
            </w:tcBorders>
          </w:tcPr>
          <w:p w14:paraId="2338D5FE" w14:textId="77777777" w:rsidR="00646B6D" w:rsidRDefault="00000000">
            <w:pPr>
              <w:spacing w:line="259" w:lineRule="auto"/>
              <w:jc w:val="both"/>
              <w:rPr>
                <w:color w:val="000000"/>
              </w:rPr>
            </w:pPr>
            <w:r>
              <w:rPr>
                <w:color w:val="000000"/>
              </w:rPr>
              <w:t xml:space="preserve">И.З. Суриков «Детство». Работа над интонацией в зависимости от содержания стихотворного текста.  </w:t>
            </w:r>
          </w:p>
        </w:tc>
        <w:tc>
          <w:tcPr>
            <w:tcW w:w="797" w:type="dxa"/>
            <w:tcBorders>
              <w:top w:val="single" w:sz="4" w:space="0" w:color="000000"/>
              <w:left w:val="single" w:sz="4" w:space="0" w:color="000000"/>
              <w:bottom w:val="single" w:sz="4" w:space="0" w:color="000000"/>
              <w:right w:val="single" w:sz="4" w:space="0" w:color="000000"/>
            </w:tcBorders>
          </w:tcPr>
          <w:p w14:paraId="567629B2"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0E2A62E4" w14:textId="77777777" w:rsidR="00646B6D" w:rsidRDefault="00000000">
            <w:pPr>
              <w:spacing w:line="259" w:lineRule="auto"/>
              <w:rPr>
                <w:color w:val="000000"/>
              </w:rPr>
            </w:pPr>
            <w:r>
              <w:rPr>
                <w:color w:val="000000"/>
              </w:rPr>
              <w:t xml:space="preserve">Работа с текстом.  </w:t>
            </w:r>
          </w:p>
        </w:tc>
      </w:tr>
      <w:tr w:rsidR="00D72C6B" w14:paraId="3D9FD9ED" w14:textId="77777777">
        <w:trPr>
          <w:trHeight w:val="835"/>
        </w:trPr>
        <w:tc>
          <w:tcPr>
            <w:tcW w:w="643" w:type="dxa"/>
            <w:tcBorders>
              <w:top w:val="single" w:sz="4" w:space="0" w:color="000000"/>
              <w:left w:val="single" w:sz="4" w:space="0" w:color="000000"/>
              <w:bottom w:val="single" w:sz="4" w:space="0" w:color="000000"/>
              <w:right w:val="single" w:sz="4" w:space="0" w:color="000000"/>
            </w:tcBorders>
          </w:tcPr>
          <w:p w14:paraId="771EA0BB" w14:textId="77777777" w:rsidR="00646B6D" w:rsidRDefault="00000000">
            <w:pPr>
              <w:spacing w:line="259" w:lineRule="auto"/>
              <w:rPr>
                <w:color w:val="000000"/>
              </w:rPr>
            </w:pPr>
            <w:r>
              <w:rPr>
                <w:color w:val="000000"/>
              </w:rPr>
              <w:t>28</w:t>
            </w:r>
            <w:r>
              <w:rPr>
                <w:b/>
                <w:color w:val="000000"/>
              </w:rPr>
              <w:t xml:space="preserve"> </w:t>
            </w:r>
            <w:r>
              <w:rPr>
                <w:color w:val="000000"/>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6D0915CD" w14:textId="77777777" w:rsidR="00646B6D" w:rsidRDefault="00000000">
            <w:pPr>
              <w:spacing w:line="259" w:lineRule="auto"/>
              <w:rPr>
                <w:color w:val="000000"/>
              </w:rPr>
            </w:pPr>
            <w:r>
              <w:rPr>
                <w:color w:val="000000"/>
              </w:rPr>
              <w:t xml:space="preserve">9 </w:t>
            </w:r>
          </w:p>
        </w:tc>
        <w:tc>
          <w:tcPr>
            <w:tcW w:w="5954" w:type="dxa"/>
            <w:tcBorders>
              <w:top w:val="single" w:sz="4" w:space="0" w:color="000000"/>
              <w:left w:val="single" w:sz="4" w:space="0" w:color="000000"/>
              <w:bottom w:val="single" w:sz="4" w:space="0" w:color="000000"/>
              <w:right w:val="single" w:sz="4" w:space="0" w:color="000000"/>
            </w:tcBorders>
          </w:tcPr>
          <w:p w14:paraId="10963AA8" w14:textId="77777777" w:rsidR="00646B6D" w:rsidRDefault="00000000">
            <w:pPr>
              <w:spacing w:line="259" w:lineRule="auto"/>
              <w:rPr>
                <w:color w:val="000000"/>
              </w:rPr>
            </w:pPr>
            <w:r>
              <w:rPr>
                <w:color w:val="000000"/>
              </w:rPr>
              <w:t xml:space="preserve">И.З. Суриков «Зима». Сравнение как средство  создания картины природы в лирическом стихотворении. </w:t>
            </w:r>
          </w:p>
        </w:tc>
        <w:tc>
          <w:tcPr>
            <w:tcW w:w="797" w:type="dxa"/>
            <w:tcBorders>
              <w:top w:val="single" w:sz="4" w:space="0" w:color="000000"/>
              <w:left w:val="single" w:sz="4" w:space="0" w:color="000000"/>
              <w:bottom w:val="single" w:sz="4" w:space="0" w:color="000000"/>
              <w:right w:val="single" w:sz="4" w:space="0" w:color="000000"/>
            </w:tcBorders>
          </w:tcPr>
          <w:p w14:paraId="6E550922"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F4C4FD7" w14:textId="77777777" w:rsidR="00646B6D" w:rsidRDefault="00000000">
            <w:pPr>
              <w:spacing w:line="259" w:lineRule="auto"/>
              <w:rPr>
                <w:color w:val="000000"/>
              </w:rPr>
            </w:pPr>
            <w:r>
              <w:rPr>
                <w:color w:val="000000"/>
              </w:rPr>
              <w:t xml:space="preserve">Работа с текстом. Чтение  наизусть </w:t>
            </w:r>
          </w:p>
        </w:tc>
      </w:tr>
      <w:tr w:rsidR="00D72C6B" w14:paraId="48DE0F20"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38782560" w14:textId="77777777" w:rsidR="00646B6D" w:rsidRDefault="00000000">
            <w:pPr>
              <w:spacing w:line="259" w:lineRule="auto"/>
              <w:rPr>
                <w:color w:val="000000"/>
              </w:rPr>
            </w:pPr>
            <w:r>
              <w:rPr>
                <w:color w:val="000000"/>
              </w:rPr>
              <w:t xml:space="preserve">29 </w:t>
            </w:r>
          </w:p>
        </w:tc>
        <w:tc>
          <w:tcPr>
            <w:tcW w:w="869" w:type="dxa"/>
            <w:tcBorders>
              <w:top w:val="single" w:sz="4" w:space="0" w:color="000000"/>
              <w:left w:val="single" w:sz="4" w:space="0" w:color="000000"/>
              <w:bottom w:val="single" w:sz="4" w:space="0" w:color="000000"/>
              <w:right w:val="single" w:sz="4" w:space="0" w:color="000000"/>
            </w:tcBorders>
          </w:tcPr>
          <w:p w14:paraId="743EAA44" w14:textId="77777777" w:rsidR="00646B6D" w:rsidRDefault="00000000">
            <w:pPr>
              <w:spacing w:line="259" w:lineRule="auto"/>
              <w:rPr>
                <w:color w:val="000000"/>
              </w:rPr>
            </w:pPr>
            <w:r>
              <w:rPr>
                <w:color w:val="000000"/>
              </w:rPr>
              <w:t xml:space="preserve">10 </w:t>
            </w:r>
          </w:p>
        </w:tc>
        <w:tc>
          <w:tcPr>
            <w:tcW w:w="5954" w:type="dxa"/>
            <w:tcBorders>
              <w:top w:val="single" w:sz="4" w:space="0" w:color="000000"/>
              <w:left w:val="single" w:sz="4" w:space="0" w:color="000000"/>
              <w:bottom w:val="single" w:sz="4" w:space="0" w:color="000000"/>
              <w:right w:val="single" w:sz="4" w:space="0" w:color="000000"/>
            </w:tcBorders>
          </w:tcPr>
          <w:p w14:paraId="2316DD1A" w14:textId="77777777" w:rsidR="00646B6D" w:rsidRDefault="00000000">
            <w:pPr>
              <w:spacing w:line="259" w:lineRule="auto"/>
              <w:jc w:val="both"/>
              <w:rPr>
                <w:color w:val="000000"/>
              </w:rPr>
            </w:pPr>
            <w:r>
              <w:rPr>
                <w:color w:val="000000"/>
              </w:rPr>
              <w:t xml:space="preserve">Путешествие в литературную страну. Образ русской природы в произведениях поэтов. </w:t>
            </w:r>
          </w:p>
        </w:tc>
        <w:tc>
          <w:tcPr>
            <w:tcW w:w="797" w:type="dxa"/>
            <w:tcBorders>
              <w:top w:val="single" w:sz="4" w:space="0" w:color="000000"/>
              <w:left w:val="single" w:sz="4" w:space="0" w:color="000000"/>
              <w:bottom w:val="single" w:sz="4" w:space="0" w:color="000000"/>
              <w:right w:val="single" w:sz="4" w:space="0" w:color="000000"/>
            </w:tcBorders>
          </w:tcPr>
          <w:p w14:paraId="3F2D0596"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3D3C2ED9" w14:textId="77777777" w:rsidR="00646B6D" w:rsidRDefault="00000000">
            <w:pPr>
              <w:spacing w:line="259" w:lineRule="auto"/>
              <w:rPr>
                <w:color w:val="000000"/>
              </w:rPr>
            </w:pPr>
            <w:r>
              <w:rPr>
                <w:color w:val="000000"/>
              </w:rPr>
              <w:t xml:space="preserve">Работа с текстом.  </w:t>
            </w:r>
          </w:p>
        </w:tc>
      </w:tr>
      <w:tr w:rsidR="00D72C6B" w14:paraId="73AB419C" w14:textId="77777777">
        <w:trPr>
          <w:trHeight w:val="289"/>
        </w:trPr>
        <w:tc>
          <w:tcPr>
            <w:tcW w:w="643" w:type="dxa"/>
            <w:tcBorders>
              <w:top w:val="single" w:sz="4" w:space="0" w:color="000000"/>
              <w:left w:val="single" w:sz="4" w:space="0" w:color="000000"/>
              <w:bottom w:val="single" w:sz="4" w:space="0" w:color="000000"/>
              <w:right w:val="single" w:sz="4" w:space="0" w:color="000000"/>
            </w:tcBorders>
          </w:tcPr>
          <w:p w14:paraId="09F725BB" w14:textId="77777777" w:rsidR="00646B6D" w:rsidRDefault="00000000">
            <w:pPr>
              <w:spacing w:line="259" w:lineRule="auto"/>
              <w:rPr>
                <w:color w:val="000000"/>
              </w:rPr>
            </w:pPr>
            <w:r>
              <w:rPr>
                <w:color w:val="000000"/>
              </w:rPr>
              <w:t xml:space="preserve">30 </w:t>
            </w:r>
          </w:p>
        </w:tc>
        <w:tc>
          <w:tcPr>
            <w:tcW w:w="869" w:type="dxa"/>
            <w:tcBorders>
              <w:top w:val="single" w:sz="4" w:space="0" w:color="000000"/>
              <w:left w:val="single" w:sz="4" w:space="0" w:color="000000"/>
              <w:bottom w:val="single" w:sz="4" w:space="0" w:color="000000"/>
              <w:right w:val="single" w:sz="4" w:space="0" w:color="000000"/>
            </w:tcBorders>
          </w:tcPr>
          <w:p w14:paraId="696F2802" w14:textId="77777777" w:rsidR="00646B6D" w:rsidRDefault="00000000">
            <w:pPr>
              <w:spacing w:line="259" w:lineRule="auto"/>
              <w:rPr>
                <w:color w:val="000000"/>
              </w:rPr>
            </w:pPr>
            <w:r>
              <w:rPr>
                <w:color w:val="000000"/>
              </w:rPr>
              <w:t xml:space="preserve">11 </w:t>
            </w:r>
          </w:p>
        </w:tc>
        <w:tc>
          <w:tcPr>
            <w:tcW w:w="5954" w:type="dxa"/>
            <w:tcBorders>
              <w:top w:val="single" w:sz="4" w:space="0" w:color="000000"/>
              <w:left w:val="single" w:sz="4" w:space="0" w:color="000000"/>
              <w:bottom w:val="single" w:sz="4" w:space="0" w:color="000000"/>
              <w:right w:val="single" w:sz="4" w:space="0" w:color="000000"/>
            </w:tcBorders>
          </w:tcPr>
          <w:p w14:paraId="685ED3F4" w14:textId="77777777" w:rsidR="00646B6D" w:rsidRDefault="00000000">
            <w:pPr>
              <w:spacing w:line="259" w:lineRule="auto"/>
              <w:rPr>
                <w:color w:val="000000"/>
              </w:rPr>
            </w:pPr>
            <w:r>
              <w:rPr>
                <w:color w:val="000000"/>
              </w:rPr>
              <w:t xml:space="preserve">Промежуточная аттестация: проверка техники чтения. </w:t>
            </w:r>
          </w:p>
        </w:tc>
        <w:tc>
          <w:tcPr>
            <w:tcW w:w="797" w:type="dxa"/>
            <w:tcBorders>
              <w:top w:val="single" w:sz="4" w:space="0" w:color="000000"/>
              <w:left w:val="single" w:sz="4" w:space="0" w:color="000000"/>
              <w:bottom w:val="single" w:sz="4" w:space="0" w:color="000000"/>
              <w:right w:val="single" w:sz="4" w:space="0" w:color="000000"/>
            </w:tcBorders>
          </w:tcPr>
          <w:p w14:paraId="18F621D1"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357C112A" w14:textId="77777777" w:rsidR="00646B6D" w:rsidRDefault="00000000">
            <w:pPr>
              <w:spacing w:line="259" w:lineRule="auto"/>
              <w:rPr>
                <w:color w:val="000000"/>
              </w:rPr>
            </w:pPr>
            <w:r>
              <w:rPr>
                <w:color w:val="000000"/>
              </w:rPr>
              <w:t xml:space="preserve">ПА </w:t>
            </w:r>
          </w:p>
        </w:tc>
      </w:tr>
      <w:tr w:rsidR="00D72C6B" w14:paraId="04AEC952" w14:textId="77777777">
        <w:trPr>
          <w:trHeight w:val="355"/>
        </w:trPr>
        <w:tc>
          <w:tcPr>
            <w:tcW w:w="643" w:type="dxa"/>
            <w:tcBorders>
              <w:top w:val="single" w:sz="4" w:space="0" w:color="000000"/>
              <w:left w:val="single" w:sz="4" w:space="0" w:color="000000"/>
              <w:bottom w:val="single" w:sz="4" w:space="0" w:color="000000"/>
              <w:right w:val="single" w:sz="4" w:space="0" w:color="000000"/>
            </w:tcBorders>
          </w:tcPr>
          <w:p w14:paraId="0C00F736" w14:textId="77777777" w:rsidR="00646B6D" w:rsidRDefault="00000000">
            <w:pPr>
              <w:spacing w:line="259" w:lineRule="auto"/>
              <w:rPr>
                <w:color w:val="000000"/>
              </w:rPr>
            </w:pPr>
            <w:r>
              <w:rPr>
                <w:color w:val="000000"/>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1C1877B6" w14:textId="77777777" w:rsidR="00646B6D" w:rsidRDefault="00000000">
            <w:pPr>
              <w:spacing w:line="259" w:lineRule="auto"/>
              <w:rPr>
                <w:color w:val="000000"/>
              </w:rPr>
            </w:pP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71B53138" w14:textId="77777777" w:rsidR="00646B6D" w:rsidRDefault="00000000">
            <w:pPr>
              <w:spacing w:line="259" w:lineRule="auto"/>
              <w:rPr>
                <w:color w:val="000000"/>
              </w:rPr>
            </w:pPr>
            <w:r>
              <w:rPr>
                <w:b/>
                <w:color w:val="000000"/>
              </w:rPr>
              <w:t>Великие  русские писатели</w:t>
            </w:r>
            <w:r>
              <w:rPr>
                <w:color w:val="000000"/>
              </w:rPr>
              <w:t xml:space="preserve"> </w:t>
            </w:r>
            <w:r>
              <w:rPr>
                <w:b/>
                <w:color w:val="000000"/>
              </w:rPr>
              <w:t xml:space="preserve"> </w:t>
            </w:r>
          </w:p>
        </w:tc>
        <w:tc>
          <w:tcPr>
            <w:tcW w:w="797" w:type="dxa"/>
            <w:tcBorders>
              <w:top w:val="single" w:sz="4" w:space="0" w:color="000000"/>
              <w:left w:val="single" w:sz="4" w:space="0" w:color="000000"/>
              <w:bottom w:val="single" w:sz="4" w:space="0" w:color="000000"/>
              <w:right w:val="single" w:sz="4" w:space="0" w:color="000000"/>
            </w:tcBorders>
          </w:tcPr>
          <w:p w14:paraId="4F2E22B6" w14:textId="77777777" w:rsidR="00646B6D" w:rsidRDefault="00000000">
            <w:pPr>
              <w:spacing w:line="259" w:lineRule="auto"/>
              <w:rPr>
                <w:color w:val="000000"/>
              </w:rPr>
            </w:pPr>
            <w:r>
              <w:rPr>
                <w:b/>
                <w:color w:val="000000"/>
              </w:rPr>
              <w:t>24 ч</w:t>
            </w:r>
            <w:r>
              <w:rPr>
                <w:color w:val="000000"/>
              </w:rPr>
              <w:t xml:space="preserve"> </w:t>
            </w:r>
          </w:p>
        </w:tc>
        <w:tc>
          <w:tcPr>
            <w:tcW w:w="1993" w:type="dxa"/>
            <w:tcBorders>
              <w:top w:val="single" w:sz="4" w:space="0" w:color="000000"/>
              <w:left w:val="single" w:sz="4" w:space="0" w:color="000000"/>
              <w:bottom w:val="single" w:sz="4" w:space="0" w:color="000000"/>
              <w:right w:val="single" w:sz="4" w:space="0" w:color="000000"/>
            </w:tcBorders>
          </w:tcPr>
          <w:p w14:paraId="37F67337" w14:textId="77777777" w:rsidR="00646B6D" w:rsidRDefault="00000000">
            <w:pPr>
              <w:spacing w:line="259" w:lineRule="auto"/>
              <w:rPr>
                <w:color w:val="000000"/>
              </w:rPr>
            </w:pPr>
            <w:r>
              <w:rPr>
                <w:color w:val="000000"/>
              </w:rPr>
              <w:t xml:space="preserve"> </w:t>
            </w:r>
          </w:p>
        </w:tc>
      </w:tr>
      <w:tr w:rsidR="00D72C6B" w14:paraId="177865B4" w14:textId="77777777">
        <w:trPr>
          <w:trHeight w:val="1114"/>
        </w:trPr>
        <w:tc>
          <w:tcPr>
            <w:tcW w:w="643" w:type="dxa"/>
            <w:tcBorders>
              <w:top w:val="single" w:sz="4" w:space="0" w:color="000000"/>
              <w:left w:val="single" w:sz="4" w:space="0" w:color="000000"/>
              <w:bottom w:val="single" w:sz="4" w:space="0" w:color="000000"/>
              <w:right w:val="single" w:sz="4" w:space="0" w:color="000000"/>
            </w:tcBorders>
          </w:tcPr>
          <w:p w14:paraId="406DF514" w14:textId="77777777" w:rsidR="00646B6D" w:rsidRDefault="00000000">
            <w:pPr>
              <w:spacing w:line="259" w:lineRule="auto"/>
              <w:rPr>
                <w:color w:val="000000"/>
              </w:rPr>
            </w:pPr>
            <w:r>
              <w:rPr>
                <w:color w:val="000000"/>
              </w:rPr>
              <w:t xml:space="preserve">31 </w:t>
            </w:r>
          </w:p>
        </w:tc>
        <w:tc>
          <w:tcPr>
            <w:tcW w:w="869" w:type="dxa"/>
            <w:tcBorders>
              <w:top w:val="single" w:sz="4" w:space="0" w:color="000000"/>
              <w:left w:val="single" w:sz="4" w:space="0" w:color="000000"/>
              <w:bottom w:val="single" w:sz="4" w:space="0" w:color="000000"/>
              <w:right w:val="single" w:sz="4" w:space="0" w:color="000000"/>
            </w:tcBorders>
          </w:tcPr>
          <w:p w14:paraId="555FD323" w14:textId="77777777" w:rsidR="00646B6D" w:rsidRDefault="00000000">
            <w:pPr>
              <w:spacing w:line="259" w:lineRule="auto"/>
              <w:rPr>
                <w:color w:val="000000"/>
              </w:rPr>
            </w:pPr>
            <w:r>
              <w:rPr>
                <w:color w:val="000000"/>
              </w:rPr>
              <w:t xml:space="preserve">1 </w:t>
            </w:r>
          </w:p>
        </w:tc>
        <w:tc>
          <w:tcPr>
            <w:tcW w:w="5954" w:type="dxa"/>
            <w:tcBorders>
              <w:top w:val="single" w:sz="4" w:space="0" w:color="000000"/>
              <w:left w:val="single" w:sz="4" w:space="0" w:color="000000"/>
              <w:bottom w:val="single" w:sz="4" w:space="0" w:color="000000"/>
              <w:right w:val="single" w:sz="4" w:space="0" w:color="000000"/>
            </w:tcBorders>
          </w:tcPr>
          <w:p w14:paraId="5833BB82" w14:textId="77777777" w:rsidR="00646B6D" w:rsidRDefault="00000000">
            <w:pPr>
              <w:spacing w:after="49" w:line="238" w:lineRule="auto"/>
              <w:rPr>
                <w:color w:val="000000"/>
              </w:rPr>
            </w:pPr>
            <w:r>
              <w:rPr>
                <w:color w:val="000000"/>
              </w:rPr>
              <w:t xml:space="preserve">Знакомство с названием раздела. Прогнозирование содержания раздела. А.С.Пушкин. Подготовка сообщения «Что интересного я узнал о жизни А.С. </w:t>
            </w:r>
          </w:p>
          <w:p w14:paraId="53AD433E" w14:textId="77777777" w:rsidR="00646B6D" w:rsidRDefault="00000000">
            <w:pPr>
              <w:spacing w:line="259" w:lineRule="auto"/>
              <w:rPr>
                <w:color w:val="000000"/>
              </w:rPr>
            </w:pPr>
            <w:r>
              <w:rPr>
                <w:color w:val="000000"/>
              </w:rPr>
              <w:t xml:space="preserve">Пушкина». Лирические стихотворения.  </w:t>
            </w:r>
          </w:p>
        </w:tc>
        <w:tc>
          <w:tcPr>
            <w:tcW w:w="797" w:type="dxa"/>
            <w:tcBorders>
              <w:top w:val="single" w:sz="4" w:space="0" w:color="000000"/>
              <w:left w:val="single" w:sz="4" w:space="0" w:color="000000"/>
              <w:bottom w:val="single" w:sz="4" w:space="0" w:color="000000"/>
              <w:right w:val="single" w:sz="4" w:space="0" w:color="000000"/>
            </w:tcBorders>
          </w:tcPr>
          <w:p w14:paraId="38F97345"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4C7FE6C" w14:textId="77777777" w:rsidR="00646B6D" w:rsidRDefault="00000000">
            <w:pPr>
              <w:spacing w:line="259" w:lineRule="auto"/>
              <w:rPr>
                <w:color w:val="000000"/>
              </w:rPr>
            </w:pPr>
            <w:r>
              <w:rPr>
                <w:color w:val="000000"/>
              </w:rPr>
              <w:t xml:space="preserve">Сообщение </w:t>
            </w:r>
          </w:p>
        </w:tc>
      </w:tr>
      <w:tr w:rsidR="00D72C6B" w14:paraId="4165CDE6"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00E27686" w14:textId="77777777" w:rsidR="00646B6D" w:rsidRDefault="00000000">
            <w:pPr>
              <w:spacing w:line="259" w:lineRule="auto"/>
              <w:rPr>
                <w:color w:val="000000"/>
              </w:rPr>
            </w:pPr>
            <w:r>
              <w:rPr>
                <w:color w:val="000000"/>
              </w:rPr>
              <w:t xml:space="preserve">32 </w:t>
            </w:r>
          </w:p>
        </w:tc>
        <w:tc>
          <w:tcPr>
            <w:tcW w:w="869" w:type="dxa"/>
            <w:tcBorders>
              <w:top w:val="single" w:sz="4" w:space="0" w:color="000000"/>
              <w:left w:val="single" w:sz="4" w:space="0" w:color="000000"/>
              <w:bottom w:val="single" w:sz="4" w:space="0" w:color="000000"/>
              <w:right w:val="single" w:sz="4" w:space="0" w:color="000000"/>
            </w:tcBorders>
          </w:tcPr>
          <w:p w14:paraId="0AE994C7" w14:textId="77777777" w:rsidR="00646B6D" w:rsidRDefault="00000000">
            <w:pPr>
              <w:spacing w:line="259" w:lineRule="auto"/>
              <w:rPr>
                <w:color w:val="000000"/>
              </w:rPr>
            </w:pPr>
            <w:r>
              <w:rPr>
                <w:color w:val="000000"/>
              </w:rPr>
              <w:t xml:space="preserve">2 </w:t>
            </w:r>
          </w:p>
        </w:tc>
        <w:tc>
          <w:tcPr>
            <w:tcW w:w="5954" w:type="dxa"/>
            <w:tcBorders>
              <w:top w:val="single" w:sz="4" w:space="0" w:color="000000"/>
              <w:left w:val="single" w:sz="4" w:space="0" w:color="000000"/>
              <w:bottom w:val="single" w:sz="4" w:space="0" w:color="000000"/>
              <w:right w:val="single" w:sz="4" w:space="0" w:color="000000"/>
            </w:tcBorders>
          </w:tcPr>
          <w:p w14:paraId="3DFD3C35" w14:textId="77777777" w:rsidR="00646B6D" w:rsidRDefault="00000000">
            <w:pPr>
              <w:spacing w:line="259" w:lineRule="auto"/>
              <w:rPr>
                <w:color w:val="000000"/>
              </w:rPr>
            </w:pPr>
            <w:r>
              <w:rPr>
                <w:color w:val="000000"/>
              </w:rPr>
              <w:t xml:space="preserve">А. С. Пушкин «За весной, красой природы…». Настроение стихотворения. </w:t>
            </w:r>
          </w:p>
        </w:tc>
        <w:tc>
          <w:tcPr>
            <w:tcW w:w="797" w:type="dxa"/>
            <w:tcBorders>
              <w:top w:val="single" w:sz="4" w:space="0" w:color="000000"/>
              <w:left w:val="single" w:sz="4" w:space="0" w:color="000000"/>
              <w:bottom w:val="single" w:sz="4" w:space="0" w:color="000000"/>
              <w:right w:val="single" w:sz="4" w:space="0" w:color="000000"/>
            </w:tcBorders>
          </w:tcPr>
          <w:p w14:paraId="36FB9F26"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E154786" w14:textId="77777777" w:rsidR="00646B6D" w:rsidRDefault="00000000">
            <w:pPr>
              <w:spacing w:line="259" w:lineRule="auto"/>
              <w:rPr>
                <w:color w:val="000000"/>
              </w:rPr>
            </w:pPr>
            <w:r>
              <w:rPr>
                <w:color w:val="000000"/>
              </w:rPr>
              <w:t xml:space="preserve">Выразительное чтение </w:t>
            </w:r>
          </w:p>
        </w:tc>
      </w:tr>
      <w:tr w:rsidR="00D72C6B" w14:paraId="16E8AD9A"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7998D1E2" w14:textId="77777777" w:rsidR="00646B6D" w:rsidRDefault="00000000">
            <w:pPr>
              <w:spacing w:line="259" w:lineRule="auto"/>
              <w:rPr>
                <w:color w:val="000000"/>
              </w:rPr>
            </w:pPr>
            <w:r>
              <w:rPr>
                <w:color w:val="000000"/>
              </w:rPr>
              <w:t>33</w:t>
            </w:r>
            <w:r>
              <w:rPr>
                <w:b/>
                <w:color w:val="000000"/>
              </w:rPr>
              <w:t xml:space="preserve"> </w:t>
            </w:r>
            <w:r>
              <w:rPr>
                <w:color w:val="000000"/>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76B8C96D" w14:textId="77777777" w:rsidR="00646B6D" w:rsidRDefault="00000000">
            <w:pPr>
              <w:spacing w:line="259" w:lineRule="auto"/>
              <w:rPr>
                <w:color w:val="000000"/>
              </w:rPr>
            </w:pPr>
            <w:r>
              <w:rPr>
                <w:color w:val="000000"/>
              </w:rPr>
              <w:t xml:space="preserve">3 </w:t>
            </w:r>
          </w:p>
        </w:tc>
        <w:tc>
          <w:tcPr>
            <w:tcW w:w="5954" w:type="dxa"/>
            <w:tcBorders>
              <w:top w:val="single" w:sz="4" w:space="0" w:color="000000"/>
              <w:left w:val="single" w:sz="4" w:space="0" w:color="000000"/>
              <w:bottom w:val="single" w:sz="4" w:space="0" w:color="000000"/>
              <w:right w:val="single" w:sz="4" w:space="0" w:color="000000"/>
            </w:tcBorders>
          </w:tcPr>
          <w:p w14:paraId="2A146464" w14:textId="77777777" w:rsidR="00646B6D" w:rsidRDefault="00000000">
            <w:pPr>
              <w:spacing w:line="259" w:lineRule="auto"/>
              <w:rPr>
                <w:color w:val="000000"/>
              </w:rPr>
            </w:pPr>
            <w:r>
              <w:rPr>
                <w:color w:val="000000"/>
              </w:rPr>
              <w:t xml:space="preserve">А. С. Пушкин «Уж небо осенью дышало…»,  «В тот год осенняя погода…». Средства художественной выразительности – эпитеты, сравнение. </w:t>
            </w:r>
          </w:p>
        </w:tc>
        <w:tc>
          <w:tcPr>
            <w:tcW w:w="797" w:type="dxa"/>
            <w:tcBorders>
              <w:top w:val="single" w:sz="4" w:space="0" w:color="000000"/>
              <w:left w:val="single" w:sz="4" w:space="0" w:color="000000"/>
              <w:bottom w:val="single" w:sz="4" w:space="0" w:color="000000"/>
              <w:right w:val="single" w:sz="4" w:space="0" w:color="000000"/>
            </w:tcBorders>
          </w:tcPr>
          <w:p w14:paraId="6B5C2BAA"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A0402B5" w14:textId="77777777" w:rsidR="00646B6D" w:rsidRDefault="00000000">
            <w:pPr>
              <w:spacing w:line="259" w:lineRule="auto"/>
              <w:rPr>
                <w:color w:val="000000"/>
              </w:rPr>
            </w:pPr>
            <w:r>
              <w:rPr>
                <w:color w:val="000000"/>
              </w:rPr>
              <w:t xml:space="preserve">Работа с текстом. Чтение  наизусть </w:t>
            </w:r>
          </w:p>
        </w:tc>
      </w:tr>
      <w:tr w:rsidR="00D72C6B" w14:paraId="754055EF" w14:textId="77777777">
        <w:trPr>
          <w:trHeight w:val="836"/>
        </w:trPr>
        <w:tc>
          <w:tcPr>
            <w:tcW w:w="643" w:type="dxa"/>
            <w:tcBorders>
              <w:top w:val="single" w:sz="4" w:space="0" w:color="000000"/>
              <w:left w:val="single" w:sz="4" w:space="0" w:color="000000"/>
              <w:bottom w:val="single" w:sz="4" w:space="0" w:color="000000"/>
              <w:right w:val="single" w:sz="4" w:space="0" w:color="000000"/>
            </w:tcBorders>
          </w:tcPr>
          <w:p w14:paraId="7758AA3C" w14:textId="77777777" w:rsidR="00646B6D" w:rsidRDefault="00000000">
            <w:pPr>
              <w:spacing w:line="259" w:lineRule="auto"/>
              <w:rPr>
                <w:color w:val="000000"/>
              </w:rPr>
            </w:pPr>
            <w:r>
              <w:rPr>
                <w:color w:val="000000"/>
              </w:rPr>
              <w:t xml:space="preserve">34 </w:t>
            </w:r>
          </w:p>
        </w:tc>
        <w:tc>
          <w:tcPr>
            <w:tcW w:w="869" w:type="dxa"/>
            <w:tcBorders>
              <w:top w:val="single" w:sz="4" w:space="0" w:color="000000"/>
              <w:left w:val="single" w:sz="4" w:space="0" w:color="000000"/>
              <w:bottom w:val="single" w:sz="4" w:space="0" w:color="000000"/>
              <w:right w:val="single" w:sz="4" w:space="0" w:color="000000"/>
            </w:tcBorders>
          </w:tcPr>
          <w:p w14:paraId="1F87AFF8" w14:textId="77777777" w:rsidR="00646B6D" w:rsidRDefault="00000000">
            <w:pPr>
              <w:spacing w:line="259" w:lineRule="auto"/>
              <w:rPr>
                <w:color w:val="000000"/>
              </w:rPr>
            </w:pPr>
            <w:r>
              <w:rPr>
                <w:color w:val="000000"/>
              </w:rPr>
              <w:t xml:space="preserve">4 </w:t>
            </w:r>
          </w:p>
        </w:tc>
        <w:tc>
          <w:tcPr>
            <w:tcW w:w="5954" w:type="dxa"/>
            <w:tcBorders>
              <w:top w:val="single" w:sz="4" w:space="0" w:color="000000"/>
              <w:left w:val="single" w:sz="4" w:space="0" w:color="000000"/>
              <w:bottom w:val="single" w:sz="4" w:space="0" w:color="000000"/>
              <w:right w:val="single" w:sz="4" w:space="0" w:color="000000"/>
            </w:tcBorders>
          </w:tcPr>
          <w:p w14:paraId="33766D6C" w14:textId="77777777" w:rsidR="00646B6D" w:rsidRDefault="00000000">
            <w:pPr>
              <w:spacing w:line="259" w:lineRule="auto"/>
              <w:jc w:val="both"/>
              <w:rPr>
                <w:color w:val="000000"/>
              </w:rPr>
            </w:pPr>
            <w:r>
              <w:rPr>
                <w:color w:val="000000"/>
              </w:rPr>
              <w:t xml:space="preserve">А. С. Пушкин  «Опрятней модного паркета…». Звукозапись, ее выразительное значение. </w:t>
            </w:r>
          </w:p>
        </w:tc>
        <w:tc>
          <w:tcPr>
            <w:tcW w:w="797" w:type="dxa"/>
            <w:tcBorders>
              <w:top w:val="single" w:sz="4" w:space="0" w:color="000000"/>
              <w:left w:val="single" w:sz="4" w:space="0" w:color="000000"/>
              <w:bottom w:val="single" w:sz="4" w:space="0" w:color="000000"/>
              <w:right w:val="single" w:sz="4" w:space="0" w:color="000000"/>
            </w:tcBorders>
          </w:tcPr>
          <w:p w14:paraId="6150A824"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E4F5A19" w14:textId="77777777" w:rsidR="00646B6D" w:rsidRDefault="00000000">
            <w:pPr>
              <w:spacing w:line="259" w:lineRule="auto"/>
              <w:rPr>
                <w:color w:val="000000"/>
              </w:rPr>
            </w:pPr>
            <w:r>
              <w:rPr>
                <w:color w:val="000000"/>
              </w:rPr>
              <w:t xml:space="preserve">Работа с текстом. Звукозапись </w:t>
            </w:r>
          </w:p>
        </w:tc>
      </w:tr>
      <w:tr w:rsidR="00D72C6B" w14:paraId="1CF0AD21"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402D9E8C" w14:textId="77777777" w:rsidR="00646B6D" w:rsidRDefault="00000000">
            <w:pPr>
              <w:spacing w:line="259" w:lineRule="auto"/>
              <w:rPr>
                <w:color w:val="000000"/>
              </w:rPr>
            </w:pPr>
            <w:r>
              <w:rPr>
                <w:color w:val="000000"/>
              </w:rPr>
              <w:t xml:space="preserve">35 </w:t>
            </w:r>
          </w:p>
        </w:tc>
        <w:tc>
          <w:tcPr>
            <w:tcW w:w="869" w:type="dxa"/>
            <w:tcBorders>
              <w:top w:val="single" w:sz="4" w:space="0" w:color="000000"/>
              <w:left w:val="single" w:sz="4" w:space="0" w:color="000000"/>
              <w:bottom w:val="single" w:sz="4" w:space="0" w:color="000000"/>
              <w:right w:val="single" w:sz="4" w:space="0" w:color="000000"/>
            </w:tcBorders>
          </w:tcPr>
          <w:p w14:paraId="312829EA" w14:textId="77777777" w:rsidR="00646B6D" w:rsidRDefault="00000000">
            <w:pPr>
              <w:spacing w:line="259" w:lineRule="auto"/>
              <w:rPr>
                <w:color w:val="000000"/>
              </w:rPr>
            </w:pPr>
            <w:r>
              <w:rPr>
                <w:color w:val="000000"/>
              </w:rPr>
              <w:t xml:space="preserve">5 </w:t>
            </w:r>
          </w:p>
        </w:tc>
        <w:tc>
          <w:tcPr>
            <w:tcW w:w="5954" w:type="dxa"/>
            <w:tcBorders>
              <w:top w:val="single" w:sz="4" w:space="0" w:color="000000"/>
              <w:left w:val="single" w:sz="4" w:space="0" w:color="000000"/>
              <w:bottom w:val="single" w:sz="4" w:space="0" w:color="000000"/>
              <w:right w:val="single" w:sz="4" w:space="0" w:color="000000"/>
            </w:tcBorders>
          </w:tcPr>
          <w:p w14:paraId="6CDCD3AA" w14:textId="77777777" w:rsidR="00646B6D" w:rsidRDefault="00000000">
            <w:pPr>
              <w:spacing w:line="259" w:lineRule="auto"/>
              <w:jc w:val="both"/>
              <w:rPr>
                <w:color w:val="000000"/>
              </w:rPr>
            </w:pPr>
            <w:r>
              <w:rPr>
                <w:color w:val="000000"/>
              </w:rPr>
              <w:t xml:space="preserve">А. С. Пушкин «Зимнее утро».  Прием контраста как средство создания картин. </w:t>
            </w:r>
          </w:p>
        </w:tc>
        <w:tc>
          <w:tcPr>
            <w:tcW w:w="797" w:type="dxa"/>
            <w:tcBorders>
              <w:top w:val="single" w:sz="4" w:space="0" w:color="000000"/>
              <w:left w:val="single" w:sz="4" w:space="0" w:color="000000"/>
              <w:bottom w:val="single" w:sz="4" w:space="0" w:color="000000"/>
              <w:right w:val="single" w:sz="4" w:space="0" w:color="000000"/>
            </w:tcBorders>
          </w:tcPr>
          <w:p w14:paraId="6EB122E8"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1C950BC1" w14:textId="77777777" w:rsidR="00646B6D" w:rsidRDefault="00000000">
            <w:pPr>
              <w:spacing w:line="259" w:lineRule="auto"/>
              <w:rPr>
                <w:color w:val="000000"/>
              </w:rPr>
            </w:pPr>
            <w:r>
              <w:rPr>
                <w:color w:val="000000"/>
              </w:rPr>
              <w:t xml:space="preserve">Работа с текстом. </w:t>
            </w:r>
          </w:p>
        </w:tc>
      </w:tr>
      <w:tr w:rsidR="00D72C6B" w14:paraId="7E59D2F4"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582E7F70" w14:textId="77777777" w:rsidR="00646B6D" w:rsidRDefault="00000000">
            <w:pPr>
              <w:spacing w:line="259" w:lineRule="auto"/>
              <w:rPr>
                <w:color w:val="000000"/>
              </w:rPr>
            </w:pPr>
            <w:r>
              <w:rPr>
                <w:color w:val="000000"/>
              </w:rPr>
              <w:t>36</w:t>
            </w:r>
            <w:r>
              <w:rPr>
                <w:b/>
                <w:color w:val="000000"/>
              </w:rPr>
              <w:t xml:space="preserve"> </w:t>
            </w:r>
            <w:r>
              <w:rPr>
                <w:color w:val="000000"/>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0ADBCB3A" w14:textId="77777777" w:rsidR="00646B6D" w:rsidRDefault="00000000">
            <w:pPr>
              <w:spacing w:line="259" w:lineRule="auto"/>
              <w:rPr>
                <w:color w:val="000000"/>
              </w:rPr>
            </w:pPr>
            <w:r>
              <w:rPr>
                <w:color w:val="000000"/>
              </w:rPr>
              <w:t xml:space="preserve">6 </w:t>
            </w:r>
          </w:p>
        </w:tc>
        <w:tc>
          <w:tcPr>
            <w:tcW w:w="5954" w:type="dxa"/>
            <w:tcBorders>
              <w:top w:val="single" w:sz="4" w:space="0" w:color="000000"/>
              <w:left w:val="single" w:sz="4" w:space="0" w:color="000000"/>
              <w:bottom w:val="single" w:sz="4" w:space="0" w:color="000000"/>
              <w:right w:val="single" w:sz="4" w:space="0" w:color="000000"/>
            </w:tcBorders>
          </w:tcPr>
          <w:p w14:paraId="2D1013E3" w14:textId="77777777" w:rsidR="00646B6D" w:rsidRDefault="00000000">
            <w:pPr>
              <w:spacing w:line="259" w:lineRule="auto"/>
              <w:jc w:val="both"/>
              <w:rPr>
                <w:color w:val="000000"/>
              </w:rPr>
            </w:pPr>
            <w:r>
              <w:rPr>
                <w:color w:val="000000"/>
              </w:rPr>
              <w:t xml:space="preserve">А. С. Пушкин «Зимнее утро», «Зимний вечер». Сравнительный анализ произведений. </w:t>
            </w:r>
          </w:p>
        </w:tc>
        <w:tc>
          <w:tcPr>
            <w:tcW w:w="797" w:type="dxa"/>
            <w:tcBorders>
              <w:top w:val="single" w:sz="4" w:space="0" w:color="000000"/>
              <w:left w:val="single" w:sz="4" w:space="0" w:color="000000"/>
              <w:bottom w:val="single" w:sz="4" w:space="0" w:color="000000"/>
              <w:right w:val="single" w:sz="4" w:space="0" w:color="000000"/>
            </w:tcBorders>
          </w:tcPr>
          <w:p w14:paraId="5CD7BE8F"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BB65EA5" w14:textId="77777777" w:rsidR="00646B6D" w:rsidRDefault="00000000">
            <w:pPr>
              <w:spacing w:line="259" w:lineRule="auto"/>
              <w:rPr>
                <w:color w:val="000000"/>
              </w:rPr>
            </w:pPr>
            <w:r>
              <w:rPr>
                <w:color w:val="000000"/>
              </w:rPr>
              <w:t xml:space="preserve">Работа с текстом. Чтение  </w:t>
            </w:r>
          </w:p>
        </w:tc>
      </w:tr>
    </w:tbl>
    <w:p w14:paraId="56FED3E0" w14:textId="77777777" w:rsidR="00646B6D" w:rsidRDefault="00646B6D">
      <w:pPr>
        <w:spacing w:line="259" w:lineRule="auto"/>
        <w:ind w:left="-850" w:right="94"/>
        <w:rPr>
          <w:color w:val="000000"/>
          <w:szCs w:val="22"/>
          <w:lang w:val="ru-RU" w:eastAsia="ru-RU"/>
        </w:rPr>
      </w:pPr>
    </w:p>
    <w:tbl>
      <w:tblPr>
        <w:tblStyle w:val="TableGrid"/>
        <w:tblW w:w="10257" w:type="dxa"/>
        <w:tblInd w:w="43" w:type="dxa"/>
        <w:tblCellMar>
          <w:top w:w="7" w:type="dxa"/>
          <w:left w:w="110" w:type="dxa"/>
        </w:tblCellMar>
        <w:tblLook w:val="04A0" w:firstRow="1" w:lastRow="0" w:firstColumn="1" w:lastColumn="0" w:noHBand="0" w:noVBand="1"/>
      </w:tblPr>
      <w:tblGrid>
        <w:gridCol w:w="643"/>
        <w:gridCol w:w="869"/>
        <w:gridCol w:w="5955"/>
        <w:gridCol w:w="797"/>
        <w:gridCol w:w="1993"/>
      </w:tblGrid>
      <w:tr w:rsidR="00D72C6B" w14:paraId="69009EC9" w14:textId="77777777">
        <w:trPr>
          <w:trHeight w:val="283"/>
        </w:trPr>
        <w:tc>
          <w:tcPr>
            <w:tcW w:w="643" w:type="dxa"/>
            <w:tcBorders>
              <w:top w:val="single" w:sz="4" w:space="0" w:color="000000"/>
              <w:left w:val="single" w:sz="4" w:space="0" w:color="000000"/>
              <w:bottom w:val="single" w:sz="4" w:space="0" w:color="000000"/>
              <w:right w:val="single" w:sz="4" w:space="0" w:color="000000"/>
            </w:tcBorders>
          </w:tcPr>
          <w:p w14:paraId="09130E52" w14:textId="77777777" w:rsidR="00646B6D" w:rsidRDefault="00646B6D">
            <w:pPr>
              <w:spacing w:after="160" w:line="259" w:lineRule="auto"/>
              <w:rPr>
                <w:color w:val="000000"/>
              </w:rPr>
            </w:pPr>
          </w:p>
        </w:tc>
        <w:tc>
          <w:tcPr>
            <w:tcW w:w="869" w:type="dxa"/>
            <w:tcBorders>
              <w:top w:val="single" w:sz="4" w:space="0" w:color="000000"/>
              <w:left w:val="single" w:sz="4" w:space="0" w:color="000000"/>
              <w:bottom w:val="single" w:sz="4" w:space="0" w:color="000000"/>
              <w:right w:val="single" w:sz="4" w:space="0" w:color="000000"/>
            </w:tcBorders>
          </w:tcPr>
          <w:p w14:paraId="3B192061"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4DFBF2BE" w14:textId="77777777" w:rsidR="00646B6D" w:rsidRDefault="00646B6D">
            <w:pPr>
              <w:spacing w:after="160" w:line="259" w:lineRule="auto"/>
              <w:rPr>
                <w:color w:val="000000"/>
              </w:rPr>
            </w:pPr>
          </w:p>
        </w:tc>
        <w:tc>
          <w:tcPr>
            <w:tcW w:w="797" w:type="dxa"/>
            <w:tcBorders>
              <w:top w:val="single" w:sz="4" w:space="0" w:color="000000"/>
              <w:left w:val="single" w:sz="4" w:space="0" w:color="000000"/>
              <w:bottom w:val="single" w:sz="4" w:space="0" w:color="000000"/>
              <w:right w:val="single" w:sz="4" w:space="0" w:color="000000"/>
            </w:tcBorders>
          </w:tcPr>
          <w:p w14:paraId="559C4421" w14:textId="77777777" w:rsidR="00646B6D" w:rsidRDefault="00646B6D">
            <w:pPr>
              <w:spacing w:after="160" w:line="259" w:lineRule="auto"/>
              <w:rPr>
                <w:color w:val="000000"/>
              </w:rPr>
            </w:pPr>
          </w:p>
        </w:tc>
        <w:tc>
          <w:tcPr>
            <w:tcW w:w="1993" w:type="dxa"/>
            <w:tcBorders>
              <w:top w:val="single" w:sz="4" w:space="0" w:color="000000"/>
              <w:left w:val="single" w:sz="4" w:space="0" w:color="000000"/>
              <w:bottom w:val="single" w:sz="4" w:space="0" w:color="000000"/>
              <w:right w:val="single" w:sz="4" w:space="0" w:color="000000"/>
            </w:tcBorders>
          </w:tcPr>
          <w:p w14:paraId="66EE8F69" w14:textId="77777777" w:rsidR="00646B6D" w:rsidRDefault="00000000">
            <w:pPr>
              <w:spacing w:line="259" w:lineRule="auto"/>
              <w:rPr>
                <w:color w:val="000000"/>
              </w:rPr>
            </w:pPr>
            <w:r>
              <w:rPr>
                <w:color w:val="000000"/>
              </w:rPr>
              <w:t xml:space="preserve">наизусть </w:t>
            </w:r>
          </w:p>
        </w:tc>
      </w:tr>
      <w:tr w:rsidR="00D72C6B" w14:paraId="3FAF95CD"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57D87795" w14:textId="77777777" w:rsidR="00646B6D" w:rsidRDefault="00000000">
            <w:pPr>
              <w:spacing w:line="259" w:lineRule="auto"/>
              <w:rPr>
                <w:color w:val="000000"/>
              </w:rPr>
            </w:pPr>
            <w:r>
              <w:rPr>
                <w:color w:val="000000"/>
              </w:rPr>
              <w:t xml:space="preserve">37 </w:t>
            </w:r>
          </w:p>
        </w:tc>
        <w:tc>
          <w:tcPr>
            <w:tcW w:w="869" w:type="dxa"/>
            <w:tcBorders>
              <w:top w:val="single" w:sz="4" w:space="0" w:color="000000"/>
              <w:left w:val="single" w:sz="4" w:space="0" w:color="000000"/>
              <w:bottom w:val="single" w:sz="4" w:space="0" w:color="000000"/>
              <w:right w:val="single" w:sz="4" w:space="0" w:color="000000"/>
            </w:tcBorders>
          </w:tcPr>
          <w:p w14:paraId="267084EB" w14:textId="77777777" w:rsidR="00646B6D" w:rsidRDefault="00000000">
            <w:pPr>
              <w:spacing w:line="259" w:lineRule="auto"/>
              <w:rPr>
                <w:color w:val="000000"/>
              </w:rPr>
            </w:pPr>
            <w:r>
              <w:rPr>
                <w:color w:val="000000"/>
              </w:rPr>
              <w:t xml:space="preserve">7 </w:t>
            </w:r>
          </w:p>
        </w:tc>
        <w:tc>
          <w:tcPr>
            <w:tcW w:w="5954" w:type="dxa"/>
            <w:tcBorders>
              <w:top w:val="single" w:sz="4" w:space="0" w:color="000000"/>
              <w:left w:val="single" w:sz="4" w:space="0" w:color="000000"/>
              <w:bottom w:val="single" w:sz="4" w:space="0" w:color="000000"/>
              <w:right w:val="single" w:sz="4" w:space="0" w:color="000000"/>
            </w:tcBorders>
          </w:tcPr>
          <w:p w14:paraId="45A7F387" w14:textId="77777777" w:rsidR="00646B6D" w:rsidRDefault="00000000">
            <w:pPr>
              <w:spacing w:line="259" w:lineRule="auto"/>
              <w:rPr>
                <w:color w:val="000000"/>
              </w:rPr>
            </w:pPr>
            <w:r>
              <w:rPr>
                <w:color w:val="000000"/>
              </w:rPr>
              <w:t xml:space="preserve">А. С. Пушкин «Сказка о царе Салтане, о сыне его…» Тема сказки. События сказочного текста. Герои литературной сказки. </w:t>
            </w:r>
          </w:p>
        </w:tc>
        <w:tc>
          <w:tcPr>
            <w:tcW w:w="797" w:type="dxa"/>
            <w:tcBorders>
              <w:top w:val="single" w:sz="4" w:space="0" w:color="000000"/>
              <w:left w:val="single" w:sz="4" w:space="0" w:color="000000"/>
              <w:bottom w:val="single" w:sz="4" w:space="0" w:color="000000"/>
              <w:right w:val="single" w:sz="4" w:space="0" w:color="000000"/>
            </w:tcBorders>
          </w:tcPr>
          <w:p w14:paraId="573658CF"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AF9E413" w14:textId="77777777" w:rsidR="00646B6D" w:rsidRDefault="00000000">
            <w:pPr>
              <w:spacing w:line="259" w:lineRule="auto"/>
              <w:ind w:right="98"/>
              <w:rPr>
                <w:color w:val="000000"/>
              </w:rPr>
            </w:pPr>
            <w:r>
              <w:rPr>
                <w:color w:val="000000"/>
              </w:rPr>
              <w:t xml:space="preserve">Работа с текстом.  </w:t>
            </w:r>
          </w:p>
        </w:tc>
      </w:tr>
      <w:tr w:rsidR="00D72C6B" w14:paraId="7A3C8267" w14:textId="77777777">
        <w:trPr>
          <w:trHeight w:val="1114"/>
        </w:trPr>
        <w:tc>
          <w:tcPr>
            <w:tcW w:w="643" w:type="dxa"/>
            <w:tcBorders>
              <w:top w:val="single" w:sz="4" w:space="0" w:color="000000"/>
              <w:left w:val="single" w:sz="4" w:space="0" w:color="000000"/>
              <w:bottom w:val="single" w:sz="4" w:space="0" w:color="000000"/>
              <w:right w:val="single" w:sz="4" w:space="0" w:color="000000"/>
            </w:tcBorders>
          </w:tcPr>
          <w:p w14:paraId="4E12BEB3" w14:textId="77777777" w:rsidR="00646B6D" w:rsidRDefault="00000000">
            <w:pPr>
              <w:spacing w:line="259" w:lineRule="auto"/>
              <w:rPr>
                <w:color w:val="000000"/>
              </w:rPr>
            </w:pPr>
            <w:r>
              <w:rPr>
                <w:color w:val="000000"/>
              </w:rPr>
              <w:t xml:space="preserve">38 </w:t>
            </w:r>
          </w:p>
        </w:tc>
        <w:tc>
          <w:tcPr>
            <w:tcW w:w="869" w:type="dxa"/>
            <w:tcBorders>
              <w:top w:val="single" w:sz="4" w:space="0" w:color="000000"/>
              <w:left w:val="single" w:sz="4" w:space="0" w:color="000000"/>
              <w:bottom w:val="single" w:sz="4" w:space="0" w:color="000000"/>
              <w:right w:val="single" w:sz="4" w:space="0" w:color="000000"/>
            </w:tcBorders>
          </w:tcPr>
          <w:p w14:paraId="402AC214" w14:textId="77777777" w:rsidR="00646B6D" w:rsidRDefault="00000000">
            <w:pPr>
              <w:spacing w:line="259" w:lineRule="auto"/>
              <w:rPr>
                <w:color w:val="000000"/>
              </w:rPr>
            </w:pPr>
            <w:r>
              <w:rPr>
                <w:color w:val="000000"/>
              </w:rPr>
              <w:t xml:space="preserve">8 </w:t>
            </w:r>
          </w:p>
        </w:tc>
        <w:tc>
          <w:tcPr>
            <w:tcW w:w="5954" w:type="dxa"/>
            <w:tcBorders>
              <w:top w:val="single" w:sz="4" w:space="0" w:color="000000"/>
              <w:left w:val="single" w:sz="4" w:space="0" w:color="000000"/>
              <w:bottom w:val="single" w:sz="4" w:space="0" w:color="000000"/>
              <w:right w:val="single" w:sz="4" w:space="0" w:color="000000"/>
            </w:tcBorders>
          </w:tcPr>
          <w:p w14:paraId="43644611" w14:textId="77777777" w:rsidR="00646B6D" w:rsidRDefault="00000000">
            <w:pPr>
              <w:spacing w:line="241" w:lineRule="auto"/>
              <w:rPr>
                <w:color w:val="000000"/>
              </w:rPr>
            </w:pPr>
            <w:r>
              <w:rPr>
                <w:color w:val="000000"/>
              </w:rPr>
              <w:t xml:space="preserve">А. С. Пушкин «Сказка о царе Салтане, о сыне его…». Сравнение народной и литературной сказок. </w:t>
            </w:r>
          </w:p>
          <w:p w14:paraId="78E0DAFB" w14:textId="77777777" w:rsidR="00646B6D" w:rsidRDefault="00000000">
            <w:pPr>
              <w:spacing w:line="259" w:lineRule="auto"/>
              <w:rPr>
                <w:color w:val="000000"/>
              </w:rPr>
            </w:pPr>
            <w:r>
              <w:rPr>
                <w:color w:val="000000"/>
              </w:rPr>
              <w:t xml:space="preserve">Особенности волшебной сказки. Нравственный смысл сказки А.С.Пушкина. </w:t>
            </w:r>
          </w:p>
        </w:tc>
        <w:tc>
          <w:tcPr>
            <w:tcW w:w="797" w:type="dxa"/>
            <w:tcBorders>
              <w:top w:val="single" w:sz="4" w:space="0" w:color="000000"/>
              <w:left w:val="single" w:sz="4" w:space="0" w:color="000000"/>
              <w:bottom w:val="single" w:sz="4" w:space="0" w:color="000000"/>
              <w:right w:val="single" w:sz="4" w:space="0" w:color="000000"/>
            </w:tcBorders>
          </w:tcPr>
          <w:p w14:paraId="653DC319"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0D726FED" w14:textId="77777777" w:rsidR="00646B6D" w:rsidRDefault="00000000">
            <w:pPr>
              <w:spacing w:line="259" w:lineRule="auto"/>
              <w:ind w:right="98"/>
              <w:rPr>
                <w:color w:val="000000"/>
              </w:rPr>
            </w:pPr>
            <w:r>
              <w:rPr>
                <w:color w:val="000000"/>
              </w:rPr>
              <w:t xml:space="preserve">Работа с текстом.  </w:t>
            </w:r>
          </w:p>
        </w:tc>
      </w:tr>
      <w:tr w:rsidR="00D72C6B" w14:paraId="10CA5757"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7E63A92B" w14:textId="77777777" w:rsidR="00646B6D" w:rsidRDefault="00000000">
            <w:pPr>
              <w:spacing w:line="259" w:lineRule="auto"/>
              <w:rPr>
                <w:color w:val="000000"/>
              </w:rPr>
            </w:pPr>
            <w:r>
              <w:rPr>
                <w:color w:val="000000"/>
              </w:rPr>
              <w:t xml:space="preserve">39 </w:t>
            </w:r>
          </w:p>
        </w:tc>
        <w:tc>
          <w:tcPr>
            <w:tcW w:w="869" w:type="dxa"/>
            <w:tcBorders>
              <w:top w:val="single" w:sz="4" w:space="0" w:color="000000"/>
              <w:left w:val="single" w:sz="4" w:space="0" w:color="000000"/>
              <w:bottom w:val="single" w:sz="4" w:space="0" w:color="000000"/>
              <w:right w:val="single" w:sz="4" w:space="0" w:color="000000"/>
            </w:tcBorders>
          </w:tcPr>
          <w:p w14:paraId="505DCB49" w14:textId="77777777" w:rsidR="00646B6D" w:rsidRDefault="00000000">
            <w:pPr>
              <w:spacing w:line="259" w:lineRule="auto"/>
              <w:rPr>
                <w:color w:val="000000"/>
              </w:rPr>
            </w:pPr>
            <w:r>
              <w:rPr>
                <w:color w:val="000000"/>
              </w:rPr>
              <w:t xml:space="preserve">9 </w:t>
            </w:r>
          </w:p>
        </w:tc>
        <w:tc>
          <w:tcPr>
            <w:tcW w:w="5954" w:type="dxa"/>
            <w:tcBorders>
              <w:top w:val="single" w:sz="4" w:space="0" w:color="000000"/>
              <w:left w:val="single" w:sz="4" w:space="0" w:color="000000"/>
              <w:bottom w:val="single" w:sz="4" w:space="0" w:color="000000"/>
              <w:right w:val="single" w:sz="4" w:space="0" w:color="000000"/>
            </w:tcBorders>
          </w:tcPr>
          <w:p w14:paraId="394C8251" w14:textId="77777777" w:rsidR="00646B6D" w:rsidRDefault="00000000">
            <w:pPr>
              <w:spacing w:line="259" w:lineRule="auto"/>
              <w:ind w:right="152"/>
              <w:jc w:val="both"/>
              <w:rPr>
                <w:color w:val="000000"/>
              </w:rPr>
            </w:pPr>
            <w:r>
              <w:rPr>
                <w:color w:val="000000"/>
              </w:rPr>
              <w:t xml:space="preserve">А. С. Пушкин «Сказка о царе Салтане, о сыне его…» Рисунки И. Билибина к сказке. Соотнесение рисунков с  художественным текстом, их сравнение. </w:t>
            </w:r>
          </w:p>
        </w:tc>
        <w:tc>
          <w:tcPr>
            <w:tcW w:w="797" w:type="dxa"/>
            <w:tcBorders>
              <w:top w:val="single" w:sz="4" w:space="0" w:color="000000"/>
              <w:left w:val="single" w:sz="4" w:space="0" w:color="000000"/>
              <w:bottom w:val="single" w:sz="4" w:space="0" w:color="000000"/>
              <w:right w:val="single" w:sz="4" w:space="0" w:color="000000"/>
            </w:tcBorders>
          </w:tcPr>
          <w:p w14:paraId="47302C40"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1E1E7063" w14:textId="77777777" w:rsidR="00646B6D" w:rsidRDefault="00000000">
            <w:pPr>
              <w:spacing w:line="259" w:lineRule="auto"/>
              <w:ind w:right="98"/>
              <w:rPr>
                <w:color w:val="000000"/>
              </w:rPr>
            </w:pPr>
            <w:r>
              <w:rPr>
                <w:color w:val="000000"/>
              </w:rPr>
              <w:t xml:space="preserve">Работа с текстом.  </w:t>
            </w:r>
          </w:p>
        </w:tc>
      </w:tr>
      <w:tr w:rsidR="00D72C6B" w14:paraId="4DBC1AED" w14:textId="77777777">
        <w:trPr>
          <w:trHeight w:val="836"/>
        </w:trPr>
        <w:tc>
          <w:tcPr>
            <w:tcW w:w="643" w:type="dxa"/>
            <w:tcBorders>
              <w:top w:val="single" w:sz="4" w:space="0" w:color="000000"/>
              <w:left w:val="single" w:sz="4" w:space="0" w:color="000000"/>
              <w:bottom w:val="single" w:sz="4" w:space="0" w:color="000000"/>
              <w:right w:val="single" w:sz="4" w:space="0" w:color="000000"/>
            </w:tcBorders>
          </w:tcPr>
          <w:p w14:paraId="3D85621F" w14:textId="77777777" w:rsidR="00646B6D" w:rsidRDefault="00000000">
            <w:pPr>
              <w:spacing w:line="259" w:lineRule="auto"/>
              <w:rPr>
                <w:color w:val="000000"/>
              </w:rPr>
            </w:pPr>
            <w:r>
              <w:rPr>
                <w:color w:val="000000"/>
              </w:rPr>
              <w:t xml:space="preserve">40 </w:t>
            </w:r>
          </w:p>
        </w:tc>
        <w:tc>
          <w:tcPr>
            <w:tcW w:w="869" w:type="dxa"/>
            <w:tcBorders>
              <w:top w:val="single" w:sz="4" w:space="0" w:color="000000"/>
              <w:left w:val="single" w:sz="4" w:space="0" w:color="000000"/>
              <w:bottom w:val="single" w:sz="4" w:space="0" w:color="000000"/>
              <w:right w:val="single" w:sz="4" w:space="0" w:color="000000"/>
            </w:tcBorders>
          </w:tcPr>
          <w:p w14:paraId="41121DF9" w14:textId="77777777" w:rsidR="00646B6D" w:rsidRDefault="00000000">
            <w:pPr>
              <w:spacing w:line="259" w:lineRule="auto"/>
              <w:rPr>
                <w:color w:val="000000"/>
              </w:rPr>
            </w:pPr>
            <w:r>
              <w:rPr>
                <w:color w:val="000000"/>
              </w:rPr>
              <w:t xml:space="preserve">10 </w:t>
            </w:r>
          </w:p>
        </w:tc>
        <w:tc>
          <w:tcPr>
            <w:tcW w:w="5954" w:type="dxa"/>
            <w:tcBorders>
              <w:top w:val="single" w:sz="4" w:space="0" w:color="000000"/>
              <w:left w:val="single" w:sz="4" w:space="0" w:color="000000"/>
              <w:bottom w:val="single" w:sz="4" w:space="0" w:color="000000"/>
              <w:right w:val="single" w:sz="4" w:space="0" w:color="000000"/>
            </w:tcBorders>
          </w:tcPr>
          <w:p w14:paraId="6F14A3B5" w14:textId="77777777" w:rsidR="00646B6D" w:rsidRDefault="00000000">
            <w:pPr>
              <w:spacing w:after="51" w:line="236" w:lineRule="auto"/>
              <w:ind w:right="79"/>
              <w:rPr>
                <w:color w:val="000000"/>
              </w:rPr>
            </w:pPr>
            <w:r>
              <w:rPr>
                <w:color w:val="000000"/>
              </w:rPr>
              <w:t xml:space="preserve">И.А.Крылов. Подготовка сообщения о И. А. Крылове на основе статьи учебника, книг о Крылове. </w:t>
            </w:r>
          </w:p>
          <w:p w14:paraId="05D9572F" w14:textId="77777777" w:rsidR="00646B6D" w:rsidRDefault="00000000">
            <w:pPr>
              <w:spacing w:line="259" w:lineRule="auto"/>
              <w:rPr>
                <w:color w:val="000000"/>
              </w:rPr>
            </w:pPr>
            <w:r>
              <w:rPr>
                <w:color w:val="000000"/>
              </w:rPr>
              <w:t xml:space="preserve">Скульптурный портрет И.А.Крылову. </w:t>
            </w:r>
          </w:p>
        </w:tc>
        <w:tc>
          <w:tcPr>
            <w:tcW w:w="797" w:type="dxa"/>
            <w:tcBorders>
              <w:top w:val="single" w:sz="4" w:space="0" w:color="000000"/>
              <w:left w:val="single" w:sz="4" w:space="0" w:color="000000"/>
              <w:bottom w:val="single" w:sz="4" w:space="0" w:color="000000"/>
              <w:right w:val="single" w:sz="4" w:space="0" w:color="000000"/>
            </w:tcBorders>
          </w:tcPr>
          <w:p w14:paraId="7DF2666F"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750B1A6" w14:textId="77777777" w:rsidR="00646B6D" w:rsidRDefault="00000000">
            <w:pPr>
              <w:spacing w:line="259" w:lineRule="auto"/>
              <w:rPr>
                <w:color w:val="000000"/>
              </w:rPr>
            </w:pPr>
            <w:r>
              <w:rPr>
                <w:color w:val="000000"/>
              </w:rPr>
              <w:t xml:space="preserve">Сообщение </w:t>
            </w:r>
          </w:p>
        </w:tc>
      </w:tr>
      <w:tr w:rsidR="00D72C6B" w14:paraId="289CF3A4"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4461C5F9" w14:textId="77777777" w:rsidR="00646B6D" w:rsidRDefault="00000000">
            <w:pPr>
              <w:spacing w:line="259" w:lineRule="auto"/>
              <w:rPr>
                <w:color w:val="000000"/>
              </w:rPr>
            </w:pPr>
            <w:r>
              <w:rPr>
                <w:color w:val="000000"/>
              </w:rPr>
              <w:t>41</w:t>
            </w:r>
            <w:r>
              <w:rPr>
                <w:b/>
                <w:color w:val="000000"/>
              </w:rPr>
              <w:t xml:space="preserve"> </w:t>
            </w:r>
            <w:r>
              <w:rPr>
                <w:color w:val="000000"/>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75F4AD0F" w14:textId="77777777" w:rsidR="00646B6D" w:rsidRDefault="00000000">
            <w:pPr>
              <w:spacing w:line="259" w:lineRule="auto"/>
              <w:rPr>
                <w:color w:val="000000"/>
              </w:rPr>
            </w:pPr>
            <w:r>
              <w:rPr>
                <w:color w:val="000000"/>
              </w:rPr>
              <w:t xml:space="preserve">11 </w:t>
            </w:r>
          </w:p>
        </w:tc>
        <w:tc>
          <w:tcPr>
            <w:tcW w:w="5954" w:type="dxa"/>
            <w:tcBorders>
              <w:top w:val="single" w:sz="4" w:space="0" w:color="000000"/>
              <w:left w:val="single" w:sz="4" w:space="0" w:color="000000"/>
              <w:bottom w:val="single" w:sz="4" w:space="0" w:color="000000"/>
              <w:right w:val="single" w:sz="4" w:space="0" w:color="000000"/>
            </w:tcBorders>
          </w:tcPr>
          <w:p w14:paraId="469FFCDA" w14:textId="77777777" w:rsidR="00646B6D" w:rsidRDefault="00000000">
            <w:pPr>
              <w:spacing w:line="259" w:lineRule="auto"/>
              <w:jc w:val="both"/>
              <w:rPr>
                <w:color w:val="000000"/>
              </w:rPr>
            </w:pPr>
            <w:r>
              <w:rPr>
                <w:color w:val="000000"/>
              </w:rPr>
              <w:t xml:space="preserve">И.А. Крылов «Мартышка и очки». Герои басни. Мораль  басен. Инсценирование басни. </w:t>
            </w:r>
          </w:p>
        </w:tc>
        <w:tc>
          <w:tcPr>
            <w:tcW w:w="797" w:type="dxa"/>
            <w:tcBorders>
              <w:top w:val="single" w:sz="4" w:space="0" w:color="000000"/>
              <w:left w:val="single" w:sz="4" w:space="0" w:color="000000"/>
              <w:bottom w:val="single" w:sz="4" w:space="0" w:color="000000"/>
              <w:right w:val="single" w:sz="4" w:space="0" w:color="000000"/>
            </w:tcBorders>
          </w:tcPr>
          <w:p w14:paraId="02B42053"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348BD8F" w14:textId="77777777" w:rsidR="00646B6D" w:rsidRDefault="00000000">
            <w:pPr>
              <w:spacing w:line="259" w:lineRule="auto"/>
              <w:rPr>
                <w:color w:val="000000"/>
              </w:rPr>
            </w:pPr>
            <w:r>
              <w:rPr>
                <w:color w:val="000000"/>
              </w:rPr>
              <w:t xml:space="preserve">Инсценирование басни. </w:t>
            </w:r>
          </w:p>
        </w:tc>
      </w:tr>
      <w:tr w:rsidR="00D72C6B" w14:paraId="4F736E1E" w14:textId="77777777">
        <w:trPr>
          <w:trHeight w:val="841"/>
        </w:trPr>
        <w:tc>
          <w:tcPr>
            <w:tcW w:w="643" w:type="dxa"/>
            <w:tcBorders>
              <w:top w:val="single" w:sz="4" w:space="0" w:color="000000"/>
              <w:left w:val="single" w:sz="4" w:space="0" w:color="000000"/>
              <w:bottom w:val="single" w:sz="4" w:space="0" w:color="000000"/>
              <w:right w:val="single" w:sz="4" w:space="0" w:color="000000"/>
            </w:tcBorders>
          </w:tcPr>
          <w:p w14:paraId="283B9925" w14:textId="77777777" w:rsidR="00646B6D" w:rsidRDefault="00000000">
            <w:pPr>
              <w:spacing w:line="259" w:lineRule="auto"/>
              <w:rPr>
                <w:color w:val="000000"/>
              </w:rPr>
            </w:pPr>
            <w:r>
              <w:rPr>
                <w:color w:val="000000"/>
              </w:rPr>
              <w:t>42</w:t>
            </w:r>
            <w:r>
              <w:rPr>
                <w:b/>
                <w:color w:val="000000"/>
              </w:rPr>
              <w:t xml:space="preserve"> </w:t>
            </w:r>
            <w:r>
              <w:rPr>
                <w:color w:val="000000"/>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116EED9F" w14:textId="77777777" w:rsidR="00646B6D" w:rsidRDefault="00000000">
            <w:pPr>
              <w:spacing w:line="259" w:lineRule="auto"/>
              <w:rPr>
                <w:color w:val="000000"/>
              </w:rPr>
            </w:pPr>
            <w:r>
              <w:rPr>
                <w:color w:val="000000"/>
              </w:rPr>
              <w:t xml:space="preserve">12 </w:t>
            </w:r>
          </w:p>
        </w:tc>
        <w:tc>
          <w:tcPr>
            <w:tcW w:w="5954" w:type="dxa"/>
            <w:tcBorders>
              <w:top w:val="single" w:sz="4" w:space="0" w:color="000000"/>
              <w:left w:val="single" w:sz="4" w:space="0" w:color="000000"/>
              <w:bottom w:val="single" w:sz="4" w:space="0" w:color="000000"/>
              <w:right w:val="single" w:sz="4" w:space="0" w:color="000000"/>
            </w:tcBorders>
          </w:tcPr>
          <w:p w14:paraId="679EA3AF" w14:textId="77777777" w:rsidR="00646B6D" w:rsidRDefault="00000000">
            <w:pPr>
              <w:spacing w:line="259" w:lineRule="auto"/>
              <w:jc w:val="both"/>
              <w:rPr>
                <w:color w:val="000000"/>
              </w:rPr>
            </w:pPr>
            <w:r>
              <w:rPr>
                <w:color w:val="000000"/>
              </w:rPr>
              <w:t xml:space="preserve">И.А. Крылов «Зеркало и обезьяна». Герои басни. Мораль  басен.  Нравственный урок читателю. </w:t>
            </w:r>
          </w:p>
        </w:tc>
        <w:tc>
          <w:tcPr>
            <w:tcW w:w="797" w:type="dxa"/>
            <w:tcBorders>
              <w:top w:val="single" w:sz="4" w:space="0" w:color="000000"/>
              <w:left w:val="single" w:sz="4" w:space="0" w:color="000000"/>
              <w:bottom w:val="single" w:sz="4" w:space="0" w:color="000000"/>
              <w:right w:val="single" w:sz="4" w:space="0" w:color="000000"/>
            </w:tcBorders>
          </w:tcPr>
          <w:p w14:paraId="4BFA4FE2"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CD76CBD" w14:textId="77777777" w:rsidR="00646B6D" w:rsidRDefault="00000000">
            <w:pPr>
              <w:spacing w:line="259" w:lineRule="auto"/>
              <w:ind w:right="98"/>
              <w:rPr>
                <w:color w:val="000000"/>
              </w:rPr>
            </w:pPr>
            <w:r>
              <w:rPr>
                <w:color w:val="000000"/>
              </w:rPr>
              <w:t xml:space="preserve">Работа с текстом. Чтение  наизусть </w:t>
            </w:r>
          </w:p>
        </w:tc>
      </w:tr>
      <w:tr w:rsidR="00D72C6B" w14:paraId="3D82CFC3" w14:textId="77777777">
        <w:trPr>
          <w:trHeight w:val="835"/>
        </w:trPr>
        <w:tc>
          <w:tcPr>
            <w:tcW w:w="643" w:type="dxa"/>
            <w:tcBorders>
              <w:top w:val="single" w:sz="4" w:space="0" w:color="000000"/>
              <w:left w:val="single" w:sz="4" w:space="0" w:color="000000"/>
              <w:bottom w:val="single" w:sz="4" w:space="0" w:color="000000"/>
              <w:right w:val="single" w:sz="4" w:space="0" w:color="000000"/>
            </w:tcBorders>
          </w:tcPr>
          <w:p w14:paraId="1A545E7A" w14:textId="77777777" w:rsidR="00646B6D" w:rsidRDefault="00000000">
            <w:pPr>
              <w:spacing w:line="259" w:lineRule="auto"/>
              <w:rPr>
                <w:color w:val="000000"/>
              </w:rPr>
            </w:pPr>
            <w:r>
              <w:rPr>
                <w:color w:val="000000"/>
              </w:rPr>
              <w:t xml:space="preserve">43 </w:t>
            </w:r>
          </w:p>
        </w:tc>
        <w:tc>
          <w:tcPr>
            <w:tcW w:w="869" w:type="dxa"/>
            <w:tcBorders>
              <w:top w:val="single" w:sz="4" w:space="0" w:color="000000"/>
              <w:left w:val="single" w:sz="4" w:space="0" w:color="000000"/>
              <w:bottom w:val="single" w:sz="4" w:space="0" w:color="000000"/>
              <w:right w:val="single" w:sz="4" w:space="0" w:color="000000"/>
            </w:tcBorders>
          </w:tcPr>
          <w:p w14:paraId="31B91F2D" w14:textId="77777777" w:rsidR="00646B6D" w:rsidRDefault="00000000">
            <w:pPr>
              <w:spacing w:line="259" w:lineRule="auto"/>
              <w:rPr>
                <w:color w:val="000000"/>
              </w:rPr>
            </w:pPr>
            <w:r>
              <w:rPr>
                <w:color w:val="000000"/>
              </w:rPr>
              <w:t xml:space="preserve">13 </w:t>
            </w:r>
          </w:p>
        </w:tc>
        <w:tc>
          <w:tcPr>
            <w:tcW w:w="5954" w:type="dxa"/>
            <w:tcBorders>
              <w:top w:val="single" w:sz="4" w:space="0" w:color="000000"/>
              <w:left w:val="single" w:sz="4" w:space="0" w:color="000000"/>
              <w:bottom w:val="single" w:sz="4" w:space="0" w:color="000000"/>
              <w:right w:val="single" w:sz="4" w:space="0" w:color="000000"/>
            </w:tcBorders>
          </w:tcPr>
          <w:p w14:paraId="25EDC54F" w14:textId="77777777" w:rsidR="00646B6D" w:rsidRDefault="00000000">
            <w:pPr>
              <w:spacing w:line="259" w:lineRule="auto"/>
              <w:rPr>
                <w:color w:val="000000"/>
              </w:rPr>
            </w:pPr>
            <w:r>
              <w:rPr>
                <w:color w:val="000000"/>
              </w:rPr>
              <w:t xml:space="preserve">И.А. Крылов «Ворона и Лисица». Герои басни. </w:t>
            </w:r>
          </w:p>
          <w:p w14:paraId="2DB737E0" w14:textId="77777777" w:rsidR="00646B6D" w:rsidRDefault="00000000">
            <w:pPr>
              <w:spacing w:after="25" w:line="259" w:lineRule="auto"/>
              <w:rPr>
                <w:color w:val="000000"/>
              </w:rPr>
            </w:pPr>
            <w:r>
              <w:rPr>
                <w:color w:val="000000"/>
              </w:rPr>
              <w:t xml:space="preserve">Характеристика героев на основе их поступков. </w:t>
            </w:r>
          </w:p>
          <w:p w14:paraId="68E74D7C" w14:textId="77777777" w:rsidR="00646B6D" w:rsidRDefault="00000000">
            <w:pPr>
              <w:spacing w:line="259" w:lineRule="auto"/>
              <w:rPr>
                <w:color w:val="000000"/>
              </w:rPr>
            </w:pPr>
            <w:r>
              <w:rPr>
                <w:color w:val="000000"/>
              </w:rPr>
              <w:t xml:space="preserve">Мораль  басен. Нравственный урок читателю. </w:t>
            </w:r>
          </w:p>
        </w:tc>
        <w:tc>
          <w:tcPr>
            <w:tcW w:w="797" w:type="dxa"/>
            <w:tcBorders>
              <w:top w:val="single" w:sz="4" w:space="0" w:color="000000"/>
              <w:left w:val="single" w:sz="4" w:space="0" w:color="000000"/>
              <w:bottom w:val="single" w:sz="4" w:space="0" w:color="000000"/>
              <w:right w:val="single" w:sz="4" w:space="0" w:color="000000"/>
            </w:tcBorders>
          </w:tcPr>
          <w:p w14:paraId="0C948855"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393EE924" w14:textId="77777777" w:rsidR="00646B6D" w:rsidRDefault="00000000">
            <w:pPr>
              <w:spacing w:line="259" w:lineRule="auto"/>
              <w:rPr>
                <w:color w:val="000000"/>
              </w:rPr>
            </w:pPr>
            <w:r>
              <w:rPr>
                <w:color w:val="000000"/>
              </w:rPr>
              <w:t xml:space="preserve">Чтение наизусть </w:t>
            </w:r>
          </w:p>
        </w:tc>
      </w:tr>
      <w:tr w:rsidR="00D72C6B" w14:paraId="5F1350A5" w14:textId="77777777">
        <w:trPr>
          <w:trHeight w:val="567"/>
        </w:trPr>
        <w:tc>
          <w:tcPr>
            <w:tcW w:w="643" w:type="dxa"/>
            <w:tcBorders>
              <w:top w:val="single" w:sz="4" w:space="0" w:color="000000"/>
              <w:left w:val="single" w:sz="4" w:space="0" w:color="000000"/>
              <w:bottom w:val="single" w:sz="4" w:space="0" w:color="000000"/>
              <w:right w:val="single" w:sz="4" w:space="0" w:color="000000"/>
            </w:tcBorders>
          </w:tcPr>
          <w:p w14:paraId="5E6942D4" w14:textId="77777777" w:rsidR="00646B6D" w:rsidRDefault="00000000">
            <w:pPr>
              <w:spacing w:line="259" w:lineRule="auto"/>
              <w:rPr>
                <w:color w:val="000000"/>
              </w:rPr>
            </w:pPr>
            <w:r>
              <w:rPr>
                <w:color w:val="000000"/>
              </w:rPr>
              <w:t xml:space="preserve">44 </w:t>
            </w:r>
          </w:p>
        </w:tc>
        <w:tc>
          <w:tcPr>
            <w:tcW w:w="869" w:type="dxa"/>
            <w:tcBorders>
              <w:top w:val="single" w:sz="4" w:space="0" w:color="000000"/>
              <w:left w:val="single" w:sz="4" w:space="0" w:color="000000"/>
              <w:bottom w:val="single" w:sz="4" w:space="0" w:color="000000"/>
              <w:right w:val="single" w:sz="4" w:space="0" w:color="000000"/>
            </w:tcBorders>
          </w:tcPr>
          <w:p w14:paraId="0735BACD" w14:textId="77777777" w:rsidR="00646B6D" w:rsidRDefault="00000000">
            <w:pPr>
              <w:spacing w:line="259" w:lineRule="auto"/>
              <w:rPr>
                <w:color w:val="000000"/>
              </w:rPr>
            </w:pPr>
            <w:r>
              <w:rPr>
                <w:color w:val="000000"/>
              </w:rPr>
              <w:t xml:space="preserve">14 </w:t>
            </w:r>
          </w:p>
        </w:tc>
        <w:tc>
          <w:tcPr>
            <w:tcW w:w="5954" w:type="dxa"/>
            <w:tcBorders>
              <w:top w:val="single" w:sz="4" w:space="0" w:color="000000"/>
              <w:left w:val="single" w:sz="4" w:space="0" w:color="000000"/>
              <w:bottom w:val="single" w:sz="4" w:space="0" w:color="000000"/>
              <w:right w:val="single" w:sz="4" w:space="0" w:color="000000"/>
            </w:tcBorders>
          </w:tcPr>
          <w:p w14:paraId="334C00A6" w14:textId="77777777" w:rsidR="00646B6D" w:rsidRDefault="00000000">
            <w:pPr>
              <w:spacing w:line="259" w:lineRule="auto"/>
              <w:ind w:right="18"/>
              <w:rPr>
                <w:color w:val="000000"/>
              </w:rPr>
            </w:pPr>
            <w:r>
              <w:rPr>
                <w:color w:val="000000"/>
              </w:rPr>
              <w:t xml:space="preserve">М.Ю. Лермонтов. Статья В.Воскобойникова. Подготовка сообщения на основе статьи. </w:t>
            </w:r>
          </w:p>
        </w:tc>
        <w:tc>
          <w:tcPr>
            <w:tcW w:w="797" w:type="dxa"/>
            <w:tcBorders>
              <w:top w:val="single" w:sz="4" w:space="0" w:color="000000"/>
              <w:left w:val="single" w:sz="4" w:space="0" w:color="000000"/>
              <w:bottom w:val="single" w:sz="4" w:space="0" w:color="000000"/>
              <w:right w:val="single" w:sz="4" w:space="0" w:color="000000"/>
            </w:tcBorders>
          </w:tcPr>
          <w:p w14:paraId="05C1A04C"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702F3BBA" w14:textId="77777777" w:rsidR="00646B6D" w:rsidRDefault="00000000">
            <w:pPr>
              <w:spacing w:line="259" w:lineRule="auto"/>
              <w:rPr>
                <w:color w:val="000000"/>
              </w:rPr>
            </w:pPr>
            <w:r>
              <w:rPr>
                <w:color w:val="000000"/>
              </w:rPr>
              <w:t xml:space="preserve">Сообщение </w:t>
            </w:r>
          </w:p>
        </w:tc>
      </w:tr>
      <w:tr w:rsidR="00D72C6B" w14:paraId="1D0C5A07" w14:textId="77777777">
        <w:trPr>
          <w:trHeight w:val="835"/>
        </w:trPr>
        <w:tc>
          <w:tcPr>
            <w:tcW w:w="643" w:type="dxa"/>
            <w:tcBorders>
              <w:top w:val="single" w:sz="4" w:space="0" w:color="000000"/>
              <w:left w:val="single" w:sz="4" w:space="0" w:color="000000"/>
              <w:bottom w:val="single" w:sz="4" w:space="0" w:color="000000"/>
              <w:right w:val="single" w:sz="4" w:space="0" w:color="000000"/>
            </w:tcBorders>
          </w:tcPr>
          <w:p w14:paraId="0309B05F" w14:textId="77777777" w:rsidR="00646B6D" w:rsidRDefault="00000000">
            <w:pPr>
              <w:spacing w:line="259" w:lineRule="auto"/>
              <w:rPr>
                <w:color w:val="000000"/>
              </w:rPr>
            </w:pPr>
            <w:r>
              <w:rPr>
                <w:color w:val="000000"/>
              </w:rPr>
              <w:t xml:space="preserve">45 </w:t>
            </w:r>
          </w:p>
        </w:tc>
        <w:tc>
          <w:tcPr>
            <w:tcW w:w="869" w:type="dxa"/>
            <w:tcBorders>
              <w:top w:val="single" w:sz="4" w:space="0" w:color="000000"/>
              <w:left w:val="single" w:sz="4" w:space="0" w:color="000000"/>
              <w:bottom w:val="single" w:sz="4" w:space="0" w:color="000000"/>
              <w:right w:val="single" w:sz="4" w:space="0" w:color="000000"/>
            </w:tcBorders>
          </w:tcPr>
          <w:p w14:paraId="25BFEB9A" w14:textId="77777777" w:rsidR="00646B6D" w:rsidRDefault="00000000">
            <w:pPr>
              <w:spacing w:line="259" w:lineRule="auto"/>
              <w:rPr>
                <w:color w:val="000000"/>
              </w:rPr>
            </w:pPr>
            <w:r>
              <w:rPr>
                <w:color w:val="000000"/>
              </w:rPr>
              <w:t xml:space="preserve">15 </w:t>
            </w:r>
          </w:p>
        </w:tc>
        <w:tc>
          <w:tcPr>
            <w:tcW w:w="5954" w:type="dxa"/>
            <w:tcBorders>
              <w:top w:val="single" w:sz="4" w:space="0" w:color="000000"/>
              <w:left w:val="single" w:sz="4" w:space="0" w:color="000000"/>
              <w:bottom w:val="single" w:sz="4" w:space="0" w:color="000000"/>
              <w:right w:val="single" w:sz="4" w:space="0" w:color="000000"/>
            </w:tcBorders>
          </w:tcPr>
          <w:p w14:paraId="4EBE4A8A" w14:textId="77777777" w:rsidR="00646B6D" w:rsidRDefault="00000000">
            <w:pPr>
              <w:spacing w:line="259" w:lineRule="auto"/>
              <w:ind w:right="90"/>
              <w:rPr>
                <w:color w:val="000000"/>
              </w:rPr>
            </w:pPr>
            <w:r>
              <w:rPr>
                <w:color w:val="000000"/>
              </w:rPr>
              <w:t xml:space="preserve">М.Ю. Лермонтов «Горные вершины…», «На севере диком стоит одиноко…». Сравнение лирического текста и произведения живописи. </w:t>
            </w:r>
          </w:p>
        </w:tc>
        <w:tc>
          <w:tcPr>
            <w:tcW w:w="797" w:type="dxa"/>
            <w:tcBorders>
              <w:top w:val="single" w:sz="4" w:space="0" w:color="000000"/>
              <w:left w:val="single" w:sz="4" w:space="0" w:color="000000"/>
              <w:bottom w:val="single" w:sz="4" w:space="0" w:color="000000"/>
              <w:right w:val="single" w:sz="4" w:space="0" w:color="000000"/>
            </w:tcBorders>
          </w:tcPr>
          <w:p w14:paraId="753E6792"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76184B44" w14:textId="77777777" w:rsidR="00646B6D" w:rsidRDefault="00000000">
            <w:pPr>
              <w:spacing w:line="259" w:lineRule="auto"/>
              <w:rPr>
                <w:color w:val="000000"/>
              </w:rPr>
            </w:pPr>
            <w:r>
              <w:rPr>
                <w:color w:val="000000"/>
              </w:rPr>
              <w:t xml:space="preserve">Работа с текстом </w:t>
            </w:r>
          </w:p>
        </w:tc>
      </w:tr>
      <w:tr w:rsidR="00D72C6B" w14:paraId="0BD22C31"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7DE68ECA" w14:textId="77777777" w:rsidR="00646B6D" w:rsidRDefault="00000000">
            <w:pPr>
              <w:spacing w:line="259" w:lineRule="auto"/>
              <w:rPr>
                <w:color w:val="000000"/>
              </w:rPr>
            </w:pPr>
            <w:r>
              <w:rPr>
                <w:color w:val="000000"/>
              </w:rPr>
              <w:t xml:space="preserve">46 </w:t>
            </w:r>
          </w:p>
        </w:tc>
        <w:tc>
          <w:tcPr>
            <w:tcW w:w="869" w:type="dxa"/>
            <w:tcBorders>
              <w:top w:val="single" w:sz="4" w:space="0" w:color="000000"/>
              <w:left w:val="single" w:sz="4" w:space="0" w:color="000000"/>
              <w:bottom w:val="single" w:sz="4" w:space="0" w:color="000000"/>
              <w:right w:val="single" w:sz="4" w:space="0" w:color="000000"/>
            </w:tcBorders>
          </w:tcPr>
          <w:p w14:paraId="1100C9D5" w14:textId="77777777" w:rsidR="00646B6D" w:rsidRDefault="00000000">
            <w:pPr>
              <w:spacing w:line="259" w:lineRule="auto"/>
              <w:rPr>
                <w:color w:val="000000"/>
              </w:rPr>
            </w:pPr>
            <w:r>
              <w:rPr>
                <w:color w:val="000000"/>
              </w:rPr>
              <w:t xml:space="preserve">16 </w:t>
            </w:r>
          </w:p>
        </w:tc>
        <w:tc>
          <w:tcPr>
            <w:tcW w:w="5954" w:type="dxa"/>
            <w:tcBorders>
              <w:top w:val="single" w:sz="4" w:space="0" w:color="000000"/>
              <w:left w:val="single" w:sz="4" w:space="0" w:color="000000"/>
              <w:bottom w:val="single" w:sz="4" w:space="0" w:color="000000"/>
              <w:right w:val="single" w:sz="4" w:space="0" w:color="000000"/>
            </w:tcBorders>
          </w:tcPr>
          <w:p w14:paraId="664B99F6" w14:textId="77777777" w:rsidR="00646B6D" w:rsidRDefault="00000000">
            <w:pPr>
              <w:spacing w:line="259" w:lineRule="auto"/>
              <w:rPr>
                <w:color w:val="000000"/>
              </w:rPr>
            </w:pPr>
            <w:r>
              <w:rPr>
                <w:color w:val="000000"/>
              </w:rPr>
              <w:t xml:space="preserve">М.Ю. Лермонтов «Утес».  Определить настроение стихотворения. </w:t>
            </w:r>
          </w:p>
        </w:tc>
        <w:tc>
          <w:tcPr>
            <w:tcW w:w="797" w:type="dxa"/>
            <w:tcBorders>
              <w:top w:val="single" w:sz="4" w:space="0" w:color="000000"/>
              <w:left w:val="single" w:sz="4" w:space="0" w:color="000000"/>
              <w:bottom w:val="single" w:sz="4" w:space="0" w:color="000000"/>
              <w:right w:val="single" w:sz="4" w:space="0" w:color="000000"/>
            </w:tcBorders>
          </w:tcPr>
          <w:p w14:paraId="7D5E6B4C"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2A474942" w14:textId="77777777" w:rsidR="00646B6D" w:rsidRDefault="00000000">
            <w:pPr>
              <w:spacing w:line="259" w:lineRule="auto"/>
              <w:rPr>
                <w:color w:val="000000"/>
              </w:rPr>
            </w:pPr>
            <w:r>
              <w:rPr>
                <w:color w:val="000000"/>
              </w:rPr>
              <w:t xml:space="preserve">Работа с текстом </w:t>
            </w:r>
          </w:p>
        </w:tc>
      </w:tr>
      <w:tr w:rsidR="00D72C6B" w14:paraId="39BFB003"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18F604A8" w14:textId="77777777" w:rsidR="00646B6D" w:rsidRDefault="00000000">
            <w:pPr>
              <w:spacing w:line="259" w:lineRule="auto"/>
              <w:rPr>
                <w:color w:val="000000"/>
              </w:rPr>
            </w:pPr>
            <w:r>
              <w:rPr>
                <w:color w:val="000000"/>
              </w:rPr>
              <w:t xml:space="preserve">47 </w:t>
            </w:r>
          </w:p>
        </w:tc>
        <w:tc>
          <w:tcPr>
            <w:tcW w:w="869" w:type="dxa"/>
            <w:tcBorders>
              <w:top w:val="single" w:sz="4" w:space="0" w:color="000000"/>
              <w:left w:val="single" w:sz="4" w:space="0" w:color="000000"/>
              <w:bottom w:val="single" w:sz="4" w:space="0" w:color="000000"/>
              <w:right w:val="single" w:sz="4" w:space="0" w:color="000000"/>
            </w:tcBorders>
          </w:tcPr>
          <w:p w14:paraId="311D64FE" w14:textId="77777777" w:rsidR="00646B6D" w:rsidRDefault="00000000">
            <w:pPr>
              <w:spacing w:line="259" w:lineRule="auto"/>
              <w:rPr>
                <w:color w:val="000000"/>
              </w:rPr>
            </w:pPr>
            <w:r>
              <w:rPr>
                <w:color w:val="000000"/>
              </w:rPr>
              <w:t xml:space="preserve">17 </w:t>
            </w:r>
          </w:p>
        </w:tc>
        <w:tc>
          <w:tcPr>
            <w:tcW w:w="5954" w:type="dxa"/>
            <w:tcBorders>
              <w:top w:val="single" w:sz="4" w:space="0" w:color="000000"/>
              <w:left w:val="single" w:sz="4" w:space="0" w:color="000000"/>
              <w:bottom w:val="single" w:sz="4" w:space="0" w:color="000000"/>
              <w:right w:val="single" w:sz="4" w:space="0" w:color="000000"/>
            </w:tcBorders>
          </w:tcPr>
          <w:p w14:paraId="4FB83472" w14:textId="77777777" w:rsidR="00646B6D" w:rsidRDefault="00000000">
            <w:pPr>
              <w:spacing w:line="259" w:lineRule="auto"/>
              <w:jc w:val="both"/>
              <w:rPr>
                <w:color w:val="000000"/>
              </w:rPr>
            </w:pPr>
            <w:r>
              <w:rPr>
                <w:color w:val="000000"/>
              </w:rPr>
              <w:t xml:space="preserve">М.Ю. Лермонтов «Осень». Подбор музыкального сопровождения к лирическому стихотворению. </w:t>
            </w:r>
          </w:p>
        </w:tc>
        <w:tc>
          <w:tcPr>
            <w:tcW w:w="797" w:type="dxa"/>
            <w:tcBorders>
              <w:top w:val="single" w:sz="4" w:space="0" w:color="000000"/>
              <w:left w:val="single" w:sz="4" w:space="0" w:color="000000"/>
              <w:bottom w:val="single" w:sz="4" w:space="0" w:color="000000"/>
              <w:right w:val="single" w:sz="4" w:space="0" w:color="000000"/>
            </w:tcBorders>
          </w:tcPr>
          <w:p w14:paraId="68C0E0E3"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A805EBF" w14:textId="77777777" w:rsidR="00646B6D" w:rsidRDefault="00000000">
            <w:pPr>
              <w:spacing w:line="259" w:lineRule="auto"/>
              <w:rPr>
                <w:color w:val="000000"/>
              </w:rPr>
            </w:pPr>
            <w:r>
              <w:rPr>
                <w:color w:val="000000"/>
              </w:rPr>
              <w:t xml:space="preserve">Сообщение </w:t>
            </w:r>
          </w:p>
        </w:tc>
      </w:tr>
      <w:tr w:rsidR="00D72C6B" w14:paraId="2432EE83"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09D028C7" w14:textId="77777777" w:rsidR="00646B6D" w:rsidRDefault="00000000">
            <w:pPr>
              <w:spacing w:line="259" w:lineRule="auto"/>
              <w:rPr>
                <w:color w:val="000000"/>
              </w:rPr>
            </w:pPr>
            <w:r>
              <w:rPr>
                <w:color w:val="000000"/>
              </w:rPr>
              <w:t xml:space="preserve">48 </w:t>
            </w:r>
          </w:p>
        </w:tc>
        <w:tc>
          <w:tcPr>
            <w:tcW w:w="869" w:type="dxa"/>
            <w:tcBorders>
              <w:top w:val="single" w:sz="4" w:space="0" w:color="000000"/>
              <w:left w:val="single" w:sz="4" w:space="0" w:color="000000"/>
              <w:bottom w:val="single" w:sz="4" w:space="0" w:color="000000"/>
              <w:right w:val="single" w:sz="4" w:space="0" w:color="000000"/>
            </w:tcBorders>
          </w:tcPr>
          <w:p w14:paraId="11B90AED" w14:textId="77777777" w:rsidR="00646B6D" w:rsidRDefault="00000000">
            <w:pPr>
              <w:spacing w:line="259" w:lineRule="auto"/>
              <w:rPr>
                <w:color w:val="000000"/>
              </w:rPr>
            </w:pPr>
            <w:r>
              <w:rPr>
                <w:color w:val="000000"/>
              </w:rPr>
              <w:t xml:space="preserve">18 </w:t>
            </w:r>
          </w:p>
        </w:tc>
        <w:tc>
          <w:tcPr>
            <w:tcW w:w="5954" w:type="dxa"/>
            <w:tcBorders>
              <w:top w:val="single" w:sz="4" w:space="0" w:color="000000"/>
              <w:left w:val="single" w:sz="4" w:space="0" w:color="000000"/>
              <w:bottom w:val="single" w:sz="4" w:space="0" w:color="000000"/>
              <w:right w:val="single" w:sz="4" w:space="0" w:color="000000"/>
            </w:tcBorders>
          </w:tcPr>
          <w:p w14:paraId="02E4D528" w14:textId="77777777" w:rsidR="00646B6D" w:rsidRDefault="00000000">
            <w:pPr>
              <w:spacing w:line="259" w:lineRule="auto"/>
              <w:rPr>
                <w:color w:val="000000"/>
              </w:rPr>
            </w:pPr>
            <w:r>
              <w:rPr>
                <w:color w:val="000000"/>
              </w:rPr>
              <w:t xml:space="preserve">Л.Н.Толстой. Детство Л.Н.Толстого из воспоминаний писателя. Подготовка сообщения о жизни и творчестве писателя. </w:t>
            </w:r>
          </w:p>
        </w:tc>
        <w:tc>
          <w:tcPr>
            <w:tcW w:w="797" w:type="dxa"/>
            <w:tcBorders>
              <w:top w:val="single" w:sz="4" w:space="0" w:color="000000"/>
              <w:left w:val="single" w:sz="4" w:space="0" w:color="000000"/>
              <w:bottom w:val="single" w:sz="4" w:space="0" w:color="000000"/>
              <w:right w:val="single" w:sz="4" w:space="0" w:color="000000"/>
            </w:tcBorders>
          </w:tcPr>
          <w:p w14:paraId="1FD215B5"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99780BE" w14:textId="77777777" w:rsidR="00646B6D" w:rsidRDefault="00000000">
            <w:pPr>
              <w:spacing w:line="259" w:lineRule="auto"/>
              <w:rPr>
                <w:color w:val="000000"/>
              </w:rPr>
            </w:pPr>
            <w:r>
              <w:rPr>
                <w:color w:val="000000"/>
              </w:rPr>
              <w:t xml:space="preserve">Сообщение </w:t>
            </w:r>
          </w:p>
        </w:tc>
      </w:tr>
      <w:tr w:rsidR="00D72C6B" w14:paraId="11D728D3" w14:textId="77777777">
        <w:trPr>
          <w:trHeight w:val="836"/>
        </w:trPr>
        <w:tc>
          <w:tcPr>
            <w:tcW w:w="643" w:type="dxa"/>
            <w:tcBorders>
              <w:top w:val="single" w:sz="4" w:space="0" w:color="000000"/>
              <w:left w:val="single" w:sz="4" w:space="0" w:color="000000"/>
              <w:bottom w:val="single" w:sz="4" w:space="0" w:color="000000"/>
              <w:right w:val="single" w:sz="4" w:space="0" w:color="000000"/>
            </w:tcBorders>
          </w:tcPr>
          <w:p w14:paraId="50F4EA3C" w14:textId="77777777" w:rsidR="00646B6D" w:rsidRDefault="00000000">
            <w:pPr>
              <w:spacing w:line="259" w:lineRule="auto"/>
              <w:rPr>
                <w:color w:val="000000"/>
              </w:rPr>
            </w:pPr>
            <w:r>
              <w:rPr>
                <w:color w:val="000000"/>
              </w:rPr>
              <w:t xml:space="preserve">49 </w:t>
            </w:r>
          </w:p>
        </w:tc>
        <w:tc>
          <w:tcPr>
            <w:tcW w:w="869" w:type="dxa"/>
            <w:tcBorders>
              <w:top w:val="single" w:sz="4" w:space="0" w:color="000000"/>
              <w:left w:val="single" w:sz="4" w:space="0" w:color="000000"/>
              <w:bottom w:val="single" w:sz="4" w:space="0" w:color="000000"/>
              <w:right w:val="single" w:sz="4" w:space="0" w:color="000000"/>
            </w:tcBorders>
          </w:tcPr>
          <w:p w14:paraId="5ECAE70C" w14:textId="77777777" w:rsidR="00646B6D" w:rsidRDefault="00000000">
            <w:pPr>
              <w:spacing w:line="259" w:lineRule="auto"/>
              <w:rPr>
                <w:color w:val="000000"/>
              </w:rPr>
            </w:pPr>
            <w:r>
              <w:rPr>
                <w:color w:val="000000"/>
              </w:rPr>
              <w:t xml:space="preserve">19 </w:t>
            </w:r>
          </w:p>
        </w:tc>
        <w:tc>
          <w:tcPr>
            <w:tcW w:w="5954" w:type="dxa"/>
            <w:tcBorders>
              <w:top w:val="single" w:sz="4" w:space="0" w:color="000000"/>
              <w:left w:val="single" w:sz="4" w:space="0" w:color="000000"/>
              <w:bottom w:val="single" w:sz="4" w:space="0" w:color="000000"/>
              <w:right w:val="single" w:sz="4" w:space="0" w:color="000000"/>
            </w:tcBorders>
          </w:tcPr>
          <w:p w14:paraId="290E9CBD" w14:textId="77777777" w:rsidR="00646B6D" w:rsidRDefault="00000000">
            <w:pPr>
              <w:spacing w:line="259" w:lineRule="auto"/>
              <w:rPr>
                <w:color w:val="000000"/>
              </w:rPr>
            </w:pPr>
            <w:r>
              <w:rPr>
                <w:color w:val="000000"/>
              </w:rPr>
              <w:t xml:space="preserve">Л.Н. Толстой «Акула». Составление различных вариантов плана. </w:t>
            </w:r>
          </w:p>
        </w:tc>
        <w:tc>
          <w:tcPr>
            <w:tcW w:w="797" w:type="dxa"/>
            <w:tcBorders>
              <w:top w:val="single" w:sz="4" w:space="0" w:color="000000"/>
              <w:left w:val="single" w:sz="4" w:space="0" w:color="000000"/>
              <w:bottom w:val="single" w:sz="4" w:space="0" w:color="000000"/>
              <w:right w:val="single" w:sz="4" w:space="0" w:color="000000"/>
            </w:tcBorders>
          </w:tcPr>
          <w:p w14:paraId="309FCF49"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7DDFE813" w14:textId="77777777" w:rsidR="00646B6D" w:rsidRDefault="00000000">
            <w:pPr>
              <w:spacing w:line="259" w:lineRule="auto"/>
              <w:rPr>
                <w:color w:val="000000"/>
              </w:rPr>
            </w:pPr>
            <w:r>
              <w:rPr>
                <w:color w:val="000000"/>
              </w:rPr>
              <w:t xml:space="preserve">Составление различных вариантов плана. </w:t>
            </w:r>
          </w:p>
        </w:tc>
      </w:tr>
      <w:tr w:rsidR="00D72C6B" w14:paraId="01E8099C"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0645ED50" w14:textId="77777777" w:rsidR="00646B6D" w:rsidRDefault="00000000">
            <w:pPr>
              <w:spacing w:line="259" w:lineRule="auto"/>
              <w:rPr>
                <w:color w:val="000000"/>
              </w:rPr>
            </w:pPr>
            <w:r>
              <w:rPr>
                <w:color w:val="000000"/>
              </w:rPr>
              <w:t xml:space="preserve">50 </w:t>
            </w:r>
          </w:p>
        </w:tc>
        <w:tc>
          <w:tcPr>
            <w:tcW w:w="869" w:type="dxa"/>
            <w:tcBorders>
              <w:top w:val="single" w:sz="4" w:space="0" w:color="000000"/>
              <w:left w:val="single" w:sz="4" w:space="0" w:color="000000"/>
              <w:bottom w:val="single" w:sz="4" w:space="0" w:color="000000"/>
              <w:right w:val="single" w:sz="4" w:space="0" w:color="000000"/>
            </w:tcBorders>
          </w:tcPr>
          <w:p w14:paraId="43ADD48E" w14:textId="77777777" w:rsidR="00646B6D" w:rsidRDefault="00000000">
            <w:pPr>
              <w:spacing w:line="259" w:lineRule="auto"/>
              <w:rPr>
                <w:color w:val="000000"/>
              </w:rPr>
            </w:pPr>
            <w:r>
              <w:rPr>
                <w:color w:val="000000"/>
              </w:rPr>
              <w:t xml:space="preserve">20 </w:t>
            </w:r>
          </w:p>
        </w:tc>
        <w:tc>
          <w:tcPr>
            <w:tcW w:w="5954" w:type="dxa"/>
            <w:tcBorders>
              <w:top w:val="single" w:sz="4" w:space="0" w:color="000000"/>
              <w:left w:val="single" w:sz="4" w:space="0" w:color="000000"/>
              <w:bottom w:val="single" w:sz="4" w:space="0" w:color="000000"/>
              <w:right w:val="single" w:sz="4" w:space="0" w:color="000000"/>
            </w:tcBorders>
          </w:tcPr>
          <w:p w14:paraId="7EC011CA" w14:textId="77777777" w:rsidR="00646B6D" w:rsidRDefault="00000000">
            <w:pPr>
              <w:spacing w:line="259" w:lineRule="auto"/>
              <w:ind w:right="35"/>
              <w:rPr>
                <w:color w:val="000000"/>
              </w:rPr>
            </w:pPr>
            <w:r>
              <w:rPr>
                <w:color w:val="000000"/>
              </w:rPr>
              <w:t xml:space="preserve">Л.Н. Толстой «Прыжок». Тема и главная мысль рассказа. </w:t>
            </w:r>
          </w:p>
        </w:tc>
        <w:tc>
          <w:tcPr>
            <w:tcW w:w="797" w:type="dxa"/>
            <w:tcBorders>
              <w:top w:val="single" w:sz="4" w:space="0" w:color="000000"/>
              <w:left w:val="single" w:sz="4" w:space="0" w:color="000000"/>
              <w:bottom w:val="single" w:sz="4" w:space="0" w:color="000000"/>
              <w:right w:val="single" w:sz="4" w:space="0" w:color="000000"/>
            </w:tcBorders>
          </w:tcPr>
          <w:p w14:paraId="29777A28"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796091A" w14:textId="77777777" w:rsidR="00646B6D" w:rsidRDefault="00000000">
            <w:pPr>
              <w:spacing w:line="259" w:lineRule="auto"/>
              <w:rPr>
                <w:color w:val="000000"/>
              </w:rPr>
            </w:pPr>
            <w:r>
              <w:rPr>
                <w:color w:val="000000"/>
              </w:rPr>
              <w:t xml:space="preserve">Работа с текстом </w:t>
            </w:r>
          </w:p>
        </w:tc>
      </w:tr>
      <w:tr w:rsidR="00D72C6B" w14:paraId="36BE166E" w14:textId="77777777">
        <w:trPr>
          <w:trHeight w:val="566"/>
        </w:trPr>
        <w:tc>
          <w:tcPr>
            <w:tcW w:w="643" w:type="dxa"/>
            <w:tcBorders>
              <w:top w:val="single" w:sz="4" w:space="0" w:color="000000"/>
              <w:left w:val="single" w:sz="4" w:space="0" w:color="000000"/>
              <w:bottom w:val="single" w:sz="4" w:space="0" w:color="000000"/>
              <w:right w:val="single" w:sz="4" w:space="0" w:color="000000"/>
            </w:tcBorders>
          </w:tcPr>
          <w:p w14:paraId="3DC54D02" w14:textId="77777777" w:rsidR="00646B6D" w:rsidRDefault="00000000">
            <w:pPr>
              <w:spacing w:line="259" w:lineRule="auto"/>
              <w:rPr>
                <w:color w:val="000000"/>
              </w:rPr>
            </w:pPr>
            <w:r>
              <w:rPr>
                <w:color w:val="000000"/>
              </w:rPr>
              <w:t xml:space="preserve">51 </w:t>
            </w:r>
          </w:p>
          <w:p w14:paraId="55282D6E" w14:textId="77777777" w:rsidR="00646B6D" w:rsidRDefault="00000000">
            <w:pPr>
              <w:spacing w:line="259" w:lineRule="auto"/>
              <w:rPr>
                <w:color w:val="000000"/>
              </w:rPr>
            </w:pPr>
            <w:r>
              <w:rPr>
                <w:color w:val="000000"/>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0163AE6E" w14:textId="77777777" w:rsidR="00646B6D" w:rsidRDefault="00000000">
            <w:pPr>
              <w:spacing w:line="259" w:lineRule="auto"/>
              <w:rPr>
                <w:color w:val="000000"/>
              </w:rPr>
            </w:pPr>
            <w:r>
              <w:rPr>
                <w:color w:val="000000"/>
              </w:rPr>
              <w:t xml:space="preserve">21 </w:t>
            </w:r>
          </w:p>
        </w:tc>
        <w:tc>
          <w:tcPr>
            <w:tcW w:w="5954" w:type="dxa"/>
            <w:tcBorders>
              <w:top w:val="single" w:sz="4" w:space="0" w:color="000000"/>
              <w:left w:val="single" w:sz="4" w:space="0" w:color="000000"/>
              <w:bottom w:val="single" w:sz="4" w:space="0" w:color="000000"/>
              <w:right w:val="single" w:sz="4" w:space="0" w:color="000000"/>
            </w:tcBorders>
          </w:tcPr>
          <w:p w14:paraId="682760CA" w14:textId="77777777" w:rsidR="00646B6D" w:rsidRDefault="00000000">
            <w:pPr>
              <w:spacing w:line="259" w:lineRule="auto"/>
              <w:jc w:val="both"/>
              <w:rPr>
                <w:color w:val="000000"/>
              </w:rPr>
            </w:pPr>
            <w:r>
              <w:rPr>
                <w:color w:val="000000"/>
              </w:rPr>
              <w:t xml:space="preserve"> Л.Н. Толстой «Лев и собачка». Сравнение рассказов (тема, главная мысль, события, герои). </w:t>
            </w:r>
          </w:p>
        </w:tc>
        <w:tc>
          <w:tcPr>
            <w:tcW w:w="797" w:type="dxa"/>
            <w:tcBorders>
              <w:top w:val="single" w:sz="4" w:space="0" w:color="000000"/>
              <w:left w:val="single" w:sz="4" w:space="0" w:color="000000"/>
              <w:bottom w:val="single" w:sz="4" w:space="0" w:color="000000"/>
              <w:right w:val="single" w:sz="4" w:space="0" w:color="000000"/>
            </w:tcBorders>
          </w:tcPr>
          <w:p w14:paraId="49B91361"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C29480E" w14:textId="77777777" w:rsidR="00646B6D" w:rsidRDefault="00000000">
            <w:pPr>
              <w:spacing w:line="259" w:lineRule="auto"/>
              <w:rPr>
                <w:color w:val="000000"/>
              </w:rPr>
            </w:pPr>
            <w:r>
              <w:rPr>
                <w:color w:val="000000"/>
              </w:rPr>
              <w:t xml:space="preserve">Рецензия </w:t>
            </w:r>
          </w:p>
        </w:tc>
      </w:tr>
      <w:tr w:rsidR="00D72C6B" w14:paraId="7A8B0FFD" w14:textId="77777777">
        <w:trPr>
          <w:trHeight w:val="1114"/>
        </w:trPr>
        <w:tc>
          <w:tcPr>
            <w:tcW w:w="643" w:type="dxa"/>
            <w:tcBorders>
              <w:top w:val="single" w:sz="4" w:space="0" w:color="000000"/>
              <w:left w:val="single" w:sz="4" w:space="0" w:color="000000"/>
              <w:bottom w:val="single" w:sz="4" w:space="0" w:color="000000"/>
              <w:right w:val="single" w:sz="4" w:space="0" w:color="000000"/>
            </w:tcBorders>
          </w:tcPr>
          <w:p w14:paraId="356F4F88" w14:textId="77777777" w:rsidR="00646B6D" w:rsidRDefault="00000000">
            <w:pPr>
              <w:spacing w:line="259" w:lineRule="auto"/>
              <w:rPr>
                <w:color w:val="000000"/>
              </w:rPr>
            </w:pPr>
            <w:r>
              <w:rPr>
                <w:color w:val="000000"/>
              </w:rPr>
              <w:t xml:space="preserve">52 </w:t>
            </w:r>
          </w:p>
        </w:tc>
        <w:tc>
          <w:tcPr>
            <w:tcW w:w="869" w:type="dxa"/>
            <w:tcBorders>
              <w:top w:val="single" w:sz="4" w:space="0" w:color="000000"/>
              <w:left w:val="single" w:sz="4" w:space="0" w:color="000000"/>
              <w:bottom w:val="single" w:sz="4" w:space="0" w:color="000000"/>
              <w:right w:val="single" w:sz="4" w:space="0" w:color="000000"/>
            </w:tcBorders>
          </w:tcPr>
          <w:p w14:paraId="0A4AD885" w14:textId="77777777" w:rsidR="00646B6D" w:rsidRDefault="00000000">
            <w:pPr>
              <w:spacing w:line="259" w:lineRule="auto"/>
              <w:rPr>
                <w:color w:val="000000"/>
              </w:rPr>
            </w:pPr>
            <w:r>
              <w:rPr>
                <w:color w:val="000000"/>
              </w:rPr>
              <w:t xml:space="preserve">22 </w:t>
            </w:r>
          </w:p>
        </w:tc>
        <w:tc>
          <w:tcPr>
            <w:tcW w:w="5954" w:type="dxa"/>
            <w:tcBorders>
              <w:top w:val="single" w:sz="4" w:space="0" w:color="000000"/>
              <w:left w:val="single" w:sz="4" w:space="0" w:color="000000"/>
              <w:bottom w:val="single" w:sz="4" w:space="0" w:color="000000"/>
              <w:right w:val="single" w:sz="4" w:space="0" w:color="000000"/>
            </w:tcBorders>
          </w:tcPr>
          <w:p w14:paraId="74611E0F" w14:textId="77777777" w:rsidR="00646B6D" w:rsidRDefault="00000000">
            <w:pPr>
              <w:spacing w:line="259" w:lineRule="auto"/>
              <w:rPr>
                <w:color w:val="000000"/>
              </w:rPr>
            </w:pPr>
            <w:r>
              <w:rPr>
                <w:color w:val="000000"/>
              </w:rPr>
              <w:t xml:space="preserve">Л.Н. Толстой «Какая бывает роса на траве». Рассказописание. Особенности прозаического лирического текста. Средства художественной выразительности в прозаическом тексте. </w:t>
            </w:r>
          </w:p>
        </w:tc>
        <w:tc>
          <w:tcPr>
            <w:tcW w:w="797" w:type="dxa"/>
            <w:tcBorders>
              <w:top w:val="single" w:sz="4" w:space="0" w:color="000000"/>
              <w:left w:val="single" w:sz="4" w:space="0" w:color="000000"/>
              <w:bottom w:val="single" w:sz="4" w:space="0" w:color="000000"/>
              <w:right w:val="single" w:sz="4" w:space="0" w:color="000000"/>
            </w:tcBorders>
          </w:tcPr>
          <w:p w14:paraId="4CCB2B0C"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293F401B" w14:textId="77777777" w:rsidR="00646B6D" w:rsidRDefault="00000000">
            <w:pPr>
              <w:spacing w:line="259" w:lineRule="auto"/>
              <w:rPr>
                <w:color w:val="000000"/>
              </w:rPr>
            </w:pPr>
            <w:r>
              <w:rPr>
                <w:color w:val="000000"/>
              </w:rPr>
              <w:t xml:space="preserve">Работа с текстом </w:t>
            </w:r>
          </w:p>
        </w:tc>
      </w:tr>
      <w:tr w:rsidR="00D72C6B" w14:paraId="1D728031" w14:textId="77777777">
        <w:trPr>
          <w:trHeight w:val="836"/>
        </w:trPr>
        <w:tc>
          <w:tcPr>
            <w:tcW w:w="643" w:type="dxa"/>
            <w:tcBorders>
              <w:top w:val="single" w:sz="4" w:space="0" w:color="000000"/>
              <w:left w:val="single" w:sz="4" w:space="0" w:color="000000"/>
              <w:bottom w:val="single" w:sz="4" w:space="0" w:color="000000"/>
              <w:right w:val="single" w:sz="4" w:space="0" w:color="000000"/>
            </w:tcBorders>
          </w:tcPr>
          <w:p w14:paraId="43F1685A" w14:textId="77777777" w:rsidR="00646B6D" w:rsidRDefault="00000000">
            <w:pPr>
              <w:spacing w:line="259" w:lineRule="auto"/>
              <w:rPr>
                <w:color w:val="000000"/>
              </w:rPr>
            </w:pPr>
            <w:r>
              <w:rPr>
                <w:color w:val="000000"/>
              </w:rPr>
              <w:t xml:space="preserve">53 </w:t>
            </w:r>
          </w:p>
        </w:tc>
        <w:tc>
          <w:tcPr>
            <w:tcW w:w="869" w:type="dxa"/>
            <w:tcBorders>
              <w:top w:val="single" w:sz="4" w:space="0" w:color="000000"/>
              <w:left w:val="single" w:sz="4" w:space="0" w:color="000000"/>
              <w:bottom w:val="single" w:sz="4" w:space="0" w:color="000000"/>
              <w:right w:val="single" w:sz="4" w:space="0" w:color="000000"/>
            </w:tcBorders>
          </w:tcPr>
          <w:p w14:paraId="1F3D1FE3" w14:textId="77777777" w:rsidR="00646B6D" w:rsidRDefault="00000000">
            <w:pPr>
              <w:spacing w:line="259" w:lineRule="auto"/>
              <w:rPr>
                <w:color w:val="000000"/>
              </w:rPr>
            </w:pPr>
            <w:r>
              <w:rPr>
                <w:color w:val="000000"/>
              </w:rPr>
              <w:t xml:space="preserve">23 </w:t>
            </w:r>
          </w:p>
        </w:tc>
        <w:tc>
          <w:tcPr>
            <w:tcW w:w="5954" w:type="dxa"/>
            <w:tcBorders>
              <w:top w:val="single" w:sz="4" w:space="0" w:color="000000"/>
              <w:left w:val="single" w:sz="4" w:space="0" w:color="000000"/>
              <w:bottom w:val="single" w:sz="4" w:space="0" w:color="000000"/>
              <w:right w:val="single" w:sz="4" w:space="0" w:color="000000"/>
            </w:tcBorders>
          </w:tcPr>
          <w:p w14:paraId="06FCFD1E" w14:textId="77777777" w:rsidR="00646B6D" w:rsidRDefault="00000000">
            <w:pPr>
              <w:spacing w:line="259" w:lineRule="auto"/>
              <w:ind w:right="160"/>
              <w:jc w:val="both"/>
              <w:rPr>
                <w:color w:val="000000"/>
              </w:rPr>
            </w:pPr>
            <w:r>
              <w:rPr>
                <w:color w:val="000000"/>
              </w:rPr>
              <w:t xml:space="preserve">Л.Н. Толстой «Куда девается вода из моря?». Текст – рассуждение. Сравнение текста – рассуждения и текста – описания </w:t>
            </w:r>
          </w:p>
        </w:tc>
        <w:tc>
          <w:tcPr>
            <w:tcW w:w="797" w:type="dxa"/>
            <w:tcBorders>
              <w:top w:val="single" w:sz="4" w:space="0" w:color="000000"/>
              <w:left w:val="single" w:sz="4" w:space="0" w:color="000000"/>
              <w:bottom w:val="single" w:sz="4" w:space="0" w:color="000000"/>
              <w:right w:val="single" w:sz="4" w:space="0" w:color="000000"/>
            </w:tcBorders>
          </w:tcPr>
          <w:p w14:paraId="32871D79"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04827FEE" w14:textId="77777777" w:rsidR="00646B6D" w:rsidRDefault="00000000">
            <w:pPr>
              <w:spacing w:line="259" w:lineRule="auto"/>
              <w:rPr>
                <w:color w:val="000000"/>
              </w:rPr>
            </w:pPr>
            <w:r>
              <w:rPr>
                <w:color w:val="000000"/>
              </w:rPr>
              <w:t xml:space="preserve">Работа с текстом </w:t>
            </w:r>
          </w:p>
        </w:tc>
      </w:tr>
      <w:tr w:rsidR="00D72C6B" w14:paraId="02A51E24"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4CAC8A27" w14:textId="77777777" w:rsidR="00646B6D" w:rsidRDefault="00000000">
            <w:pPr>
              <w:spacing w:line="259" w:lineRule="auto"/>
              <w:rPr>
                <w:color w:val="000000"/>
              </w:rPr>
            </w:pPr>
            <w:r>
              <w:rPr>
                <w:color w:val="000000"/>
              </w:rPr>
              <w:t xml:space="preserve">54 </w:t>
            </w:r>
          </w:p>
        </w:tc>
        <w:tc>
          <w:tcPr>
            <w:tcW w:w="869" w:type="dxa"/>
            <w:tcBorders>
              <w:top w:val="single" w:sz="4" w:space="0" w:color="000000"/>
              <w:left w:val="single" w:sz="4" w:space="0" w:color="000000"/>
              <w:bottom w:val="single" w:sz="4" w:space="0" w:color="000000"/>
              <w:right w:val="single" w:sz="4" w:space="0" w:color="000000"/>
            </w:tcBorders>
          </w:tcPr>
          <w:p w14:paraId="123CD668" w14:textId="77777777" w:rsidR="00646B6D" w:rsidRDefault="00000000">
            <w:pPr>
              <w:spacing w:line="259" w:lineRule="auto"/>
              <w:rPr>
                <w:color w:val="000000"/>
              </w:rPr>
            </w:pPr>
            <w:r>
              <w:rPr>
                <w:color w:val="000000"/>
              </w:rPr>
              <w:t xml:space="preserve">24 </w:t>
            </w:r>
          </w:p>
        </w:tc>
        <w:tc>
          <w:tcPr>
            <w:tcW w:w="5954" w:type="dxa"/>
            <w:tcBorders>
              <w:top w:val="single" w:sz="4" w:space="0" w:color="000000"/>
              <w:left w:val="single" w:sz="4" w:space="0" w:color="000000"/>
              <w:bottom w:val="single" w:sz="4" w:space="0" w:color="000000"/>
              <w:right w:val="single" w:sz="4" w:space="0" w:color="000000"/>
            </w:tcBorders>
          </w:tcPr>
          <w:p w14:paraId="42FA1E43" w14:textId="77777777" w:rsidR="00646B6D" w:rsidRDefault="00000000">
            <w:pPr>
              <w:spacing w:line="259" w:lineRule="auto"/>
              <w:rPr>
                <w:color w:val="000000"/>
              </w:rPr>
            </w:pPr>
            <w:r>
              <w:rPr>
                <w:color w:val="000000"/>
              </w:rPr>
              <w:t xml:space="preserve">Оценка достижений. Тематический контроль в форме теста. </w:t>
            </w:r>
          </w:p>
        </w:tc>
        <w:tc>
          <w:tcPr>
            <w:tcW w:w="797" w:type="dxa"/>
            <w:tcBorders>
              <w:top w:val="single" w:sz="4" w:space="0" w:color="000000"/>
              <w:left w:val="single" w:sz="4" w:space="0" w:color="000000"/>
              <w:bottom w:val="single" w:sz="4" w:space="0" w:color="000000"/>
              <w:right w:val="single" w:sz="4" w:space="0" w:color="000000"/>
            </w:tcBorders>
          </w:tcPr>
          <w:p w14:paraId="1067B8F3"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762EF620" w14:textId="77777777" w:rsidR="00646B6D" w:rsidRDefault="00000000">
            <w:pPr>
              <w:spacing w:line="259" w:lineRule="auto"/>
              <w:rPr>
                <w:color w:val="000000"/>
              </w:rPr>
            </w:pPr>
            <w:r>
              <w:rPr>
                <w:color w:val="000000"/>
              </w:rPr>
              <w:t xml:space="preserve">Тест </w:t>
            </w:r>
          </w:p>
        </w:tc>
      </w:tr>
      <w:tr w:rsidR="00D72C6B" w14:paraId="0759B703" w14:textId="77777777">
        <w:trPr>
          <w:trHeight w:val="288"/>
        </w:trPr>
        <w:tc>
          <w:tcPr>
            <w:tcW w:w="643" w:type="dxa"/>
            <w:tcBorders>
              <w:top w:val="single" w:sz="4" w:space="0" w:color="000000"/>
              <w:left w:val="single" w:sz="4" w:space="0" w:color="000000"/>
              <w:bottom w:val="single" w:sz="4" w:space="0" w:color="000000"/>
              <w:right w:val="single" w:sz="4" w:space="0" w:color="000000"/>
            </w:tcBorders>
          </w:tcPr>
          <w:p w14:paraId="13820FF1" w14:textId="77777777" w:rsidR="00646B6D" w:rsidRDefault="00000000">
            <w:pPr>
              <w:spacing w:line="259" w:lineRule="auto"/>
              <w:rPr>
                <w:color w:val="000000"/>
              </w:rPr>
            </w:pPr>
            <w:r>
              <w:rPr>
                <w:color w:val="000000"/>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7FAA4141" w14:textId="77777777" w:rsidR="00646B6D" w:rsidRDefault="00000000">
            <w:pPr>
              <w:spacing w:line="259" w:lineRule="auto"/>
              <w:rPr>
                <w:color w:val="000000"/>
              </w:rPr>
            </w:pP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41964E01" w14:textId="77777777" w:rsidR="00646B6D" w:rsidRDefault="00000000">
            <w:pPr>
              <w:spacing w:line="259" w:lineRule="auto"/>
              <w:rPr>
                <w:color w:val="000000"/>
              </w:rPr>
            </w:pPr>
            <w:r>
              <w:rPr>
                <w:b/>
                <w:color w:val="000000"/>
              </w:rPr>
              <w:t xml:space="preserve">Поэтическая тетрадь 2  </w:t>
            </w:r>
            <w:r>
              <w:rPr>
                <w:color w:val="000000"/>
              </w:rPr>
              <w:t xml:space="preserve"> </w:t>
            </w:r>
          </w:p>
        </w:tc>
        <w:tc>
          <w:tcPr>
            <w:tcW w:w="797" w:type="dxa"/>
            <w:tcBorders>
              <w:top w:val="single" w:sz="4" w:space="0" w:color="000000"/>
              <w:left w:val="single" w:sz="4" w:space="0" w:color="000000"/>
              <w:bottom w:val="single" w:sz="4" w:space="0" w:color="000000"/>
              <w:right w:val="single" w:sz="4" w:space="0" w:color="000000"/>
            </w:tcBorders>
          </w:tcPr>
          <w:p w14:paraId="3E3B4BB6" w14:textId="77777777" w:rsidR="00646B6D" w:rsidRDefault="00000000">
            <w:pPr>
              <w:spacing w:line="259" w:lineRule="auto"/>
              <w:rPr>
                <w:color w:val="000000"/>
              </w:rPr>
            </w:pPr>
            <w:r>
              <w:rPr>
                <w:color w:val="000000"/>
              </w:rPr>
              <w:t xml:space="preserve">6 ч </w:t>
            </w:r>
          </w:p>
        </w:tc>
        <w:tc>
          <w:tcPr>
            <w:tcW w:w="1993" w:type="dxa"/>
            <w:tcBorders>
              <w:top w:val="single" w:sz="4" w:space="0" w:color="000000"/>
              <w:left w:val="single" w:sz="4" w:space="0" w:color="000000"/>
              <w:bottom w:val="single" w:sz="4" w:space="0" w:color="000000"/>
              <w:right w:val="single" w:sz="4" w:space="0" w:color="000000"/>
            </w:tcBorders>
          </w:tcPr>
          <w:p w14:paraId="03D46CAC" w14:textId="77777777" w:rsidR="00646B6D" w:rsidRDefault="00000000">
            <w:pPr>
              <w:spacing w:line="259" w:lineRule="auto"/>
              <w:rPr>
                <w:color w:val="000000"/>
              </w:rPr>
            </w:pPr>
            <w:r>
              <w:rPr>
                <w:color w:val="000000"/>
              </w:rPr>
              <w:t xml:space="preserve"> </w:t>
            </w:r>
          </w:p>
        </w:tc>
      </w:tr>
      <w:tr w:rsidR="00D72C6B" w14:paraId="6FEB0336" w14:textId="77777777">
        <w:trPr>
          <w:trHeight w:val="836"/>
        </w:trPr>
        <w:tc>
          <w:tcPr>
            <w:tcW w:w="643" w:type="dxa"/>
            <w:tcBorders>
              <w:top w:val="single" w:sz="4" w:space="0" w:color="000000"/>
              <w:left w:val="single" w:sz="4" w:space="0" w:color="000000"/>
              <w:bottom w:val="single" w:sz="4" w:space="0" w:color="000000"/>
              <w:right w:val="single" w:sz="4" w:space="0" w:color="000000"/>
            </w:tcBorders>
          </w:tcPr>
          <w:p w14:paraId="17CEAE3B" w14:textId="77777777" w:rsidR="00646B6D" w:rsidRDefault="00000000">
            <w:pPr>
              <w:spacing w:line="259" w:lineRule="auto"/>
              <w:rPr>
                <w:color w:val="000000"/>
              </w:rPr>
            </w:pPr>
            <w:r>
              <w:rPr>
                <w:color w:val="000000"/>
              </w:rPr>
              <w:t xml:space="preserve">55 </w:t>
            </w:r>
          </w:p>
        </w:tc>
        <w:tc>
          <w:tcPr>
            <w:tcW w:w="869" w:type="dxa"/>
            <w:tcBorders>
              <w:top w:val="single" w:sz="4" w:space="0" w:color="000000"/>
              <w:left w:val="single" w:sz="4" w:space="0" w:color="000000"/>
              <w:bottom w:val="single" w:sz="4" w:space="0" w:color="000000"/>
              <w:right w:val="single" w:sz="4" w:space="0" w:color="000000"/>
            </w:tcBorders>
          </w:tcPr>
          <w:p w14:paraId="6EFED37D" w14:textId="77777777" w:rsidR="00646B6D" w:rsidRDefault="00000000">
            <w:pPr>
              <w:spacing w:line="259" w:lineRule="auto"/>
              <w:rPr>
                <w:color w:val="000000"/>
              </w:rPr>
            </w:pPr>
            <w:r>
              <w:rPr>
                <w:color w:val="000000"/>
              </w:rPr>
              <w:t xml:space="preserve">1 </w:t>
            </w:r>
          </w:p>
        </w:tc>
        <w:tc>
          <w:tcPr>
            <w:tcW w:w="5954" w:type="dxa"/>
            <w:tcBorders>
              <w:top w:val="single" w:sz="4" w:space="0" w:color="000000"/>
              <w:left w:val="single" w:sz="4" w:space="0" w:color="000000"/>
              <w:bottom w:val="single" w:sz="4" w:space="0" w:color="000000"/>
              <w:right w:val="single" w:sz="4" w:space="0" w:color="000000"/>
            </w:tcBorders>
          </w:tcPr>
          <w:p w14:paraId="41045C3E" w14:textId="77777777" w:rsidR="00646B6D" w:rsidRDefault="00000000">
            <w:pPr>
              <w:spacing w:line="259" w:lineRule="auto"/>
              <w:rPr>
                <w:color w:val="000000"/>
              </w:rPr>
            </w:pPr>
            <w:r>
              <w:rPr>
                <w:color w:val="000000"/>
              </w:rPr>
              <w:t xml:space="preserve">Знакомство с названием раздела. Прогнозирование содержания раздела. Н.А.Некрасов. «Славная осень!..»,  «Не ветер бушует над бором…». Картины природы. </w:t>
            </w:r>
          </w:p>
        </w:tc>
        <w:tc>
          <w:tcPr>
            <w:tcW w:w="797" w:type="dxa"/>
            <w:tcBorders>
              <w:top w:val="single" w:sz="4" w:space="0" w:color="000000"/>
              <w:left w:val="single" w:sz="4" w:space="0" w:color="000000"/>
              <w:bottom w:val="single" w:sz="4" w:space="0" w:color="000000"/>
              <w:right w:val="single" w:sz="4" w:space="0" w:color="000000"/>
            </w:tcBorders>
          </w:tcPr>
          <w:p w14:paraId="5F539DD9"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25DB7A2E" w14:textId="77777777" w:rsidR="00646B6D" w:rsidRDefault="00000000">
            <w:pPr>
              <w:spacing w:line="259" w:lineRule="auto"/>
              <w:rPr>
                <w:color w:val="000000"/>
              </w:rPr>
            </w:pPr>
            <w:r>
              <w:rPr>
                <w:color w:val="000000"/>
              </w:rPr>
              <w:t xml:space="preserve">Дискуссия </w:t>
            </w:r>
          </w:p>
        </w:tc>
      </w:tr>
    </w:tbl>
    <w:p w14:paraId="25E719EB" w14:textId="77777777" w:rsidR="00646B6D" w:rsidRDefault="00646B6D">
      <w:pPr>
        <w:spacing w:line="259" w:lineRule="auto"/>
        <w:ind w:left="-850" w:right="94"/>
        <w:rPr>
          <w:color w:val="000000"/>
          <w:szCs w:val="22"/>
          <w:lang w:val="ru-RU" w:eastAsia="ru-RU"/>
        </w:rPr>
      </w:pPr>
    </w:p>
    <w:tbl>
      <w:tblPr>
        <w:tblStyle w:val="TableGrid"/>
        <w:tblW w:w="10257" w:type="dxa"/>
        <w:tblInd w:w="43" w:type="dxa"/>
        <w:tblCellMar>
          <w:top w:w="7" w:type="dxa"/>
          <w:left w:w="110" w:type="dxa"/>
        </w:tblCellMar>
        <w:tblLook w:val="04A0" w:firstRow="1" w:lastRow="0" w:firstColumn="1" w:lastColumn="0" w:noHBand="0" w:noVBand="1"/>
      </w:tblPr>
      <w:tblGrid>
        <w:gridCol w:w="643"/>
        <w:gridCol w:w="869"/>
        <w:gridCol w:w="5955"/>
        <w:gridCol w:w="797"/>
        <w:gridCol w:w="1993"/>
      </w:tblGrid>
      <w:tr w:rsidR="00D72C6B" w14:paraId="3CEDCFA9" w14:textId="77777777">
        <w:trPr>
          <w:trHeight w:val="1114"/>
        </w:trPr>
        <w:tc>
          <w:tcPr>
            <w:tcW w:w="643" w:type="dxa"/>
            <w:tcBorders>
              <w:top w:val="single" w:sz="4" w:space="0" w:color="000000"/>
              <w:left w:val="single" w:sz="4" w:space="0" w:color="000000"/>
              <w:bottom w:val="single" w:sz="4" w:space="0" w:color="000000"/>
              <w:right w:val="single" w:sz="4" w:space="0" w:color="000000"/>
            </w:tcBorders>
          </w:tcPr>
          <w:p w14:paraId="2DDA040B" w14:textId="77777777" w:rsidR="00646B6D" w:rsidRDefault="00000000">
            <w:pPr>
              <w:spacing w:line="259" w:lineRule="auto"/>
              <w:rPr>
                <w:color w:val="000000"/>
              </w:rPr>
            </w:pPr>
            <w:r>
              <w:rPr>
                <w:color w:val="000000"/>
              </w:rPr>
              <w:t>56</w:t>
            </w:r>
            <w:r>
              <w:rPr>
                <w:b/>
                <w:color w:val="000000"/>
              </w:rPr>
              <w:t xml:space="preserve"> </w:t>
            </w:r>
            <w:r>
              <w:rPr>
                <w:color w:val="000000"/>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1FD9F244" w14:textId="77777777" w:rsidR="00646B6D" w:rsidRDefault="00000000">
            <w:pPr>
              <w:spacing w:line="259" w:lineRule="auto"/>
              <w:rPr>
                <w:color w:val="000000"/>
              </w:rPr>
            </w:pPr>
            <w:r>
              <w:rPr>
                <w:color w:val="000000"/>
              </w:rPr>
              <w:t xml:space="preserve">2 </w:t>
            </w:r>
          </w:p>
        </w:tc>
        <w:tc>
          <w:tcPr>
            <w:tcW w:w="5954" w:type="dxa"/>
            <w:tcBorders>
              <w:top w:val="single" w:sz="4" w:space="0" w:color="000000"/>
              <w:left w:val="single" w:sz="4" w:space="0" w:color="000000"/>
              <w:bottom w:val="single" w:sz="4" w:space="0" w:color="000000"/>
              <w:right w:val="single" w:sz="4" w:space="0" w:color="000000"/>
            </w:tcBorders>
          </w:tcPr>
          <w:p w14:paraId="072FCD22" w14:textId="77777777" w:rsidR="00646B6D" w:rsidRDefault="00000000">
            <w:pPr>
              <w:spacing w:line="259" w:lineRule="auto"/>
              <w:rPr>
                <w:color w:val="000000"/>
              </w:rPr>
            </w:pPr>
            <w:r>
              <w:rPr>
                <w:color w:val="000000"/>
              </w:rPr>
              <w:t xml:space="preserve">Повествовательное произведение в стихах Н.А. Некрасова «Дедушка Мазай и зайцы». Авторское отношение  к герою. Выразительное чтение стихотворений. </w:t>
            </w:r>
          </w:p>
        </w:tc>
        <w:tc>
          <w:tcPr>
            <w:tcW w:w="797" w:type="dxa"/>
            <w:tcBorders>
              <w:top w:val="single" w:sz="4" w:space="0" w:color="000000"/>
              <w:left w:val="single" w:sz="4" w:space="0" w:color="000000"/>
              <w:bottom w:val="single" w:sz="4" w:space="0" w:color="000000"/>
              <w:right w:val="single" w:sz="4" w:space="0" w:color="000000"/>
            </w:tcBorders>
          </w:tcPr>
          <w:p w14:paraId="4FDD4E31"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780D9A85" w14:textId="77777777" w:rsidR="00646B6D" w:rsidRDefault="00000000">
            <w:pPr>
              <w:spacing w:line="259" w:lineRule="auto"/>
              <w:rPr>
                <w:color w:val="000000"/>
              </w:rPr>
            </w:pPr>
            <w:r>
              <w:rPr>
                <w:color w:val="000000"/>
              </w:rPr>
              <w:t xml:space="preserve">Работа с текстом Выразительное чтение  </w:t>
            </w:r>
          </w:p>
        </w:tc>
      </w:tr>
      <w:tr w:rsidR="00D72C6B" w14:paraId="5869122F"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0A445D3D" w14:textId="77777777" w:rsidR="00646B6D" w:rsidRDefault="00000000">
            <w:pPr>
              <w:spacing w:line="259" w:lineRule="auto"/>
              <w:rPr>
                <w:color w:val="000000"/>
              </w:rPr>
            </w:pPr>
            <w:r>
              <w:rPr>
                <w:color w:val="000000"/>
              </w:rPr>
              <w:t xml:space="preserve">57 </w:t>
            </w:r>
          </w:p>
        </w:tc>
        <w:tc>
          <w:tcPr>
            <w:tcW w:w="869" w:type="dxa"/>
            <w:tcBorders>
              <w:top w:val="single" w:sz="4" w:space="0" w:color="000000"/>
              <w:left w:val="single" w:sz="4" w:space="0" w:color="000000"/>
              <w:bottom w:val="single" w:sz="4" w:space="0" w:color="000000"/>
              <w:right w:val="single" w:sz="4" w:space="0" w:color="000000"/>
            </w:tcBorders>
          </w:tcPr>
          <w:p w14:paraId="7BB9B4A3" w14:textId="77777777" w:rsidR="00646B6D" w:rsidRDefault="00000000">
            <w:pPr>
              <w:spacing w:line="259" w:lineRule="auto"/>
              <w:rPr>
                <w:color w:val="000000"/>
              </w:rPr>
            </w:pPr>
            <w:r>
              <w:rPr>
                <w:color w:val="000000"/>
              </w:rPr>
              <w:t xml:space="preserve">3 </w:t>
            </w:r>
          </w:p>
        </w:tc>
        <w:tc>
          <w:tcPr>
            <w:tcW w:w="5954" w:type="dxa"/>
            <w:tcBorders>
              <w:top w:val="single" w:sz="4" w:space="0" w:color="000000"/>
              <w:left w:val="single" w:sz="4" w:space="0" w:color="000000"/>
              <w:bottom w:val="single" w:sz="4" w:space="0" w:color="000000"/>
              <w:right w:val="single" w:sz="4" w:space="0" w:color="000000"/>
            </w:tcBorders>
          </w:tcPr>
          <w:p w14:paraId="1E53DC5C" w14:textId="77777777" w:rsidR="00646B6D" w:rsidRDefault="00000000">
            <w:pPr>
              <w:spacing w:line="259" w:lineRule="auto"/>
              <w:rPr>
                <w:color w:val="000000"/>
              </w:rPr>
            </w:pPr>
            <w:r>
              <w:rPr>
                <w:color w:val="000000"/>
              </w:rPr>
              <w:t xml:space="preserve">И.А. Бунин «Детство». Создание словесных картин. </w:t>
            </w:r>
          </w:p>
        </w:tc>
        <w:tc>
          <w:tcPr>
            <w:tcW w:w="797" w:type="dxa"/>
            <w:tcBorders>
              <w:top w:val="single" w:sz="4" w:space="0" w:color="000000"/>
              <w:left w:val="single" w:sz="4" w:space="0" w:color="000000"/>
              <w:bottom w:val="single" w:sz="4" w:space="0" w:color="000000"/>
              <w:right w:val="single" w:sz="4" w:space="0" w:color="000000"/>
            </w:tcBorders>
          </w:tcPr>
          <w:p w14:paraId="123974BD"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1403CCB" w14:textId="77777777" w:rsidR="00646B6D" w:rsidRDefault="00000000">
            <w:pPr>
              <w:spacing w:line="259" w:lineRule="auto"/>
              <w:rPr>
                <w:color w:val="000000"/>
              </w:rPr>
            </w:pPr>
            <w:r>
              <w:rPr>
                <w:color w:val="000000"/>
              </w:rPr>
              <w:t xml:space="preserve">Выразительное чтение </w:t>
            </w:r>
          </w:p>
        </w:tc>
      </w:tr>
      <w:tr w:rsidR="00D72C6B" w14:paraId="2FF3A122"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51EB7821" w14:textId="77777777" w:rsidR="00646B6D" w:rsidRDefault="00000000">
            <w:pPr>
              <w:spacing w:line="259" w:lineRule="auto"/>
              <w:rPr>
                <w:color w:val="000000"/>
              </w:rPr>
            </w:pPr>
            <w:r>
              <w:rPr>
                <w:color w:val="000000"/>
              </w:rPr>
              <w:t xml:space="preserve">58 </w:t>
            </w:r>
          </w:p>
        </w:tc>
        <w:tc>
          <w:tcPr>
            <w:tcW w:w="869" w:type="dxa"/>
            <w:tcBorders>
              <w:top w:val="single" w:sz="4" w:space="0" w:color="000000"/>
              <w:left w:val="single" w:sz="4" w:space="0" w:color="000000"/>
              <w:bottom w:val="single" w:sz="4" w:space="0" w:color="000000"/>
              <w:right w:val="single" w:sz="4" w:space="0" w:color="000000"/>
            </w:tcBorders>
          </w:tcPr>
          <w:p w14:paraId="516C68C6" w14:textId="77777777" w:rsidR="00646B6D" w:rsidRDefault="00000000">
            <w:pPr>
              <w:spacing w:line="259" w:lineRule="auto"/>
              <w:rPr>
                <w:color w:val="000000"/>
              </w:rPr>
            </w:pPr>
            <w:r>
              <w:rPr>
                <w:color w:val="000000"/>
              </w:rPr>
              <w:t xml:space="preserve">4 </w:t>
            </w:r>
          </w:p>
        </w:tc>
        <w:tc>
          <w:tcPr>
            <w:tcW w:w="5954" w:type="dxa"/>
            <w:tcBorders>
              <w:top w:val="single" w:sz="4" w:space="0" w:color="000000"/>
              <w:left w:val="single" w:sz="4" w:space="0" w:color="000000"/>
              <w:bottom w:val="single" w:sz="4" w:space="0" w:color="000000"/>
              <w:right w:val="single" w:sz="4" w:space="0" w:color="000000"/>
            </w:tcBorders>
          </w:tcPr>
          <w:p w14:paraId="46FC4527" w14:textId="77777777" w:rsidR="00646B6D" w:rsidRDefault="00000000">
            <w:pPr>
              <w:spacing w:line="259" w:lineRule="auto"/>
              <w:rPr>
                <w:color w:val="000000"/>
              </w:rPr>
            </w:pPr>
            <w:r>
              <w:rPr>
                <w:color w:val="000000"/>
              </w:rPr>
              <w:t xml:space="preserve">К.В.Бальмонт «Золотое слово». Выразительное чтение  стихотворений </w:t>
            </w:r>
          </w:p>
        </w:tc>
        <w:tc>
          <w:tcPr>
            <w:tcW w:w="797" w:type="dxa"/>
            <w:tcBorders>
              <w:top w:val="single" w:sz="4" w:space="0" w:color="000000"/>
              <w:left w:val="single" w:sz="4" w:space="0" w:color="000000"/>
              <w:bottom w:val="single" w:sz="4" w:space="0" w:color="000000"/>
              <w:right w:val="single" w:sz="4" w:space="0" w:color="000000"/>
            </w:tcBorders>
          </w:tcPr>
          <w:p w14:paraId="56F5BF1C"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2CB17C20" w14:textId="77777777" w:rsidR="00646B6D" w:rsidRDefault="00000000">
            <w:pPr>
              <w:spacing w:line="259" w:lineRule="auto"/>
              <w:rPr>
                <w:color w:val="000000"/>
              </w:rPr>
            </w:pPr>
            <w:r>
              <w:rPr>
                <w:color w:val="000000"/>
              </w:rPr>
              <w:t xml:space="preserve">Выразительное чтение </w:t>
            </w:r>
          </w:p>
        </w:tc>
      </w:tr>
      <w:tr w:rsidR="00D72C6B" w14:paraId="11F76B33"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30795019" w14:textId="77777777" w:rsidR="00646B6D" w:rsidRDefault="00000000">
            <w:pPr>
              <w:spacing w:line="259" w:lineRule="auto"/>
              <w:rPr>
                <w:color w:val="000000"/>
              </w:rPr>
            </w:pPr>
            <w:r>
              <w:rPr>
                <w:color w:val="000000"/>
              </w:rPr>
              <w:t xml:space="preserve">59 </w:t>
            </w:r>
          </w:p>
        </w:tc>
        <w:tc>
          <w:tcPr>
            <w:tcW w:w="869" w:type="dxa"/>
            <w:tcBorders>
              <w:top w:val="single" w:sz="4" w:space="0" w:color="000000"/>
              <w:left w:val="single" w:sz="4" w:space="0" w:color="000000"/>
              <w:bottom w:val="single" w:sz="4" w:space="0" w:color="000000"/>
              <w:right w:val="single" w:sz="4" w:space="0" w:color="000000"/>
            </w:tcBorders>
          </w:tcPr>
          <w:p w14:paraId="39029225" w14:textId="77777777" w:rsidR="00646B6D" w:rsidRDefault="00000000">
            <w:pPr>
              <w:spacing w:line="259" w:lineRule="auto"/>
              <w:rPr>
                <w:color w:val="000000"/>
              </w:rPr>
            </w:pPr>
            <w:r>
              <w:rPr>
                <w:color w:val="000000"/>
              </w:rPr>
              <w:t xml:space="preserve">5 </w:t>
            </w:r>
          </w:p>
        </w:tc>
        <w:tc>
          <w:tcPr>
            <w:tcW w:w="5954" w:type="dxa"/>
            <w:tcBorders>
              <w:top w:val="single" w:sz="4" w:space="0" w:color="000000"/>
              <w:left w:val="single" w:sz="4" w:space="0" w:color="000000"/>
              <w:bottom w:val="single" w:sz="4" w:space="0" w:color="000000"/>
              <w:right w:val="single" w:sz="4" w:space="0" w:color="000000"/>
            </w:tcBorders>
          </w:tcPr>
          <w:p w14:paraId="32AD5EB9" w14:textId="77777777" w:rsidR="00646B6D" w:rsidRDefault="00000000">
            <w:pPr>
              <w:spacing w:line="259" w:lineRule="auto"/>
              <w:ind w:right="11"/>
              <w:rPr>
                <w:color w:val="000000"/>
              </w:rPr>
            </w:pPr>
            <w:r>
              <w:rPr>
                <w:color w:val="000000"/>
              </w:rPr>
              <w:t xml:space="preserve">И.А. Бунин «Полевые цветы», «Густой зеленый ельник у дороги…». Анализ лирических произведений. </w:t>
            </w:r>
          </w:p>
        </w:tc>
        <w:tc>
          <w:tcPr>
            <w:tcW w:w="797" w:type="dxa"/>
            <w:tcBorders>
              <w:top w:val="single" w:sz="4" w:space="0" w:color="000000"/>
              <w:left w:val="single" w:sz="4" w:space="0" w:color="000000"/>
              <w:bottom w:val="single" w:sz="4" w:space="0" w:color="000000"/>
              <w:right w:val="single" w:sz="4" w:space="0" w:color="000000"/>
            </w:tcBorders>
          </w:tcPr>
          <w:p w14:paraId="4017AB69"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717AA91" w14:textId="77777777" w:rsidR="00646B6D" w:rsidRDefault="00000000">
            <w:pPr>
              <w:spacing w:line="259" w:lineRule="auto"/>
              <w:rPr>
                <w:color w:val="000000"/>
              </w:rPr>
            </w:pPr>
            <w:r>
              <w:rPr>
                <w:color w:val="000000"/>
              </w:rPr>
              <w:t xml:space="preserve">Выразительное чтение.  </w:t>
            </w:r>
          </w:p>
        </w:tc>
      </w:tr>
      <w:tr w:rsidR="00D72C6B" w14:paraId="383BC5A3" w14:textId="77777777">
        <w:trPr>
          <w:trHeight w:val="288"/>
        </w:trPr>
        <w:tc>
          <w:tcPr>
            <w:tcW w:w="643" w:type="dxa"/>
            <w:tcBorders>
              <w:top w:val="single" w:sz="4" w:space="0" w:color="000000"/>
              <w:left w:val="single" w:sz="4" w:space="0" w:color="000000"/>
              <w:bottom w:val="single" w:sz="4" w:space="0" w:color="000000"/>
              <w:right w:val="single" w:sz="4" w:space="0" w:color="000000"/>
            </w:tcBorders>
          </w:tcPr>
          <w:p w14:paraId="5BD833EE" w14:textId="77777777" w:rsidR="00646B6D" w:rsidRDefault="00000000">
            <w:pPr>
              <w:spacing w:line="259" w:lineRule="auto"/>
              <w:rPr>
                <w:color w:val="000000"/>
              </w:rPr>
            </w:pPr>
            <w:r>
              <w:rPr>
                <w:color w:val="000000"/>
              </w:rPr>
              <w:t xml:space="preserve">60 </w:t>
            </w:r>
          </w:p>
        </w:tc>
        <w:tc>
          <w:tcPr>
            <w:tcW w:w="869" w:type="dxa"/>
            <w:tcBorders>
              <w:top w:val="single" w:sz="4" w:space="0" w:color="000000"/>
              <w:left w:val="single" w:sz="4" w:space="0" w:color="000000"/>
              <w:bottom w:val="single" w:sz="4" w:space="0" w:color="000000"/>
              <w:right w:val="single" w:sz="4" w:space="0" w:color="000000"/>
            </w:tcBorders>
          </w:tcPr>
          <w:p w14:paraId="104D1857" w14:textId="77777777" w:rsidR="00646B6D" w:rsidRDefault="00000000">
            <w:pPr>
              <w:spacing w:line="259" w:lineRule="auto"/>
              <w:rPr>
                <w:color w:val="000000"/>
              </w:rPr>
            </w:pPr>
            <w:r>
              <w:rPr>
                <w:color w:val="000000"/>
              </w:rPr>
              <w:t xml:space="preserve">6 </w:t>
            </w:r>
          </w:p>
        </w:tc>
        <w:tc>
          <w:tcPr>
            <w:tcW w:w="5954" w:type="dxa"/>
            <w:tcBorders>
              <w:top w:val="single" w:sz="4" w:space="0" w:color="000000"/>
              <w:left w:val="single" w:sz="4" w:space="0" w:color="000000"/>
              <w:bottom w:val="single" w:sz="4" w:space="0" w:color="000000"/>
              <w:right w:val="single" w:sz="4" w:space="0" w:color="000000"/>
            </w:tcBorders>
          </w:tcPr>
          <w:p w14:paraId="78AB8423" w14:textId="77777777" w:rsidR="00646B6D" w:rsidRDefault="00000000">
            <w:pPr>
              <w:spacing w:line="259" w:lineRule="auto"/>
              <w:rPr>
                <w:color w:val="000000"/>
              </w:rPr>
            </w:pPr>
            <w:r>
              <w:rPr>
                <w:color w:val="000000"/>
              </w:rPr>
              <w:t xml:space="preserve">Промежуточная аттестация. Проверка техники чтения </w:t>
            </w:r>
          </w:p>
        </w:tc>
        <w:tc>
          <w:tcPr>
            <w:tcW w:w="797" w:type="dxa"/>
            <w:tcBorders>
              <w:top w:val="single" w:sz="4" w:space="0" w:color="000000"/>
              <w:left w:val="single" w:sz="4" w:space="0" w:color="000000"/>
              <w:bottom w:val="single" w:sz="4" w:space="0" w:color="000000"/>
              <w:right w:val="single" w:sz="4" w:space="0" w:color="000000"/>
            </w:tcBorders>
          </w:tcPr>
          <w:p w14:paraId="66F93E4E"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02D81F77" w14:textId="77777777" w:rsidR="00646B6D" w:rsidRDefault="00000000">
            <w:pPr>
              <w:spacing w:line="259" w:lineRule="auto"/>
              <w:rPr>
                <w:color w:val="000000"/>
              </w:rPr>
            </w:pPr>
            <w:r>
              <w:rPr>
                <w:color w:val="000000"/>
              </w:rPr>
              <w:t xml:space="preserve">ПА </w:t>
            </w:r>
          </w:p>
        </w:tc>
      </w:tr>
      <w:tr w:rsidR="00D72C6B" w14:paraId="51878231" w14:textId="77777777">
        <w:trPr>
          <w:trHeight w:val="284"/>
        </w:trPr>
        <w:tc>
          <w:tcPr>
            <w:tcW w:w="643" w:type="dxa"/>
            <w:tcBorders>
              <w:top w:val="single" w:sz="4" w:space="0" w:color="000000"/>
              <w:left w:val="single" w:sz="4" w:space="0" w:color="000000"/>
              <w:bottom w:val="single" w:sz="4" w:space="0" w:color="000000"/>
              <w:right w:val="single" w:sz="4" w:space="0" w:color="000000"/>
            </w:tcBorders>
          </w:tcPr>
          <w:p w14:paraId="6819DAE7" w14:textId="77777777" w:rsidR="00646B6D" w:rsidRDefault="00000000">
            <w:pPr>
              <w:spacing w:line="259" w:lineRule="auto"/>
              <w:rPr>
                <w:color w:val="000000"/>
              </w:rPr>
            </w:pPr>
            <w:r>
              <w:rPr>
                <w:color w:val="000000"/>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42EFB4D9" w14:textId="77777777" w:rsidR="00646B6D" w:rsidRDefault="00000000">
            <w:pPr>
              <w:spacing w:line="259" w:lineRule="auto"/>
              <w:rPr>
                <w:color w:val="000000"/>
              </w:rPr>
            </w:pP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00F9B603" w14:textId="77777777" w:rsidR="00646B6D" w:rsidRDefault="00000000">
            <w:pPr>
              <w:spacing w:line="259" w:lineRule="auto"/>
              <w:rPr>
                <w:color w:val="000000"/>
              </w:rPr>
            </w:pPr>
            <w:r>
              <w:rPr>
                <w:b/>
                <w:color w:val="000000"/>
              </w:rPr>
              <w:t xml:space="preserve">Литературные   сказки </w:t>
            </w:r>
            <w:r>
              <w:rPr>
                <w:color w:val="000000"/>
              </w:rPr>
              <w:t xml:space="preserve"> </w:t>
            </w:r>
          </w:p>
        </w:tc>
        <w:tc>
          <w:tcPr>
            <w:tcW w:w="797" w:type="dxa"/>
            <w:tcBorders>
              <w:top w:val="single" w:sz="4" w:space="0" w:color="000000"/>
              <w:left w:val="single" w:sz="4" w:space="0" w:color="000000"/>
              <w:bottom w:val="single" w:sz="4" w:space="0" w:color="000000"/>
              <w:right w:val="single" w:sz="4" w:space="0" w:color="000000"/>
            </w:tcBorders>
          </w:tcPr>
          <w:p w14:paraId="06C84804" w14:textId="77777777" w:rsidR="00646B6D" w:rsidRDefault="00000000">
            <w:pPr>
              <w:spacing w:line="259" w:lineRule="auto"/>
              <w:rPr>
                <w:color w:val="000000"/>
              </w:rPr>
            </w:pPr>
            <w:r>
              <w:rPr>
                <w:color w:val="000000"/>
              </w:rPr>
              <w:t xml:space="preserve">8 ч </w:t>
            </w:r>
          </w:p>
        </w:tc>
        <w:tc>
          <w:tcPr>
            <w:tcW w:w="1993" w:type="dxa"/>
            <w:tcBorders>
              <w:top w:val="single" w:sz="4" w:space="0" w:color="000000"/>
              <w:left w:val="single" w:sz="4" w:space="0" w:color="000000"/>
              <w:bottom w:val="single" w:sz="4" w:space="0" w:color="000000"/>
              <w:right w:val="single" w:sz="4" w:space="0" w:color="000000"/>
            </w:tcBorders>
          </w:tcPr>
          <w:p w14:paraId="4C7F7A66" w14:textId="77777777" w:rsidR="00646B6D" w:rsidRDefault="00000000">
            <w:pPr>
              <w:spacing w:line="259" w:lineRule="auto"/>
              <w:rPr>
                <w:color w:val="000000"/>
              </w:rPr>
            </w:pPr>
            <w:r>
              <w:rPr>
                <w:color w:val="000000"/>
              </w:rPr>
              <w:t xml:space="preserve"> </w:t>
            </w:r>
          </w:p>
        </w:tc>
      </w:tr>
      <w:tr w:rsidR="00D72C6B" w14:paraId="653E0EAE" w14:textId="77777777">
        <w:trPr>
          <w:trHeight w:val="1666"/>
        </w:trPr>
        <w:tc>
          <w:tcPr>
            <w:tcW w:w="643" w:type="dxa"/>
            <w:tcBorders>
              <w:top w:val="single" w:sz="4" w:space="0" w:color="000000"/>
              <w:left w:val="single" w:sz="4" w:space="0" w:color="000000"/>
              <w:bottom w:val="single" w:sz="4" w:space="0" w:color="000000"/>
              <w:right w:val="single" w:sz="4" w:space="0" w:color="000000"/>
            </w:tcBorders>
          </w:tcPr>
          <w:p w14:paraId="569A7FF2" w14:textId="77777777" w:rsidR="00646B6D" w:rsidRDefault="00000000">
            <w:pPr>
              <w:spacing w:line="259" w:lineRule="auto"/>
              <w:rPr>
                <w:color w:val="000000"/>
              </w:rPr>
            </w:pPr>
            <w:r>
              <w:rPr>
                <w:color w:val="000000"/>
              </w:rPr>
              <w:t xml:space="preserve">61 </w:t>
            </w:r>
          </w:p>
        </w:tc>
        <w:tc>
          <w:tcPr>
            <w:tcW w:w="869" w:type="dxa"/>
            <w:tcBorders>
              <w:top w:val="single" w:sz="4" w:space="0" w:color="000000"/>
              <w:left w:val="single" w:sz="4" w:space="0" w:color="000000"/>
              <w:bottom w:val="single" w:sz="4" w:space="0" w:color="000000"/>
              <w:right w:val="single" w:sz="4" w:space="0" w:color="000000"/>
            </w:tcBorders>
          </w:tcPr>
          <w:p w14:paraId="002B4135" w14:textId="77777777" w:rsidR="00646B6D" w:rsidRDefault="00000000">
            <w:pPr>
              <w:spacing w:line="259" w:lineRule="auto"/>
              <w:rPr>
                <w:color w:val="000000"/>
              </w:rPr>
            </w:pPr>
            <w:r>
              <w:rPr>
                <w:color w:val="000000"/>
              </w:rPr>
              <w:t xml:space="preserve">1 </w:t>
            </w:r>
          </w:p>
        </w:tc>
        <w:tc>
          <w:tcPr>
            <w:tcW w:w="5954" w:type="dxa"/>
            <w:tcBorders>
              <w:top w:val="single" w:sz="4" w:space="0" w:color="000000"/>
              <w:left w:val="single" w:sz="4" w:space="0" w:color="000000"/>
              <w:bottom w:val="single" w:sz="4" w:space="0" w:color="000000"/>
              <w:right w:val="single" w:sz="4" w:space="0" w:color="000000"/>
            </w:tcBorders>
          </w:tcPr>
          <w:p w14:paraId="16713D03" w14:textId="77777777" w:rsidR="00646B6D" w:rsidRDefault="00000000">
            <w:pPr>
              <w:spacing w:line="259" w:lineRule="auto"/>
              <w:rPr>
                <w:color w:val="000000"/>
              </w:rPr>
            </w:pPr>
            <w:r>
              <w:rPr>
                <w:color w:val="000000"/>
              </w:rPr>
              <w:t xml:space="preserve">Знакомство с названием раздела. Прогнозирование содержания </w:t>
            </w:r>
            <w:r>
              <w:rPr>
                <w:color w:val="000000"/>
              </w:rPr>
              <w:tab/>
              <w:t xml:space="preserve">раздела. </w:t>
            </w:r>
            <w:r>
              <w:rPr>
                <w:color w:val="000000"/>
              </w:rPr>
              <w:tab/>
              <w:t xml:space="preserve">Д.Н.Мамин-Сибиряк «Алёнушкины </w:t>
            </w:r>
            <w:r>
              <w:rPr>
                <w:color w:val="000000"/>
              </w:rPr>
              <w:tab/>
              <w:t xml:space="preserve">сказки». </w:t>
            </w:r>
            <w:r>
              <w:rPr>
                <w:color w:val="000000"/>
              </w:rPr>
              <w:tab/>
              <w:t xml:space="preserve"> </w:t>
            </w:r>
            <w:r>
              <w:rPr>
                <w:color w:val="000000"/>
              </w:rPr>
              <w:tab/>
              <w:t xml:space="preserve">Присказка. </w:t>
            </w:r>
            <w:r>
              <w:rPr>
                <w:color w:val="000000"/>
              </w:rPr>
              <w:tab/>
              <w:t xml:space="preserve">Сравнение литературной </w:t>
            </w:r>
            <w:r>
              <w:rPr>
                <w:color w:val="000000"/>
              </w:rPr>
              <w:tab/>
              <w:t xml:space="preserve">и </w:t>
            </w:r>
            <w:r>
              <w:rPr>
                <w:color w:val="000000"/>
              </w:rPr>
              <w:tab/>
              <w:t xml:space="preserve">народной </w:t>
            </w:r>
            <w:r>
              <w:rPr>
                <w:color w:val="000000"/>
              </w:rPr>
              <w:tab/>
              <w:t xml:space="preserve">сказок. </w:t>
            </w:r>
            <w:r>
              <w:rPr>
                <w:color w:val="000000"/>
              </w:rPr>
              <w:tab/>
              <w:t xml:space="preserve">Герои </w:t>
            </w:r>
            <w:r>
              <w:rPr>
                <w:color w:val="000000"/>
              </w:rPr>
              <w:tab/>
              <w:t xml:space="preserve">сказок. Характеристика героев сказок. Нравственный смысл сказки. </w:t>
            </w:r>
          </w:p>
        </w:tc>
        <w:tc>
          <w:tcPr>
            <w:tcW w:w="797" w:type="dxa"/>
            <w:tcBorders>
              <w:top w:val="single" w:sz="4" w:space="0" w:color="000000"/>
              <w:left w:val="single" w:sz="4" w:space="0" w:color="000000"/>
              <w:bottom w:val="single" w:sz="4" w:space="0" w:color="000000"/>
              <w:right w:val="single" w:sz="4" w:space="0" w:color="000000"/>
            </w:tcBorders>
          </w:tcPr>
          <w:p w14:paraId="113E5CC2"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207936F5" w14:textId="77777777" w:rsidR="00646B6D" w:rsidRDefault="00000000">
            <w:pPr>
              <w:spacing w:line="259" w:lineRule="auto"/>
              <w:ind w:right="98"/>
              <w:rPr>
                <w:color w:val="000000"/>
              </w:rPr>
            </w:pPr>
            <w:r>
              <w:rPr>
                <w:color w:val="000000"/>
              </w:rPr>
              <w:t xml:space="preserve">Работа с текстом. Сравнение литературной и народной сказок. </w:t>
            </w:r>
          </w:p>
        </w:tc>
      </w:tr>
      <w:tr w:rsidR="00D72C6B" w14:paraId="3F3B29EC"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18C605AD" w14:textId="77777777" w:rsidR="00646B6D" w:rsidRDefault="00000000">
            <w:pPr>
              <w:spacing w:line="259" w:lineRule="auto"/>
              <w:rPr>
                <w:color w:val="000000"/>
              </w:rPr>
            </w:pPr>
            <w:r>
              <w:rPr>
                <w:color w:val="000000"/>
              </w:rPr>
              <w:t xml:space="preserve">62 </w:t>
            </w:r>
          </w:p>
        </w:tc>
        <w:tc>
          <w:tcPr>
            <w:tcW w:w="869" w:type="dxa"/>
            <w:tcBorders>
              <w:top w:val="single" w:sz="4" w:space="0" w:color="000000"/>
              <w:left w:val="single" w:sz="4" w:space="0" w:color="000000"/>
              <w:bottom w:val="single" w:sz="4" w:space="0" w:color="000000"/>
              <w:right w:val="single" w:sz="4" w:space="0" w:color="000000"/>
            </w:tcBorders>
          </w:tcPr>
          <w:p w14:paraId="7FD476DD" w14:textId="77777777" w:rsidR="00646B6D" w:rsidRDefault="00000000">
            <w:pPr>
              <w:spacing w:line="259" w:lineRule="auto"/>
              <w:rPr>
                <w:color w:val="000000"/>
              </w:rPr>
            </w:pPr>
            <w:r>
              <w:rPr>
                <w:color w:val="000000"/>
              </w:rPr>
              <w:t xml:space="preserve">2 </w:t>
            </w:r>
          </w:p>
        </w:tc>
        <w:tc>
          <w:tcPr>
            <w:tcW w:w="5954" w:type="dxa"/>
            <w:tcBorders>
              <w:top w:val="single" w:sz="4" w:space="0" w:color="000000"/>
              <w:left w:val="single" w:sz="4" w:space="0" w:color="000000"/>
              <w:bottom w:val="single" w:sz="4" w:space="0" w:color="000000"/>
              <w:right w:val="single" w:sz="4" w:space="0" w:color="000000"/>
            </w:tcBorders>
          </w:tcPr>
          <w:p w14:paraId="14E10542" w14:textId="77777777" w:rsidR="00646B6D" w:rsidRDefault="00000000">
            <w:pPr>
              <w:spacing w:after="42"/>
              <w:rPr>
                <w:color w:val="000000"/>
              </w:rPr>
            </w:pPr>
            <w:r>
              <w:rPr>
                <w:color w:val="000000"/>
              </w:rPr>
              <w:t xml:space="preserve">Д.Н.Мамин-Сибиряк «Сказка про храброго ЗайцаДлинные Уши, Косые Глаза, Короткий Хвост». Герои </w:t>
            </w:r>
          </w:p>
          <w:p w14:paraId="179369F4" w14:textId="77777777" w:rsidR="00646B6D" w:rsidRDefault="00000000">
            <w:pPr>
              <w:spacing w:line="259" w:lineRule="auto"/>
              <w:rPr>
                <w:color w:val="000000"/>
              </w:rPr>
            </w:pPr>
            <w:r>
              <w:rPr>
                <w:color w:val="000000"/>
              </w:rPr>
              <w:t xml:space="preserve">сказок. Характеристика героев сказок </w:t>
            </w:r>
          </w:p>
        </w:tc>
        <w:tc>
          <w:tcPr>
            <w:tcW w:w="797" w:type="dxa"/>
            <w:tcBorders>
              <w:top w:val="single" w:sz="4" w:space="0" w:color="000000"/>
              <w:left w:val="single" w:sz="4" w:space="0" w:color="000000"/>
              <w:bottom w:val="single" w:sz="4" w:space="0" w:color="000000"/>
              <w:right w:val="single" w:sz="4" w:space="0" w:color="000000"/>
            </w:tcBorders>
          </w:tcPr>
          <w:p w14:paraId="0D54793B"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7CBB79C3" w14:textId="77777777" w:rsidR="00646B6D" w:rsidRDefault="00000000">
            <w:pPr>
              <w:spacing w:line="259" w:lineRule="auto"/>
              <w:ind w:right="98"/>
              <w:rPr>
                <w:color w:val="000000"/>
              </w:rPr>
            </w:pPr>
            <w:r>
              <w:rPr>
                <w:color w:val="000000"/>
              </w:rPr>
              <w:t xml:space="preserve">Работа с текстом.  </w:t>
            </w:r>
          </w:p>
        </w:tc>
      </w:tr>
      <w:tr w:rsidR="00D72C6B" w14:paraId="2A400C5B" w14:textId="77777777">
        <w:trPr>
          <w:trHeight w:val="1114"/>
        </w:trPr>
        <w:tc>
          <w:tcPr>
            <w:tcW w:w="643" w:type="dxa"/>
            <w:tcBorders>
              <w:top w:val="single" w:sz="4" w:space="0" w:color="000000"/>
              <w:left w:val="single" w:sz="4" w:space="0" w:color="000000"/>
              <w:bottom w:val="single" w:sz="4" w:space="0" w:color="000000"/>
              <w:right w:val="single" w:sz="4" w:space="0" w:color="000000"/>
            </w:tcBorders>
          </w:tcPr>
          <w:p w14:paraId="5BC414C8" w14:textId="77777777" w:rsidR="00646B6D" w:rsidRDefault="00000000">
            <w:pPr>
              <w:spacing w:line="259" w:lineRule="auto"/>
              <w:rPr>
                <w:color w:val="000000"/>
              </w:rPr>
            </w:pPr>
            <w:r>
              <w:rPr>
                <w:color w:val="000000"/>
              </w:rPr>
              <w:t xml:space="preserve">63 </w:t>
            </w:r>
          </w:p>
        </w:tc>
        <w:tc>
          <w:tcPr>
            <w:tcW w:w="869" w:type="dxa"/>
            <w:tcBorders>
              <w:top w:val="single" w:sz="4" w:space="0" w:color="000000"/>
              <w:left w:val="single" w:sz="4" w:space="0" w:color="000000"/>
              <w:bottom w:val="single" w:sz="4" w:space="0" w:color="000000"/>
              <w:right w:val="single" w:sz="4" w:space="0" w:color="000000"/>
            </w:tcBorders>
          </w:tcPr>
          <w:p w14:paraId="0C5E1287" w14:textId="77777777" w:rsidR="00646B6D" w:rsidRDefault="00000000">
            <w:pPr>
              <w:spacing w:line="259" w:lineRule="auto"/>
              <w:rPr>
                <w:color w:val="000000"/>
              </w:rPr>
            </w:pPr>
            <w:r>
              <w:rPr>
                <w:color w:val="000000"/>
              </w:rPr>
              <w:t xml:space="preserve">3 </w:t>
            </w:r>
          </w:p>
        </w:tc>
        <w:tc>
          <w:tcPr>
            <w:tcW w:w="5954" w:type="dxa"/>
            <w:tcBorders>
              <w:top w:val="single" w:sz="4" w:space="0" w:color="000000"/>
              <w:left w:val="single" w:sz="4" w:space="0" w:color="000000"/>
              <w:bottom w:val="single" w:sz="4" w:space="0" w:color="000000"/>
              <w:right w:val="single" w:sz="4" w:space="0" w:color="000000"/>
            </w:tcBorders>
          </w:tcPr>
          <w:p w14:paraId="0FF97EAB" w14:textId="77777777" w:rsidR="00646B6D" w:rsidRDefault="00000000">
            <w:pPr>
              <w:rPr>
                <w:color w:val="000000"/>
              </w:rPr>
            </w:pPr>
            <w:r>
              <w:rPr>
                <w:color w:val="000000"/>
              </w:rPr>
              <w:t xml:space="preserve">Д.Н.Мамин-Сибиряк «Сказка про храброго ЗайцаДлинные Уши, Косые Глаза, Короткий Хвост». </w:t>
            </w:r>
          </w:p>
          <w:p w14:paraId="717D0D61" w14:textId="77777777" w:rsidR="00646B6D" w:rsidRDefault="00000000">
            <w:pPr>
              <w:spacing w:after="25" w:line="259" w:lineRule="auto"/>
              <w:rPr>
                <w:color w:val="000000"/>
              </w:rPr>
            </w:pPr>
            <w:r>
              <w:rPr>
                <w:color w:val="000000"/>
              </w:rPr>
              <w:t xml:space="preserve">Сравнение литературной и народной сказок. </w:t>
            </w:r>
          </w:p>
          <w:p w14:paraId="65774955" w14:textId="77777777" w:rsidR="00646B6D" w:rsidRDefault="00000000">
            <w:pPr>
              <w:spacing w:line="259" w:lineRule="auto"/>
              <w:rPr>
                <w:color w:val="000000"/>
              </w:rPr>
            </w:pPr>
            <w:r>
              <w:rPr>
                <w:color w:val="000000"/>
              </w:rPr>
              <w:t xml:space="preserve">Нравственный смысл сказки. </w:t>
            </w:r>
          </w:p>
        </w:tc>
        <w:tc>
          <w:tcPr>
            <w:tcW w:w="797" w:type="dxa"/>
            <w:tcBorders>
              <w:top w:val="single" w:sz="4" w:space="0" w:color="000000"/>
              <w:left w:val="single" w:sz="4" w:space="0" w:color="000000"/>
              <w:bottom w:val="single" w:sz="4" w:space="0" w:color="000000"/>
              <w:right w:val="single" w:sz="4" w:space="0" w:color="000000"/>
            </w:tcBorders>
          </w:tcPr>
          <w:p w14:paraId="2C452EE7"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75251268" w14:textId="77777777" w:rsidR="00646B6D" w:rsidRDefault="00000000">
            <w:pPr>
              <w:spacing w:line="259" w:lineRule="auto"/>
              <w:ind w:right="98"/>
              <w:rPr>
                <w:color w:val="000000"/>
              </w:rPr>
            </w:pPr>
            <w:r>
              <w:rPr>
                <w:color w:val="000000"/>
              </w:rPr>
              <w:t xml:space="preserve">Работа с текстом. Сравнение  </w:t>
            </w:r>
          </w:p>
        </w:tc>
      </w:tr>
      <w:tr w:rsidR="00D72C6B" w14:paraId="252E4209"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7626BA2D" w14:textId="77777777" w:rsidR="00646B6D" w:rsidRDefault="00000000">
            <w:pPr>
              <w:spacing w:line="259" w:lineRule="auto"/>
              <w:rPr>
                <w:color w:val="000000"/>
              </w:rPr>
            </w:pPr>
            <w:r>
              <w:rPr>
                <w:color w:val="000000"/>
              </w:rPr>
              <w:t xml:space="preserve">64 </w:t>
            </w:r>
          </w:p>
        </w:tc>
        <w:tc>
          <w:tcPr>
            <w:tcW w:w="869" w:type="dxa"/>
            <w:tcBorders>
              <w:top w:val="single" w:sz="4" w:space="0" w:color="000000"/>
              <w:left w:val="single" w:sz="4" w:space="0" w:color="000000"/>
              <w:bottom w:val="single" w:sz="4" w:space="0" w:color="000000"/>
              <w:right w:val="single" w:sz="4" w:space="0" w:color="000000"/>
            </w:tcBorders>
          </w:tcPr>
          <w:p w14:paraId="46C13640" w14:textId="77777777" w:rsidR="00646B6D" w:rsidRDefault="00000000">
            <w:pPr>
              <w:spacing w:line="259" w:lineRule="auto"/>
              <w:rPr>
                <w:color w:val="000000"/>
              </w:rPr>
            </w:pPr>
            <w:r>
              <w:rPr>
                <w:color w:val="000000"/>
              </w:rPr>
              <w:t xml:space="preserve">4 </w:t>
            </w:r>
          </w:p>
        </w:tc>
        <w:tc>
          <w:tcPr>
            <w:tcW w:w="5954" w:type="dxa"/>
            <w:tcBorders>
              <w:top w:val="single" w:sz="4" w:space="0" w:color="000000"/>
              <w:left w:val="single" w:sz="4" w:space="0" w:color="000000"/>
              <w:bottom w:val="single" w:sz="4" w:space="0" w:color="000000"/>
              <w:right w:val="single" w:sz="4" w:space="0" w:color="000000"/>
            </w:tcBorders>
          </w:tcPr>
          <w:p w14:paraId="7D4B1049" w14:textId="77777777" w:rsidR="00646B6D" w:rsidRDefault="00000000">
            <w:pPr>
              <w:spacing w:line="259" w:lineRule="auto"/>
              <w:ind w:right="64"/>
              <w:rPr>
                <w:color w:val="000000"/>
              </w:rPr>
            </w:pPr>
            <w:r>
              <w:rPr>
                <w:color w:val="000000"/>
              </w:rPr>
              <w:t xml:space="preserve">В.М.Гаршин «Лягушка – путешественница». Первичное знакомство. Герои сказки. </w:t>
            </w:r>
          </w:p>
        </w:tc>
        <w:tc>
          <w:tcPr>
            <w:tcW w:w="797" w:type="dxa"/>
            <w:tcBorders>
              <w:top w:val="single" w:sz="4" w:space="0" w:color="000000"/>
              <w:left w:val="single" w:sz="4" w:space="0" w:color="000000"/>
              <w:bottom w:val="single" w:sz="4" w:space="0" w:color="000000"/>
              <w:right w:val="single" w:sz="4" w:space="0" w:color="000000"/>
            </w:tcBorders>
          </w:tcPr>
          <w:p w14:paraId="43BCB4F5"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3976FF55" w14:textId="77777777" w:rsidR="00646B6D" w:rsidRDefault="00000000">
            <w:pPr>
              <w:spacing w:line="259" w:lineRule="auto"/>
              <w:ind w:right="98"/>
              <w:rPr>
                <w:color w:val="000000"/>
              </w:rPr>
            </w:pPr>
            <w:r>
              <w:rPr>
                <w:color w:val="000000"/>
              </w:rPr>
              <w:t xml:space="preserve">Работа с текстом. </w:t>
            </w:r>
          </w:p>
        </w:tc>
      </w:tr>
      <w:tr w:rsidR="00D72C6B" w14:paraId="0A56ABF8"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7AA82B28" w14:textId="77777777" w:rsidR="00646B6D" w:rsidRDefault="00000000">
            <w:pPr>
              <w:spacing w:line="259" w:lineRule="auto"/>
              <w:rPr>
                <w:color w:val="000000"/>
              </w:rPr>
            </w:pPr>
            <w:r>
              <w:rPr>
                <w:color w:val="000000"/>
              </w:rPr>
              <w:t xml:space="preserve">65 </w:t>
            </w:r>
          </w:p>
        </w:tc>
        <w:tc>
          <w:tcPr>
            <w:tcW w:w="869" w:type="dxa"/>
            <w:tcBorders>
              <w:top w:val="single" w:sz="4" w:space="0" w:color="000000"/>
              <w:left w:val="single" w:sz="4" w:space="0" w:color="000000"/>
              <w:bottom w:val="single" w:sz="4" w:space="0" w:color="000000"/>
              <w:right w:val="single" w:sz="4" w:space="0" w:color="000000"/>
            </w:tcBorders>
          </w:tcPr>
          <w:p w14:paraId="208CA035" w14:textId="77777777" w:rsidR="00646B6D" w:rsidRDefault="00000000">
            <w:pPr>
              <w:spacing w:line="259" w:lineRule="auto"/>
              <w:rPr>
                <w:color w:val="000000"/>
              </w:rPr>
            </w:pPr>
            <w:r>
              <w:rPr>
                <w:color w:val="000000"/>
              </w:rPr>
              <w:t xml:space="preserve">5 </w:t>
            </w:r>
          </w:p>
        </w:tc>
        <w:tc>
          <w:tcPr>
            <w:tcW w:w="5954" w:type="dxa"/>
            <w:tcBorders>
              <w:top w:val="single" w:sz="4" w:space="0" w:color="000000"/>
              <w:left w:val="single" w:sz="4" w:space="0" w:color="000000"/>
              <w:bottom w:val="single" w:sz="4" w:space="0" w:color="000000"/>
              <w:right w:val="single" w:sz="4" w:space="0" w:color="000000"/>
            </w:tcBorders>
          </w:tcPr>
          <w:p w14:paraId="4DEAE2B3" w14:textId="77777777" w:rsidR="00646B6D" w:rsidRDefault="00000000">
            <w:pPr>
              <w:spacing w:line="259" w:lineRule="auto"/>
              <w:rPr>
                <w:color w:val="000000"/>
              </w:rPr>
            </w:pPr>
            <w:r>
              <w:rPr>
                <w:color w:val="000000"/>
              </w:rPr>
              <w:t xml:space="preserve">В.М.Гаршин «Лягушка-путешественница».   </w:t>
            </w:r>
          </w:p>
          <w:p w14:paraId="4707D7E0" w14:textId="77777777" w:rsidR="00646B6D" w:rsidRDefault="00000000">
            <w:pPr>
              <w:spacing w:line="259" w:lineRule="auto"/>
              <w:rPr>
                <w:color w:val="000000"/>
              </w:rPr>
            </w:pPr>
            <w:r>
              <w:rPr>
                <w:color w:val="000000"/>
              </w:rPr>
              <w:t xml:space="preserve">Характеристика героев сказки. Нравственный смысл сказки. </w:t>
            </w:r>
          </w:p>
        </w:tc>
        <w:tc>
          <w:tcPr>
            <w:tcW w:w="797" w:type="dxa"/>
            <w:tcBorders>
              <w:top w:val="single" w:sz="4" w:space="0" w:color="000000"/>
              <w:left w:val="single" w:sz="4" w:space="0" w:color="000000"/>
              <w:bottom w:val="single" w:sz="4" w:space="0" w:color="000000"/>
              <w:right w:val="single" w:sz="4" w:space="0" w:color="000000"/>
            </w:tcBorders>
          </w:tcPr>
          <w:p w14:paraId="12F186F7"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6D37C5C" w14:textId="77777777" w:rsidR="00646B6D" w:rsidRDefault="00000000">
            <w:pPr>
              <w:spacing w:line="259" w:lineRule="auto"/>
              <w:ind w:right="98"/>
              <w:rPr>
                <w:color w:val="000000"/>
              </w:rPr>
            </w:pPr>
            <w:r>
              <w:rPr>
                <w:color w:val="000000"/>
              </w:rPr>
              <w:t xml:space="preserve">Работа с текстом.  </w:t>
            </w:r>
          </w:p>
        </w:tc>
      </w:tr>
      <w:tr w:rsidR="00D72C6B" w14:paraId="6DC30674" w14:textId="77777777">
        <w:trPr>
          <w:trHeight w:val="835"/>
        </w:trPr>
        <w:tc>
          <w:tcPr>
            <w:tcW w:w="643" w:type="dxa"/>
            <w:tcBorders>
              <w:top w:val="single" w:sz="4" w:space="0" w:color="000000"/>
              <w:left w:val="single" w:sz="4" w:space="0" w:color="000000"/>
              <w:bottom w:val="single" w:sz="4" w:space="0" w:color="000000"/>
              <w:right w:val="single" w:sz="4" w:space="0" w:color="000000"/>
            </w:tcBorders>
          </w:tcPr>
          <w:p w14:paraId="3A0FF4B4" w14:textId="77777777" w:rsidR="00646B6D" w:rsidRDefault="00000000">
            <w:pPr>
              <w:spacing w:line="259" w:lineRule="auto"/>
              <w:rPr>
                <w:color w:val="000000"/>
              </w:rPr>
            </w:pPr>
            <w:r>
              <w:rPr>
                <w:color w:val="000000"/>
              </w:rPr>
              <w:t xml:space="preserve">66 </w:t>
            </w:r>
          </w:p>
        </w:tc>
        <w:tc>
          <w:tcPr>
            <w:tcW w:w="869" w:type="dxa"/>
            <w:tcBorders>
              <w:top w:val="single" w:sz="4" w:space="0" w:color="000000"/>
              <w:left w:val="single" w:sz="4" w:space="0" w:color="000000"/>
              <w:bottom w:val="single" w:sz="4" w:space="0" w:color="000000"/>
              <w:right w:val="single" w:sz="4" w:space="0" w:color="000000"/>
            </w:tcBorders>
          </w:tcPr>
          <w:p w14:paraId="112B6C4B" w14:textId="77777777" w:rsidR="00646B6D" w:rsidRDefault="00000000">
            <w:pPr>
              <w:spacing w:line="259" w:lineRule="auto"/>
              <w:rPr>
                <w:color w:val="000000"/>
              </w:rPr>
            </w:pPr>
            <w:r>
              <w:rPr>
                <w:color w:val="000000"/>
              </w:rPr>
              <w:t xml:space="preserve">6 </w:t>
            </w:r>
          </w:p>
        </w:tc>
        <w:tc>
          <w:tcPr>
            <w:tcW w:w="5954" w:type="dxa"/>
            <w:tcBorders>
              <w:top w:val="single" w:sz="4" w:space="0" w:color="000000"/>
              <w:left w:val="single" w:sz="4" w:space="0" w:color="000000"/>
              <w:bottom w:val="single" w:sz="4" w:space="0" w:color="000000"/>
              <w:right w:val="single" w:sz="4" w:space="0" w:color="000000"/>
            </w:tcBorders>
          </w:tcPr>
          <w:p w14:paraId="49E636FD" w14:textId="77777777" w:rsidR="00646B6D" w:rsidRDefault="00000000">
            <w:pPr>
              <w:spacing w:line="259" w:lineRule="auto"/>
              <w:rPr>
                <w:color w:val="000000"/>
              </w:rPr>
            </w:pPr>
            <w:r>
              <w:rPr>
                <w:color w:val="000000"/>
              </w:rPr>
              <w:t xml:space="preserve">В.Ф.Одоевский «Мороз Иванович».Герои сказки. </w:t>
            </w:r>
          </w:p>
          <w:p w14:paraId="1FD8552A" w14:textId="77777777" w:rsidR="00646B6D" w:rsidRDefault="00000000">
            <w:pPr>
              <w:spacing w:after="25" w:line="259" w:lineRule="auto"/>
              <w:rPr>
                <w:color w:val="000000"/>
              </w:rPr>
            </w:pPr>
            <w:r>
              <w:rPr>
                <w:color w:val="000000"/>
              </w:rPr>
              <w:t xml:space="preserve">Сравнение  с русской народной сказкой «Морозко». </w:t>
            </w:r>
          </w:p>
          <w:p w14:paraId="4947EA26" w14:textId="77777777" w:rsidR="00646B6D" w:rsidRDefault="00000000">
            <w:pPr>
              <w:spacing w:line="259" w:lineRule="auto"/>
              <w:rPr>
                <w:color w:val="000000"/>
              </w:rPr>
            </w:pPr>
            <w:r>
              <w:rPr>
                <w:color w:val="000000"/>
              </w:rPr>
              <w:t xml:space="preserve">Сравнение героев сказки. Составление плана сказки. </w:t>
            </w:r>
          </w:p>
        </w:tc>
        <w:tc>
          <w:tcPr>
            <w:tcW w:w="797" w:type="dxa"/>
            <w:tcBorders>
              <w:top w:val="single" w:sz="4" w:space="0" w:color="000000"/>
              <w:left w:val="single" w:sz="4" w:space="0" w:color="000000"/>
              <w:bottom w:val="single" w:sz="4" w:space="0" w:color="000000"/>
              <w:right w:val="single" w:sz="4" w:space="0" w:color="000000"/>
            </w:tcBorders>
          </w:tcPr>
          <w:p w14:paraId="66EE8EFE"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8F08249" w14:textId="77777777" w:rsidR="00646B6D" w:rsidRDefault="00000000">
            <w:pPr>
              <w:spacing w:line="259" w:lineRule="auto"/>
              <w:rPr>
                <w:color w:val="000000"/>
              </w:rPr>
            </w:pPr>
            <w:r>
              <w:rPr>
                <w:color w:val="000000"/>
              </w:rPr>
              <w:t xml:space="preserve">Составление плана сказки. </w:t>
            </w:r>
          </w:p>
        </w:tc>
      </w:tr>
      <w:tr w:rsidR="00D72C6B" w14:paraId="7208387E"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6DDB8B78" w14:textId="77777777" w:rsidR="00646B6D" w:rsidRDefault="00000000">
            <w:pPr>
              <w:spacing w:line="259" w:lineRule="auto"/>
              <w:rPr>
                <w:color w:val="000000"/>
              </w:rPr>
            </w:pPr>
            <w:r>
              <w:rPr>
                <w:color w:val="000000"/>
              </w:rPr>
              <w:t xml:space="preserve">67 </w:t>
            </w:r>
          </w:p>
        </w:tc>
        <w:tc>
          <w:tcPr>
            <w:tcW w:w="869" w:type="dxa"/>
            <w:tcBorders>
              <w:top w:val="single" w:sz="4" w:space="0" w:color="000000"/>
              <w:left w:val="single" w:sz="4" w:space="0" w:color="000000"/>
              <w:bottom w:val="single" w:sz="4" w:space="0" w:color="000000"/>
              <w:right w:val="single" w:sz="4" w:space="0" w:color="000000"/>
            </w:tcBorders>
          </w:tcPr>
          <w:p w14:paraId="1A827A33" w14:textId="77777777" w:rsidR="00646B6D" w:rsidRDefault="00000000">
            <w:pPr>
              <w:spacing w:line="259" w:lineRule="auto"/>
              <w:rPr>
                <w:color w:val="000000"/>
              </w:rPr>
            </w:pPr>
            <w:r>
              <w:rPr>
                <w:color w:val="000000"/>
              </w:rPr>
              <w:t xml:space="preserve">7 </w:t>
            </w:r>
          </w:p>
        </w:tc>
        <w:tc>
          <w:tcPr>
            <w:tcW w:w="5954" w:type="dxa"/>
            <w:tcBorders>
              <w:top w:val="single" w:sz="4" w:space="0" w:color="000000"/>
              <w:left w:val="single" w:sz="4" w:space="0" w:color="000000"/>
              <w:bottom w:val="single" w:sz="4" w:space="0" w:color="000000"/>
              <w:right w:val="single" w:sz="4" w:space="0" w:color="000000"/>
            </w:tcBorders>
          </w:tcPr>
          <w:p w14:paraId="1A96B6E5" w14:textId="77777777" w:rsidR="00646B6D" w:rsidRDefault="00000000">
            <w:pPr>
              <w:spacing w:line="259" w:lineRule="auto"/>
              <w:rPr>
                <w:color w:val="000000"/>
              </w:rPr>
            </w:pPr>
            <w:r>
              <w:rPr>
                <w:color w:val="000000"/>
              </w:rPr>
              <w:t xml:space="preserve">В.Ф.Одоевский «Мороз Иванович».  Подробный пересказ </w:t>
            </w:r>
          </w:p>
        </w:tc>
        <w:tc>
          <w:tcPr>
            <w:tcW w:w="797" w:type="dxa"/>
            <w:tcBorders>
              <w:top w:val="single" w:sz="4" w:space="0" w:color="000000"/>
              <w:left w:val="single" w:sz="4" w:space="0" w:color="000000"/>
              <w:bottom w:val="single" w:sz="4" w:space="0" w:color="000000"/>
              <w:right w:val="single" w:sz="4" w:space="0" w:color="000000"/>
            </w:tcBorders>
          </w:tcPr>
          <w:p w14:paraId="22F323CB"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4B0E9DA" w14:textId="77777777" w:rsidR="00646B6D" w:rsidRDefault="00000000">
            <w:pPr>
              <w:spacing w:line="259" w:lineRule="auto"/>
              <w:rPr>
                <w:color w:val="000000"/>
              </w:rPr>
            </w:pPr>
            <w:r>
              <w:rPr>
                <w:color w:val="000000"/>
              </w:rPr>
              <w:t xml:space="preserve">Подробный пересказ </w:t>
            </w:r>
          </w:p>
        </w:tc>
      </w:tr>
      <w:tr w:rsidR="00D72C6B" w14:paraId="44BC082D"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406C33FB" w14:textId="77777777" w:rsidR="00646B6D" w:rsidRDefault="00000000">
            <w:pPr>
              <w:spacing w:line="259" w:lineRule="auto"/>
              <w:rPr>
                <w:color w:val="000000"/>
              </w:rPr>
            </w:pPr>
            <w:r>
              <w:rPr>
                <w:color w:val="000000"/>
              </w:rPr>
              <w:t xml:space="preserve">68 </w:t>
            </w:r>
          </w:p>
        </w:tc>
        <w:tc>
          <w:tcPr>
            <w:tcW w:w="869" w:type="dxa"/>
            <w:tcBorders>
              <w:top w:val="single" w:sz="4" w:space="0" w:color="000000"/>
              <w:left w:val="single" w:sz="4" w:space="0" w:color="000000"/>
              <w:bottom w:val="single" w:sz="4" w:space="0" w:color="000000"/>
              <w:right w:val="single" w:sz="4" w:space="0" w:color="000000"/>
            </w:tcBorders>
          </w:tcPr>
          <w:p w14:paraId="121307EB" w14:textId="77777777" w:rsidR="00646B6D" w:rsidRDefault="00000000">
            <w:pPr>
              <w:spacing w:line="259" w:lineRule="auto"/>
              <w:rPr>
                <w:color w:val="000000"/>
              </w:rPr>
            </w:pPr>
            <w:r>
              <w:rPr>
                <w:color w:val="000000"/>
              </w:rPr>
              <w:t xml:space="preserve">8 </w:t>
            </w:r>
          </w:p>
        </w:tc>
        <w:tc>
          <w:tcPr>
            <w:tcW w:w="5954" w:type="dxa"/>
            <w:tcBorders>
              <w:top w:val="single" w:sz="4" w:space="0" w:color="000000"/>
              <w:left w:val="single" w:sz="4" w:space="0" w:color="000000"/>
              <w:bottom w:val="single" w:sz="4" w:space="0" w:color="000000"/>
              <w:right w:val="single" w:sz="4" w:space="0" w:color="000000"/>
            </w:tcBorders>
          </w:tcPr>
          <w:p w14:paraId="7F236CC7" w14:textId="77777777" w:rsidR="00646B6D" w:rsidRDefault="00000000">
            <w:pPr>
              <w:spacing w:line="259" w:lineRule="auto"/>
              <w:rPr>
                <w:color w:val="000000"/>
              </w:rPr>
            </w:pPr>
            <w:r>
              <w:rPr>
                <w:color w:val="000000"/>
              </w:rPr>
              <w:t xml:space="preserve">Оценка достижений. Тематический контроль в форме теста </w:t>
            </w:r>
          </w:p>
        </w:tc>
        <w:tc>
          <w:tcPr>
            <w:tcW w:w="797" w:type="dxa"/>
            <w:tcBorders>
              <w:top w:val="single" w:sz="4" w:space="0" w:color="000000"/>
              <w:left w:val="single" w:sz="4" w:space="0" w:color="000000"/>
              <w:bottom w:val="single" w:sz="4" w:space="0" w:color="000000"/>
              <w:right w:val="single" w:sz="4" w:space="0" w:color="000000"/>
            </w:tcBorders>
          </w:tcPr>
          <w:p w14:paraId="0D110728"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14C3C8E" w14:textId="77777777" w:rsidR="00646B6D" w:rsidRDefault="00000000">
            <w:pPr>
              <w:spacing w:line="259" w:lineRule="auto"/>
              <w:rPr>
                <w:color w:val="000000"/>
              </w:rPr>
            </w:pPr>
            <w:r>
              <w:rPr>
                <w:color w:val="000000"/>
              </w:rPr>
              <w:t xml:space="preserve">Тест </w:t>
            </w:r>
          </w:p>
        </w:tc>
      </w:tr>
      <w:tr w:rsidR="00D72C6B" w14:paraId="733F5F6F" w14:textId="77777777">
        <w:trPr>
          <w:trHeight w:val="288"/>
        </w:trPr>
        <w:tc>
          <w:tcPr>
            <w:tcW w:w="643" w:type="dxa"/>
            <w:tcBorders>
              <w:top w:val="single" w:sz="4" w:space="0" w:color="000000"/>
              <w:left w:val="single" w:sz="4" w:space="0" w:color="000000"/>
              <w:bottom w:val="single" w:sz="4" w:space="0" w:color="000000"/>
              <w:right w:val="single" w:sz="4" w:space="0" w:color="000000"/>
            </w:tcBorders>
          </w:tcPr>
          <w:p w14:paraId="7C927219" w14:textId="77777777" w:rsidR="00646B6D" w:rsidRDefault="00000000">
            <w:pPr>
              <w:spacing w:line="259" w:lineRule="auto"/>
              <w:rPr>
                <w:color w:val="000000"/>
              </w:rPr>
            </w:pPr>
            <w:r>
              <w:rPr>
                <w:color w:val="000000"/>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19301B6D" w14:textId="77777777" w:rsidR="00646B6D" w:rsidRDefault="00000000">
            <w:pPr>
              <w:spacing w:line="259" w:lineRule="auto"/>
              <w:rPr>
                <w:color w:val="000000"/>
              </w:rPr>
            </w:pP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6598DF44" w14:textId="77777777" w:rsidR="00646B6D" w:rsidRDefault="00000000">
            <w:pPr>
              <w:spacing w:line="259" w:lineRule="auto"/>
              <w:rPr>
                <w:color w:val="000000"/>
              </w:rPr>
            </w:pPr>
            <w:r>
              <w:rPr>
                <w:b/>
                <w:color w:val="000000"/>
              </w:rPr>
              <w:t xml:space="preserve">Были-небылицы </w:t>
            </w:r>
            <w:r>
              <w:rPr>
                <w:color w:val="000000"/>
              </w:rPr>
              <w:t xml:space="preserve"> </w:t>
            </w:r>
          </w:p>
        </w:tc>
        <w:tc>
          <w:tcPr>
            <w:tcW w:w="797" w:type="dxa"/>
            <w:tcBorders>
              <w:top w:val="single" w:sz="4" w:space="0" w:color="000000"/>
              <w:left w:val="single" w:sz="4" w:space="0" w:color="000000"/>
              <w:bottom w:val="single" w:sz="4" w:space="0" w:color="000000"/>
              <w:right w:val="single" w:sz="4" w:space="0" w:color="000000"/>
            </w:tcBorders>
          </w:tcPr>
          <w:p w14:paraId="34BA1629" w14:textId="77777777" w:rsidR="00646B6D" w:rsidRDefault="00000000">
            <w:pPr>
              <w:spacing w:line="259" w:lineRule="auto"/>
              <w:rPr>
                <w:color w:val="000000"/>
              </w:rPr>
            </w:pPr>
            <w:r>
              <w:rPr>
                <w:color w:val="000000"/>
              </w:rPr>
              <w:t xml:space="preserve">10 ч </w:t>
            </w:r>
          </w:p>
        </w:tc>
        <w:tc>
          <w:tcPr>
            <w:tcW w:w="1993" w:type="dxa"/>
            <w:tcBorders>
              <w:top w:val="single" w:sz="4" w:space="0" w:color="000000"/>
              <w:left w:val="single" w:sz="4" w:space="0" w:color="000000"/>
              <w:bottom w:val="single" w:sz="4" w:space="0" w:color="000000"/>
              <w:right w:val="single" w:sz="4" w:space="0" w:color="000000"/>
            </w:tcBorders>
          </w:tcPr>
          <w:p w14:paraId="61F0F04B" w14:textId="77777777" w:rsidR="00646B6D" w:rsidRDefault="00000000">
            <w:pPr>
              <w:spacing w:line="259" w:lineRule="auto"/>
              <w:rPr>
                <w:color w:val="000000"/>
              </w:rPr>
            </w:pPr>
            <w:r>
              <w:rPr>
                <w:color w:val="000000"/>
              </w:rPr>
              <w:t xml:space="preserve"> </w:t>
            </w:r>
          </w:p>
        </w:tc>
      </w:tr>
      <w:tr w:rsidR="00D72C6B" w14:paraId="16E16F2E" w14:textId="77777777">
        <w:trPr>
          <w:trHeight w:val="1388"/>
        </w:trPr>
        <w:tc>
          <w:tcPr>
            <w:tcW w:w="643" w:type="dxa"/>
            <w:tcBorders>
              <w:top w:val="single" w:sz="4" w:space="0" w:color="000000"/>
              <w:left w:val="single" w:sz="4" w:space="0" w:color="000000"/>
              <w:bottom w:val="single" w:sz="4" w:space="0" w:color="000000"/>
              <w:right w:val="single" w:sz="4" w:space="0" w:color="000000"/>
            </w:tcBorders>
          </w:tcPr>
          <w:p w14:paraId="613D1EA2" w14:textId="77777777" w:rsidR="00646B6D" w:rsidRDefault="00000000">
            <w:pPr>
              <w:spacing w:line="259" w:lineRule="auto"/>
              <w:rPr>
                <w:color w:val="000000"/>
              </w:rPr>
            </w:pPr>
            <w:r>
              <w:rPr>
                <w:color w:val="000000"/>
              </w:rPr>
              <w:t xml:space="preserve">69 </w:t>
            </w:r>
          </w:p>
        </w:tc>
        <w:tc>
          <w:tcPr>
            <w:tcW w:w="869" w:type="dxa"/>
            <w:tcBorders>
              <w:top w:val="single" w:sz="4" w:space="0" w:color="000000"/>
              <w:left w:val="single" w:sz="4" w:space="0" w:color="000000"/>
              <w:bottom w:val="single" w:sz="4" w:space="0" w:color="000000"/>
              <w:right w:val="single" w:sz="4" w:space="0" w:color="000000"/>
            </w:tcBorders>
          </w:tcPr>
          <w:p w14:paraId="00CD09B1" w14:textId="77777777" w:rsidR="00646B6D" w:rsidRDefault="00000000">
            <w:pPr>
              <w:spacing w:line="259" w:lineRule="auto"/>
              <w:rPr>
                <w:color w:val="000000"/>
              </w:rPr>
            </w:pPr>
            <w:r>
              <w:rPr>
                <w:color w:val="000000"/>
              </w:rPr>
              <w:t xml:space="preserve">1 </w:t>
            </w:r>
          </w:p>
        </w:tc>
        <w:tc>
          <w:tcPr>
            <w:tcW w:w="5954" w:type="dxa"/>
            <w:tcBorders>
              <w:top w:val="single" w:sz="4" w:space="0" w:color="000000"/>
              <w:left w:val="single" w:sz="4" w:space="0" w:color="000000"/>
              <w:bottom w:val="single" w:sz="4" w:space="0" w:color="000000"/>
              <w:right w:val="single" w:sz="4" w:space="0" w:color="000000"/>
            </w:tcBorders>
          </w:tcPr>
          <w:p w14:paraId="54F980CC" w14:textId="77777777" w:rsidR="00646B6D" w:rsidRDefault="00000000">
            <w:pPr>
              <w:spacing w:line="259" w:lineRule="auto"/>
              <w:ind w:right="221"/>
              <w:jc w:val="both"/>
              <w:rPr>
                <w:color w:val="000000"/>
              </w:rPr>
            </w:pPr>
            <w:r>
              <w:rPr>
                <w:color w:val="000000"/>
              </w:rPr>
              <w:t xml:space="preserve">Знакомство с названием раздела. Прогнозирование содержания раздела. М. Горький «Случай с Евсейкой». Знакомство с текстом, нахождение в тексте заданных отрывков.   Различение вымышленных событий  и реальных. </w:t>
            </w:r>
          </w:p>
        </w:tc>
        <w:tc>
          <w:tcPr>
            <w:tcW w:w="797" w:type="dxa"/>
            <w:tcBorders>
              <w:top w:val="single" w:sz="4" w:space="0" w:color="000000"/>
              <w:left w:val="single" w:sz="4" w:space="0" w:color="000000"/>
              <w:bottom w:val="single" w:sz="4" w:space="0" w:color="000000"/>
              <w:right w:val="single" w:sz="4" w:space="0" w:color="000000"/>
            </w:tcBorders>
          </w:tcPr>
          <w:p w14:paraId="02CF067A"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B3838A1" w14:textId="77777777" w:rsidR="00646B6D" w:rsidRDefault="00000000">
            <w:pPr>
              <w:spacing w:line="259" w:lineRule="auto"/>
              <w:rPr>
                <w:color w:val="000000"/>
              </w:rPr>
            </w:pPr>
            <w:r>
              <w:rPr>
                <w:color w:val="000000"/>
              </w:rPr>
              <w:t xml:space="preserve">Различение вымышленных событий  и реальных. </w:t>
            </w:r>
          </w:p>
        </w:tc>
      </w:tr>
      <w:tr w:rsidR="00D72C6B" w14:paraId="1D338A32" w14:textId="77777777">
        <w:trPr>
          <w:trHeight w:val="566"/>
        </w:trPr>
        <w:tc>
          <w:tcPr>
            <w:tcW w:w="643" w:type="dxa"/>
            <w:tcBorders>
              <w:top w:val="single" w:sz="4" w:space="0" w:color="000000"/>
              <w:left w:val="single" w:sz="4" w:space="0" w:color="000000"/>
              <w:bottom w:val="single" w:sz="4" w:space="0" w:color="000000"/>
              <w:right w:val="single" w:sz="4" w:space="0" w:color="000000"/>
            </w:tcBorders>
          </w:tcPr>
          <w:p w14:paraId="6172F766" w14:textId="77777777" w:rsidR="00646B6D" w:rsidRDefault="00000000">
            <w:pPr>
              <w:spacing w:line="259" w:lineRule="auto"/>
              <w:rPr>
                <w:color w:val="000000"/>
              </w:rPr>
            </w:pPr>
            <w:r>
              <w:rPr>
                <w:color w:val="000000"/>
              </w:rPr>
              <w:t xml:space="preserve">70 </w:t>
            </w:r>
          </w:p>
        </w:tc>
        <w:tc>
          <w:tcPr>
            <w:tcW w:w="869" w:type="dxa"/>
            <w:tcBorders>
              <w:top w:val="single" w:sz="4" w:space="0" w:color="000000"/>
              <w:left w:val="single" w:sz="4" w:space="0" w:color="000000"/>
              <w:bottom w:val="single" w:sz="4" w:space="0" w:color="000000"/>
              <w:right w:val="single" w:sz="4" w:space="0" w:color="000000"/>
            </w:tcBorders>
          </w:tcPr>
          <w:p w14:paraId="1289ED08" w14:textId="77777777" w:rsidR="00646B6D" w:rsidRDefault="00000000">
            <w:pPr>
              <w:spacing w:line="259" w:lineRule="auto"/>
              <w:rPr>
                <w:color w:val="000000"/>
              </w:rPr>
            </w:pPr>
            <w:r>
              <w:rPr>
                <w:color w:val="000000"/>
              </w:rPr>
              <w:t xml:space="preserve">2 </w:t>
            </w:r>
          </w:p>
        </w:tc>
        <w:tc>
          <w:tcPr>
            <w:tcW w:w="5954" w:type="dxa"/>
            <w:tcBorders>
              <w:top w:val="single" w:sz="4" w:space="0" w:color="000000"/>
              <w:left w:val="single" w:sz="4" w:space="0" w:color="000000"/>
              <w:bottom w:val="single" w:sz="4" w:space="0" w:color="000000"/>
              <w:right w:val="single" w:sz="4" w:space="0" w:color="000000"/>
            </w:tcBorders>
          </w:tcPr>
          <w:p w14:paraId="505711BD" w14:textId="77777777" w:rsidR="00646B6D" w:rsidRDefault="00000000">
            <w:pPr>
              <w:spacing w:line="259" w:lineRule="auto"/>
              <w:rPr>
                <w:color w:val="000000"/>
              </w:rPr>
            </w:pPr>
            <w:r>
              <w:rPr>
                <w:color w:val="000000"/>
              </w:rPr>
              <w:t xml:space="preserve">М. Горький «Случай с Евсейкой».  Приём сравнения – основной прием описания подводного  царства.  </w:t>
            </w:r>
          </w:p>
        </w:tc>
        <w:tc>
          <w:tcPr>
            <w:tcW w:w="797" w:type="dxa"/>
            <w:tcBorders>
              <w:top w:val="single" w:sz="4" w:space="0" w:color="000000"/>
              <w:left w:val="single" w:sz="4" w:space="0" w:color="000000"/>
              <w:bottom w:val="single" w:sz="4" w:space="0" w:color="000000"/>
              <w:right w:val="single" w:sz="4" w:space="0" w:color="000000"/>
            </w:tcBorders>
          </w:tcPr>
          <w:p w14:paraId="37506497"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222FC209" w14:textId="77777777" w:rsidR="00646B6D" w:rsidRDefault="00000000">
            <w:pPr>
              <w:spacing w:line="259" w:lineRule="auto"/>
              <w:ind w:right="98"/>
              <w:rPr>
                <w:color w:val="000000"/>
              </w:rPr>
            </w:pPr>
            <w:r>
              <w:rPr>
                <w:color w:val="000000"/>
              </w:rPr>
              <w:t xml:space="preserve">Работа с текстом.  </w:t>
            </w:r>
          </w:p>
        </w:tc>
      </w:tr>
      <w:tr w:rsidR="00D72C6B" w14:paraId="1910558B"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5D49591C" w14:textId="77777777" w:rsidR="00646B6D" w:rsidRDefault="00000000">
            <w:pPr>
              <w:spacing w:line="259" w:lineRule="auto"/>
              <w:rPr>
                <w:color w:val="000000"/>
              </w:rPr>
            </w:pPr>
            <w:r>
              <w:rPr>
                <w:color w:val="000000"/>
              </w:rPr>
              <w:t xml:space="preserve">71 </w:t>
            </w:r>
          </w:p>
        </w:tc>
        <w:tc>
          <w:tcPr>
            <w:tcW w:w="869" w:type="dxa"/>
            <w:tcBorders>
              <w:top w:val="single" w:sz="4" w:space="0" w:color="000000"/>
              <w:left w:val="single" w:sz="4" w:space="0" w:color="000000"/>
              <w:bottom w:val="single" w:sz="4" w:space="0" w:color="000000"/>
              <w:right w:val="single" w:sz="4" w:space="0" w:color="000000"/>
            </w:tcBorders>
          </w:tcPr>
          <w:p w14:paraId="61EC62CF" w14:textId="77777777" w:rsidR="00646B6D" w:rsidRDefault="00000000">
            <w:pPr>
              <w:spacing w:line="259" w:lineRule="auto"/>
              <w:rPr>
                <w:color w:val="000000"/>
              </w:rPr>
            </w:pPr>
            <w:r>
              <w:rPr>
                <w:color w:val="000000"/>
              </w:rPr>
              <w:t xml:space="preserve">3 </w:t>
            </w:r>
          </w:p>
        </w:tc>
        <w:tc>
          <w:tcPr>
            <w:tcW w:w="5954" w:type="dxa"/>
            <w:tcBorders>
              <w:top w:val="single" w:sz="4" w:space="0" w:color="000000"/>
              <w:left w:val="single" w:sz="4" w:space="0" w:color="000000"/>
              <w:bottom w:val="single" w:sz="4" w:space="0" w:color="000000"/>
              <w:right w:val="single" w:sz="4" w:space="0" w:color="000000"/>
            </w:tcBorders>
          </w:tcPr>
          <w:p w14:paraId="44977EA8" w14:textId="77777777" w:rsidR="00646B6D" w:rsidRDefault="00000000">
            <w:pPr>
              <w:spacing w:after="20" w:line="259" w:lineRule="auto"/>
              <w:rPr>
                <w:color w:val="000000"/>
              </w:rPr>
            </w:pPr>
            <w:r>
              <w:rPr>
                <w:color w:val="000000"/>
              </w:rPr>
              <w:t xml:space="preserve">К. Г. Паустовский «Растрепанный воробей». </w:t>
            </w:r>
          </w:p>
          <w:p w14:paraId="02E2DC9C" w14:textId="77777777" w:rsidR="00646B6D" w:rsidRDefault="00000000">
            <w:pPr>
              <w:spacing w:line="259" w:lineRule="auto"/>
              <w:jc w:val="both"/>
              <w:rPr>
                <w:color w:val="000000"/>
              </w:rPr>
            </w:pPr>
            <w:r>
              <w:rPr>
                <w:color w:val="000000"/>
              </w:rPr>
              <w:t xml:space="preserve">Определение жанра произведения. Герои произведения.  </w:t>
            </w:r>
          </w:p>
        </w:tc>
        <w:tc>
          <w:tcPr>
            <w:tcW w:w="797" w:type="dxa"/>
            <w:tcBorders>
              <w:top w:val="single" w:sz="4" w:space="0" w:color="000000"/>
              <w:left w:val="single" w:sz="4" w:space="0" w:color="000000"/>
              <w:bottom w:val="single" w:sz="4" w:space="0" w:color="000000"/>
              <w:right w:val="single" w:sz="4" w:space="0" w:color="000000"/>
            </w:tcBorders>
          </w:tcPr>
          <w:p w14:paraId="5435FD86"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364BE802" w14:textId="77777777" w:rsidR="00646B6D" w:rsidRDefault="00000000">
            <w:pPr>
              <w:spacing w:line="259" w:lineRule="auto"/>
              <w:ind w:right="98"/>
              <w:rPr>
                <w:color w:val="000000"/>
              </w:rPr>
            </w:pPr>
            <w:r>
              <w:rPr>
                <w:color w:val="000000"/>
              </w:rPr>
              <w:t xml:space="preserve">Работа с текстом.  </w:t>
            </w:r>
          </w:p>
        </w:tc>
      </w:tr>
      <w:tr w:rsidR="00D72C6B" w14:paraId="6085F0D1"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22AE6D8B" w14:textId="77777777" w:rsidR="00646B6D" w:rsidRDefault="00000000">
            <w:pPr>
              <w:spacing w:line="259" w:lineRule="auto"/>
              <w:rPr>
                <w:color w:val="000000"/>
              </w:rPr>
            </w:pPr>
            <w:r>
              <w:rPr>
                <w:color w:val="000000"/>
              </w:rPr>
              <w:t xml:space="preserve">72 </w:t>
            </w:r>
          </w:p>
        </w:tc>
        <w:tc>
          <w:tcPr>
            <w:tcW w:w="869" w:type="dxa"/>
            <w:tcBorders>
              <w:top w:val="single" w:sz="4" w:space="0" w:color="000000"/>
              <w:left w:val="single" w:sz="4" w:space="0" w:color="000000"/>
              <w:bottom w:val="single" w:sz="4" w:space="0" w:color="000000"/>
              <w:right w:val="single" w:sz="4" w:space="0" w:color="000000"/>
            </w:tcBorders>
          </w:tcPr>
          <w:p w14:paraId="18AD423E" w14:textId="77777777" w:rsidR="00646B6D" w:rsidRDefault="00000000">
            <w:pPr>
              <w:spacing w:line="259" w:lineRule="auto"/>
              <w:rPr>
                <w:color w:val="000000"/>
              </w:rPr>
            </w:pPr>
            <w:r>
              <w:rPr>
                <w:color w:val="000000"/>
              </w:rPr>
              <w:t xml:space="preserve">4 </w:t>
            </w:r>
          </w:p>
        </w:tc>
        <w:tc>
          <w:tcPr>
            <w:tcW w:w="5954" w:type="dxa"/>
            <w:tcBorders>
              <w:top w:val="single" w:sz="4" w:space="0" w:color="000000"/>
              <w:left w:val="single" w:sz="4" w:space="0" w:color="000000"/>
              <w:bottom w:val="single" w:sz="4" w:space="0" w:color="000000"/>
              <w:right w:val="single" w:sz="4" w:space="0" w:color="000000"/>
            </w:tcBorders>
          </w:tcPr>
          <w:p w14:paraId="49D308B5" w14:textId="77777777" w:rsidR="00646B6D" w:rsidRDefault="00000000">
            <w:pPr>
              <w:spacing w:line="259" w:lineRule="auto"/>
              <w:jc w:val="both"/>
              <w:rPr>
                <w:color w:val="000000"/>
              </w:rPr>
            </w:pPr>
            <w:r>
              <w:rPr>
                <w:color w:val="000000"/>
              </w:rPr>
              <w:t xml:space="preserve">К. Г. Паустовский «Растрепанный воробей». Характеристика героев с опорой на текст. </w:t>
            </w:r>
          </w:p>
        </w:tc>
        <w:tc>
          <w:tcPr>
            <w:tcW w:w="797" w:type="dxa"/>
            <w:tcBorders>
              <w:top w:val="single" w:sz="4" w:space="0" w:color="000000"/>
              <w:left w:val="single" w:sz="4" w:space="0" w:color="000000"/>
              <w:bottom w:val="single" w:sz="4" w:space="0" w:color="000000"/>
              <w:right w:val="single" w:sz="4" w:space="0" w:color="000000"/>
            </w:tcBorders>
          </w:tcPr>
          <w:p w14:paraId="4001ECD5"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24E7827E" w14:textId="77777777" w:rsidR="00646B6D" w:rsidRDefault="00000000">
            <w:pPr>
              <w:spacing w:line="259" w:lineRule="auto"/>
              <w:ind w:right="98"/>
              <w:rPr>
                <w:color w:val="000000"/>
              </w:rPr>
            </w:pPr>
            <w:r>
              <w:rPr>
                <w:color w:val="000000"/>
              </w:rPr>
              <w:t xml:space="preserve">Работа с текстом.  </w:t>
            </w:r>
          </w:p>
        </w:tc>
      </w:tr>
      <w:tr w:rsidR="00D72C6B" w14:paraId="61D88AB1" w14:textId="77777777">
        <w:trPr>
          <w:trHeight w:val="835"/>
        </w:trPr>
        <w:tc>
          <w:tcPr>
            <w:tcW w:w="643" w:type="dxa"/>
            <w:tcBorders>
              <w:top w:val="single" w:sz="4" w:space="0" w:color="000000"/>
              <w:left w:val="single" w:sz="4" w:space="0" w:color="000000"/>
              <w:bottom w:val="single" w:sz="4" w:space="0" w:color="000000"/>
              <w:right w:val="single" w:sz="4" w:space="0" w:color="000000"/>
            </w:tcBorders>
          </w:tcPr>
          <w:p w14:paraId="0D7461FD" w14:textId="77777777" w:rsidR="00646B6D" w:rsidRDefault="00000000">
            <w:pPr>
              <w:spacing w:line="259" w:lineRule="auto"/>
              <w:rPr>
                <w:color w:val="000000"/>
              </w:rPr>
            </w:pPr>
            <w:r>
              <w:rPr>
                <w:color w:val="000000"/>
              </w:rPr>
              <w:t xml:space="preserve">73 </w:t>
            </w:r>
          </w:p>
        </w:tc>
        <w:tc>
          <w:tcPr>
            <w:tcW w:w="869" w:type="dxa"/>
            <w:tcBorders>
              <w:top w:val="single" w:sz="4" w:space="0" w:color="000000"/>
              <w:left w:val="single" w:sz="4" w:space="0" w:color="000000"/>
              <w:bottom w:val="single" w:sz="4" w:space="0" w:color="000000"/>
              <w:right w:val="single" w:sz="4" w:space="0" w:color="000000"/>
            </w:tcBorders>
          </w:tcPr>
          <w:p w14:paraId="44DFD524" w14:textId="77777777" w:rsidR="00646B6D" w:rsidRDefault="00000000">
            <w:pPr>
              <w:spacing w:line="259" w:lineRule="auto"/>
              <w:rPr>
                <w:color w:val="000000"/>
              </w:rPr>
            </w:pPr>
            <w:r>
              <w:rPr>
                <w:color w:val="000000"/>
              </w:rPr>
              <w:t xml:space="preserve">5 </w:t>
            </w:r>
          </w:p>
        </w:tc>
        <w:tc>
          <w:tcPr>
            <w:tcW w:w="5954" w:type="dxa"/>
            <w:tcBorders>
              <w:top w:val="single" w:sz="4" w:space="0" w:color="000000"/>
              <w:left w:val="single" w:sz="4" w:space="0" w:color="000000"/>
              <w:bottom w:val="single" w:sz="4" w:space="0" w:color="000000"/>
              <w:right w:val="single" w:sz="4" w:space="0" w:color="000000"/>
            </w:tcBorders>
          </w:tcPr>
          <w:p w14:paraId="5A00A2B0" w14:textId="77777777" w:rsidR="00646B6D" w:rsidRDefault="00000000">
            <w:pPr>
              <w:spacing w:line="259" w:lineRule="auto"/>
              <w:ind w:right="1324"/>
              <w:jc w:val="both"/>
              <w:rPr>
                <w:color w:val="000000"/>
              </w:rPr>
            </w:pPr>
            <w:r>
              <w:rPr>
                <w:color w:val="000000"/>
              </w:rPr>
              <w:t xml:space="preserve">К. Г. Паустовский «Растрепанный воробей». Нахождение  в тексте слов и выражений, подтверждающих высказанную мысль. </w:t>
            </w:r>
          </w:p>
        </w:tc>
        <w:tc>
          <w:tcPr>
            <w:tcW w:w="797" w:type="dxa"/>
            <w:tcBorders>
              <w:top w:val="single" w:sz="4" w:space="0" w:color="000000"/>
              <w:left w:val="single" w:sz="4" w:space="0" w:color="000000"/>
              <w:bottom w:val="single" w:sz="4" w:space="0" w:color="000000"/>
              <w:right w:val="single" w:sz="4" w:space="0" w:color="000000"/>
            </w:tcBorders>
          </w:tcPr>
          <w:p w14:paraId="656E2742"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DE4E957" w14:textId="77777777" w:rsidR="00646B6D" w:rsidRDefault="00000000">
            <w:pPr>
              <w:spacing w:line="259" w:lineRule="auto"/>
              <w:ind w:right="98"/>
              <w:rPr>
                <w:color w:val="000000"/>
              </w:rPr>
            </w:pPr>
            <w:r>
              <w:rPr>
                <w:color w:val="000000"/>
              </w:rPr>
              <w:t xml:space="preserve">Работа с текстом.  </w:t>
            </w:r>
          </w:p>
        </w:tc>
      </w:tr>
      <w:tr w:rsidR="00D72C6B" w14:paraId="2D0A53CB"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4B4D8B35" w14:textId="77777777" w:rsidR="00646B6D" w:rsidRDefault="00000000">
            <w:pPr>
              <w:spacing w:line="259" w:lineRule="auto"/>
              <w:rPr>
                <w:color w:val="000000"/>
              </w:rPr>
            </w:pPr>
            <w:r>
              <w:rPr>
                <w:color w:val="000000"/>
              </w:rPr>
              <w:t xml:space="preserve">74 </w:t>
            </w:r>
          </w:p>
        </w:tc>
        <w:tc>
          <w:tcPr>
            <w:tcW w:w="869" w:type="dxa"/>
            <w:tcBorders>
              <w:top w:val="single" w:sz="4" w:space="0" w:color="000000"/>
              <w:left w:val="single" w:sz="4" w:space="0" w:color="000000"/>
              <w:bottom w:val="single" w:sz="4" w:space="0" w:color="000000"/>
              <w:right w:val="single" w:sz="4" w:space="0" w:color="000000"/>
            </w:tcBorders>
          </w:tcPr>
          <w:p w14:paraId="78E24119" w14:textId="77777777" w:rsidR="00646B6D" w:rsidRDefault="00000000">
            <w:pPr>
              <w:spacing w:line="259" w:lineRule="auto"/>
              <w:rPr>
                <w:color w:val="000000"/>
              </w:rPr>
            </w:pPr>
            <w:r>
              <w:rPr>
                <w:color w:val="000000"/>
              </w:rPr>
              <w:t xml:space="preserve">6 </w:t>
            </w:r>
          </w:p>
        </w:tc>
        <w:tc>
          <w:tcPr>
            <w:tcW w:w="5954" w:type="dxa"/>
            <w:tcBorders>
              <w:top w:val="single" w:sz="4" w:space="0" w:color="000000"/>
              <w:left w:val="single" w:sz="4" w:space="0" w:color="000000"/>
              <w:bottom w:val="single" w:sz="4" w:space="0" w:color="000000"/>
              <w:right w:val="single" w:sz="4" w:space="0" w:color="000000"/>
            </w:tcBorders>
          </w:tcPr>
          <w:p w14:paraId="1AE85BEA" w14:textId="77777777" w:rsidR="00646B6D" w:rsidRDefault="00000000">
            <w:pPr>
              <w:spacing w:line="259" w:lineRule="auto"/>
              <w:ind w:right="63"/>
              <w:rPr>
                <w:color w:val="000000"/>
              </w:rPr>
            </w:pPr>
            <w:r>
              <w:rPr>
                <w:color w:val="000000"/>
              </w:rPr>
              <w:t xml:space="preserve">А. И. Куприн «Слон». Основные события произведения.  </w:t>
            </w:r>
          </w:p>
        </w:tc>
        <w:tc>
          <w:tcPr>
            <w:tcW w:w="797" w:type="dxa"/>
            <w:tcBorders>
              <w:top w:val="single" w:sz="4" w:space="0" w:color="000000"/>
              <w:left w:val="single" w:sz="4" w:space="0" w:color="000000"/>
              <w:bottom w:val="single" w:sz="4" w:space="0" w:color="000000"/>
              <w:right w:val="single" w:sz="4" w:space="0" w:color="000000"/>
            </w:tcBorders>
          </w:tcPr>
          <w:p w14:paraId="5F1ACEFC"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2283957B" w14:textId="77777777" w:rsidR="00646B6D" w:rsidRDefault="00000000">
            <w:pPr>
              <w:spacing w:line="259" w:lineRule="auto"/>
              <w:ind w:right="98"/>
              <w:rPr>
                <w:color w:val="000000"/>
              </w:rPr>
            </w:pPr>
            <w:r>
              <w:rPr>
                <w:color w:val="000000"/>
              </w:rPr>
              <w:t xml:space="preserve">Работа с текстом.  </w:t>
            </w:r>
          </w:p>
        </w:tc>
      </w:tr>
    </w:tbl>
    <w:p w14:paraId="003D70DC" w14:textId="77777777" w:rsidR="00646B6D" w:rsidRDefault="00646B6D">
      <w:pPr>
        <w:spacing w:line="259" w:lineRule="auto"/>
        <w:ind w:left="-850" w:right="94"/>
        <w:rPr>
          <w:color w:val="000000"/>
          <w:szCs w:val="22"/>
          <w:lang w:val="ru-RU" w:eastAsia="ru-RU"/>
        </w:rPr>
      </w:pPr>
    </w:p>
    <w:tbl>
      <w:tblPr>
        <w:tblStyle w:val="TableGrid"/>
        <w:tblW w:w="10257" w:type="dxa"/>
        <w:tblInd w:w="43" w:type="dxa"/>
        <w:tblCellMar>
          <w:top w:w="6" w:type="dxa"/>
        </w:tblCellMar>
        <w:tblLook w:val="04A0" w:firstRow="1" w:lastRow="0" w:firstColumn="1" w:lastColumn="0" w:noHBand="0" w:noVBand="1"/>
      </w:tblPr>
      <w:tblGrid>
        <w:gridCol w:w="643"/>
        <w:gridCol w:w="471"/>
        <w:gridCol w:w="398"/>
        <w:gridCol w:w="5955"/>
        <w:gridCol w:w="797"/>
        <w:gridCol w:w="1993"/>
      </w:tblGrid>
      <w:tr w:rsidR="00D72C6B" w14:paraId="539E470B"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501F60CB" w14:textId="77777777" w:rsidR="00646B6D" w:rsidRDefault="00000000">
            <w:pPr>
              <w:spacing w:line="259" w:lineRule="auto"/>
              <w:ind w:left="110"/>
              <w:rPr>
                <w:color w:val="000000"/>
              </w:rPr>
            </w:pPr>
            <w:r>
              <w:rPr>
                <w:color w:val="000000"/>
              </w:rPr>
              <w:t xml:space="preserve">75 </w:t>
            </w:r>
          </w:p>
        </w:tc>
        <w:tc>
          <w:tcPr>
            <w:tcW w:w="471" w:type="dxa"/>
            <w:tcBorders>
              <w:top w:val="single" w:sz="4" w:space="0" w:color="000000"/>
              <w:left w:val="single" w:sz="4" w:space="0" w:color="000000"/>
              <w:bottom w:val="single" w:sz="4" w:space="0" w:color="000000"/>
              <w:right w:val="nil"/>
            </w:tcBorders>
          </w:tcPr>
          <w:p w14:paraId="5ED1206A" w14:textId="77777777" w:rsidR="00646B6D" w:rsidRDefault="00000000">
            <w:pPr>
              <w:spacing w:line="259" w:lineRule="auto"/>
              <w:ind w:left="110"/>
              <w:rPr>
                <w:color w:val="000000"/>
              </w:rPr>
            </w:pPr>
            <w:r>
              <w:rPr>
                <w:color w:val="000000"/>
              </w:rPr>
              <w:t xml:space="preserve">7 </w:t>
            </w:r>
          </w:p>
        </w:tc>
        <w:tc>
          <w:tcPr>
            <w:tcW w:w="398" w:type="dxa"/>
            <w:tcBorders>
              <w:top w:val="single" w:sz="4" w:space="0" w:color="000000"/>
              <w:left w:val="nil"/>
              <w:bottom w:val="single" w:sz="4" w:space="0" w:color="000000"/>
              <w:right w:val="single" w:sz="4" w:space="0" w:color="000000"/>
            </w:tcBorders>
          </w:tcPr>
          <w:p w14:paraId="17D5747A"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72E22A5C" w14:textId="77777777" w:rsidR="00646B6D" w:rsidRDefault="00000000">
            <w:pPr>
              <w:spacing w:line="259" w:lineRule="auto"/>
              <w:ind w:left="110"/>
              <w:rPr>
                <w:color w:val="000000"/>
              </w:rPr>
            </w:pPr>
            <w:r>
              <w:rPr>
                <w:color w:val="000000"/>
              </w:rPr>
              <w:t xml:space="preserve">А. И. Куприн «Слон». Определение  нравственного смысла поступков героев. </w:t>
            </w:r>
          </w:p>
        </w:tc>
        <w:tc>
          <w:tcPr>
            <w:tcW w:w="797" w:type="dxa"/>
            <w:tcBorders>
              <w:top w:val="single" w:sz="4" w:space="0" w:color="000000"/>
              <w:left w:val="single" w:sz="4" w:space="0" w:color="000000"/>
              <w:bottom w:val="single" w:sz="4" w:space="0" w:color="000000"/>
              <w:right w:val="single" w:sz="4" w:space="0" w:color="000000"/>
            </w:tcBorders>
          </w:tcPr>
          <w:p w14:paraId="697FF48B"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CD572B4" w14:textId="77777777" w:rsidR="00646B6D" w:rsidRDefault="00000000">
            <w:pPr>
              <w:spacing w:line="259" w:lineRule="auto"/>
              <w:ind w:left="110" w:right="98"/>
              <w:rPr>
                <w:color w:val="000000"/>
              </w:rPr>
            </w:pPr>
            <w:r>
              <w:rPr>
                <w:color w:val="000000"/>
              </w:rPr>
              <w:t xml:space="preserve">Работа с текстом.  </w:t>
            </w:r>
          </w:p>
        </w:tc>
      </w:tr>
      <w:tr w:rsidR="00D72C6B" w14:paraId="07C11439"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7A18614F" w14:textId="77777777" w:rsidR="00646B6D" w:rsidRDefault="00000000">
            <w:pPr>
              <w:spacing w:line="259" w:lineRule="auto"/>
              <w:ind w:left="110"/>
              <w:rPr>
                <w:color w:val="000000"/>
              </w:rPr>
            </w:pPr>
            <w:r>
              <w:rPr>
                <w:color w:val="000000"/>
              </w:rPr>
              <w:t xml:space="preserve">76 </w:t>
            </w:r>
          </w:p>
        </w:tc>
        <w:tc>
          <w:tcPr>
            <w:tcW w:w="471" w:type="dxa"/>
            <w:tcBorders>
              <w:top w:val="single" w:sz="4" w:space="0" w:color="000000"/>
              <w:left w:val="single" w:sz="4" w:space="0" w:color="000000"/>
              <w:bottom w:val="single" w:sz="4" w:space="0" w:color="000000"/>
              <w:right w:val="nil"/>
            </w:tcBorders>
          </w:tcPr>
          <w:p w14:paraId="145A1E9F" w14:textId="77777777" w:rsidR="00646B6D" w:rsidRDefault="00000000">
            <w:pPr>
              <w:spacing w:line="259" w:lineRule="auto"/>
              <w:ind w:left="110"/>
              <w:rPr>
                <w:color w:val="000000"/>
              </w:rPr>
            </w:pPr>
            <w:r>
              <w:rPr>
                <w:color w:val="000000"/>
              </w:rPr>
              <w:t xml:space="preserve">8 </w:t>
            </w:r>
          </w:p>
        </w:tc>
        <w:tc>
          <w:tcPr>
            <w:tcW w:w="398" w:type="dxa"/>
            <w:tcBorders>
              <w:top w:val="single" w:sz="4" w:space="0" w:color="000000"/>
              <w:left w:val="nil"/>
              <w:bottom w:val="single" w:sz="4" w:space="0" w:color="000000"/>
              <w:right w:val="single" w:sz="4" w:space="0" w:color="000000"/>
            </w:tcBorders>
          </w:tcPr>
          <w:p w14:paraId="6055643F"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46F39E5A" w14:textId="77777777" w:rsidR="00646B6D" w:rsidRDefault="00000000">
            <w:pPr>
              <w:spacing w:line="259" w:lineRule="auto"/>
              <w:ind w:left="110"/>
              <w:rPr>
                <w:color w:val="000000"/>
              </w:rPr>
            </w:pPr>
            <w:r>
              <w:rPr>
                <w:color w:val="000000"/>
              </w:rPr>
              <w:t xml:space="preserve">А. И. Куприн «Слон». Составлять различных вариантов плана. </w:t>
            </w:r>
          </w:p>
        </w:tc>
        <w:tc>
          <w:tcPr>
            <w:tcW w:w="797" w:type="dxa"/>
            <w:tcBorders>
              <w:top w:val="single" w:sz="4" w:space="0" w:color="000000"/>
              <w:left w:val="single" w:sz="4" w:space="0" w:color="000000"/>
              <w:bottom w:val="single" w:sz="4" w:space="0" w:color="000000"/>
              <w:right w:val="single" w:sz="4" w:space="0" w:color="000000"/>
            </w:tcBorders>
          </w:tcPr>
          <w:p w14:paraId="0B0EB7E4"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EB16D76" w14:textId="77777777" w:rsidR="00646B6D" w:rsidRDefault="00000000">
            <w:pPr>
              <w:spacing w:line="259" w:lineRule="auto"/>
              <w:ind w:left="110"/>
              <w:rPr>
                <w:color w:val="000000"/>
              </w:rPr>
            </w:pPr>
            <w:r>
              <w:rPr>
                <w:color w:val="000000"/>
              </w:rPr>
              <w:t xml:space="preserve">Составлять план. </w:t>
            </w:r>
          </w:p>
        </w:tc>
      </w:tr>
      <w:tr w:rsidR="00D72C6B" w14:paraId="26A93619" w14:textId="77777777">
        <w:trPr>
          <w:trHeight w:val="288"/>
        </w:trPr>
        <w:tc>
          <w:tcPr>
            <w:tcW w:w="643" w:type="dxa"/>
            <w:tcBorders>
              <w:top w:val="single" w:sz="4" w:space="0" w:color="000000"/>
              <w:left w:val="single" w:sz="4" w:space="0" w:color="000000"/>
              <w:bottom w:val="single" w:sz="4" w:space="0" w:color="000000"/>
              <w:right w:val="single" w:sz="4" w:space="0" w:color="000000"/>
            </w:tcBorders>
          </w:tcPr>
          <w:p w14:paraId="153185B5" w14:textId="77777777" w:rsidR="00646B6D" w:rsidRDefault="00000000">
            <w:pPr>
              <w:spacing w:line="259" w:lineRule="auto"/>
              <w:ind w:left="110"/>
              <w:rPr>
                <w:color w:val="000000"/>
              </w:rPr>
            </w:pPr>
            <w:r>
              <w:rPr>
                <w:color w:val="000000"/>
              </w:rPr>
              <w:t xml:space="preserve">77 </w:t>
            </w:r>
          </w:p>
        </w:tc>
        <w:tc>
          <w:tcPr>
            <w:tcW w:w="471" w:type="dxa"/>
            <w:tcBorders>
              <w:top w:val="single" w:sz="4" w:space="0" w:color="000000"/>
              <w:left w:val="single" w:sz="4" w:space="0" w:color="000000"/>
              <w:bottom w:val="single" w:sz="4" w:space="0" w:color="000000"/>
              <w:right w:val="nil"/>
            </w:tcBorders>
          </w:tcPr>
          <w:p w14:paraId="27E330AB" w14:textId="77777777" w:rsidR="00646B6D" w:rsidRDefault="00000000">
            <w:pPr>
              <w:spacing w:line="259" w:lineRule="auto"/>
              <w:ind w:left="110"/>
              <w:rPr>
                <w:color w:val="000000"/>
              </w:rPr>
            </w:pPr>
            <w:r>
              <w:rPr>
                <w:color w:val="000000"/>
              </w:rPr>
              <w:t xml:space="preserve">9 </w:t>
            </w:r>
          </w:p>
        </w:tc>
        <w:tc>
          <w:tcPr>
            <w:tcW w:w="398" w:type="dxa"/>
            <w:tcBorders>
              <w:top w:val="single" w:sz="4" w:space="0" w:color="000000"/>
              <w:left w:val="nil"/>
              <w:bottom w:val="single" w:sz="4" w:space="0" w:color="000000"/>
              <w:right w:val="single" w:sz="4" w:space="0" w:color="000000"/>
            </w:tcBorders>
          </w:tcPr>
          <w:p w14:paraId="51CEE7A3"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0999380D" w14:textId="77777777" w:rsidR="00646B6D" w:rsidRDefault="00000000">
            <w:pPr>
              <w:spacing w:line="259" w:lineRule="auto"/>
              <w:ind w:left="110"/>
              <w:rPr>
                <w:color w:val="000000"/>
              </w:rPr>
            </w:pPr>
            <w:r>
              <w:rPr>
                <w:color w:val="000000"/>
              </w:rPr>
              <w:t xml:space="preserve">А. И. Куприн «Слон». Пересказ. </w:t>
            </w:r>
          </w:p>
        </w:tc>
        <w:tc>
          <w:tcPr>
            <w:tcW w:w="797" w:type="dxa"/>
            <w:tcBorders>
              <w:top w:val="single" w:sz="4" w:space="0" w:color="000000"/>
              <w:left w:val="single" w:sz="4" w:space="0" w:color="000000"/>
              <w:bottom w:val="single" w:sz="4" w:space="0" w:color="000000"/>
              <w:right w:val="single" w:sz="4" w:space="0" w:color="000000"/>
            </w:tcBorders>
          </w:tcPr>
          <w:p w14:paraId="56080A69"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0D84471F" w14:textId="77777777" w:rsidR="00646B6D" w:rsidRDefault="00000000">
            <w:pPr>
              <w:spacing w:line="259" w:lineRule="auto"/>
              <w:ind w:left="110"/>
              <w:rPr>
                <w:color w:val="000000"/>
              </w:rPr>
            </w:pPr>
            <w:r>
              <w:rPr>
                <w:color w:val="000000"/>
              </w:rPr>
              <w:t xml:space="preserve">Пересказ. </w:t>
            </w:r>
          </w:p>
        </w:tc>
      </w:tr>
      <w:tr w:rsidR="00D72C6B" w14:paraId="34A43D59"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448D1BA6" w14:textId="77777777" w:rsidR="00646B6D" w:rsidRDefault="00000000">
            <w:pPr>
              <w:spacing w:line="259" w:lineRule="auto"/>
              <w:ind w:left="110"/>
              <w:rPr>
                <w:color w:val="000000"/>
              </w:rPr>
            </w:pPr>
            <w:r>
              <w:rPr>
                <w:color w:val="000000"/>
              </w:rPr>
              <w:t xml:space="preserve">78 </w:t>
            </w:r>
          </w:p>
        </w:tc>
        <w:tc>
          <w:tcPr>
            <w:tcW w:w="471" w:type="dxa"/>
            <w:tcBorders>
              <w:top w:val="single" w:sz="4" w:space="0" w:color="000000"/>
              <w:left w:val="single" w:sz="4" w:space="0" w:color="000000"/>
              <w:bottom w:val="single" w:sz="4" w:space="0" w:color="000000"/>
              <w:right w:val="nil"/>
            </w:tcBorders>
          </w:tcPr>
          <w:p w14:paraId="746A7C7A" w14:textId="77777777" w:rsidR="00646B6D" w:rsidRDefault="00000000">
            <w:pPr>
              <w:spacing w:line="259" w:lineRule="auto"/>
              <w:ind w:left="110"/>
              <w:rPr>
                <w:color w:val="000000"/>
              </w:rPr>
            </w:pPr>
            <w:r>
              <w:rPr>
                <w:color w:val="000000"/>
              </w:rPr>
              <w:t xml:space="preserve">10 </w:t>
            </w:r>
          </w:p>
        </w:tc>
        <w:tc>
          <w:tcPr>
            <w:tcW w:w="398" w:type="dxa"/>
            <w:tcBorders>
              <w:top w:val="single" w:sz="4" w:space="0" w:color="000000"/>
              <w:left w:val="nil"/>
              <w:bottom w:val="single" w:sz="4" w:space="0" w:color="000000"/>
              <w:right w:val="single" w:sz="4" w:space="0" w:color="000000"/>
            </w:tcBorders>
          </w:tcPr>
          <w:p w14:paraId="343657F8"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23D9A47B" w14:textId="77777777" w:rsidR="00646B6D" w:rsidRDefault="00000000">
            <w:pPr>
              <w:spacing w:line="259" w:lineRule="auto"/>
              <w:ind w:left="110"/>
              <w:rPr>
                <w:color w:val="000000"/>
              </w:rPr>
            </w:pPr>
            <w:r>
              <w:rPr>
                <w:color w:val="000000"/>
              </w:rPr>
              <w:t xml:space="preserve">Оценка достижений. Тематический контроль в форме теста. </w:t>
            </w:r>
          </w:p>
        </w:tc>
        <w:tc>
          <w:tcPr>
            <w:tcW w:w="797" w:type="dxa"/>
            <w:tcBorders>
              <w:top w:val="single" w:sz="4" w:space="0" w:color="000000"/>
              <w:left w:val="single" w:sz="4" w:space="0" w:color="000000"/>
              <w:bottom w:val="single" w:sz="4" w:space="0" w:color="000000"/>
              <w:right w:val="single" w:sz="4" w:space="0" w:color="000000"/>
            </w:tcBorders>
          </w:tcPr>
          <w:p w14:paraId="6F87BEEC"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5B4656F" w14:textId="77777777" w:rsidR="00646B6D" w:rsidRDefault="00000000">
            <w:pPr>
              <w:spacing w:line="259" w:lineRule="auto"/>
              <w:ind w:left="110"/>
              <w:rPr>
                <w:color w:val="000000"/>
              </w:rPr>
            </w:pPr>
            <w:r>
              <w:rPr>
                <w:color w:val="000000"/>
              </w:rPr>
              <w:t xml:space="preserve">Тест </w:t>
            </w:r>
          </w:p>
        </w:tc>
      </w:tr>
      <w:tr w:rsidR="00D72C6B" w14:paraId="7991BF3D" w14:textId="77777777">
        <w:trPr>
          <w:trHeight w:val="283"/>
        </w:trPr>
        <w:tc>
          <w:tcPr>
            <w:tcW w:w="643" w:type="dxa"/>
            <w:tcBorders>
              <w:top w:val="single" w:sz="4" w:space="0" w:color="000000"/>
              <w:left w:val="single" w:sz="4" w:space="0" w:color="000000"/>
              <w:bottom w:val="single" w:sz="4" w:space="0" w:color="000000"/>
              <w:right w:val="single" w:sz="4" w:space="0" w:color="000000"/>
            </w:tcBorders>
          </w:tcPr>
          <w:p w14:paraId="1BD259FF" w14:textId="77777777" w:rsidR="00646B6D" w:rsidRDefault="00000000">
            <w:pPr>
              <w:spacing w:line="259" w:lineRule="auto"/>
              <w:ind w:left="110"/>
              <w:rPr>
                <w:color w:val="000000"/>
              </w:rPr>
            </w:pPr>
            <w:r>
              <w:rPr>
                <w:color w:val="000000"/>
              </w:rPr>
              <w:t xml:space="preserve"> </w:t>
            </w:r>
          </w:p>
        </w:tc>
        <w:tc>
          <w:tcPr>
            <w:tcW w:w="471" w:type="dxa"/>
            <w:tcBorders>
              <w:top w:val="single" w:sz="4" w:space="0" w:color="000000"/>
              <w:left w:val="single" w:sz="4" w:space="0" w:color="000000"/>
              <w:bottom w:val="single" w:sz="4" w:space="0" w:color="000000"/>
              <w:right w:val="nil"/>
            </w:tcBorders>
          </w:tcPr>
          <w:p w14:paraId="6FD35D3B" w14:textId="77777777" w:rsidR="00646B6D" w:rsidRDefault="00000000">
            <w:pPr>
              <w:spacing w:line="259" w:lineRule="auto"/>
              <w:ind w:left="110"/>
              <w:rPr>
                <w:color w:val="000000"/>
              </w:rPr>
            </w:pPr>
            <w:r>
              <w:rPr>
                <w:color w:val="000000"/>
              </w:rPr>
              <w:t xml:space="preserve"> </w:t>
            </w:r>
          </w:p>
        </w:tc>
        <w:tc>
          <w:tcPr>
            <w:tcW w:w="398" w:type="dxa"/>
            <w:tcBorders>
              <w:top w:val="single" w:sz="4" w:space="0" w:color="000000"/>
              <w:left w:val="nil"/>
              <w:bottom w:val="single" w:sz="4" w:space="0" w:color="000000"/>
              <w:right w:val="single" w:sz="4" w:space="0" w:color="000000"/>
            </w:tcBorders>
          </w:tcPr>
          <w:p w14:paraId="1AAC9938"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6A7ECBB0" w14:textId="77777777" w:rsidR="00646B6D" w:rsidRDefault="00000000">
            <w:pPr>
              <w:spacing w:line="259" w:lineRule="auto"/>
              <w:ind w:left="110"/>
              <w:rPr>
                <w:color w:val="000000"/>
              </w:rPr>
            </w:pPr>
            <w:r>
              <w:rPr>
                <w:b/>
                <w:color w:val="000000"/>
              </w:rPr>
              <w:t xml:space="preserve">Поэтическая тетрадь 1 </w:t>
            </w:r>
            <w:r>
              <w:rPr>
                <w:color w:val="000000"/>
              </w:rPr>
              <w:t xml:space="preserve">  </w:t>
            </w:r>
          </w:p>
        </w:tc>
        <w:tc>
          <w:tcPr>
            <w:tcW w:w="797" w:type="dxa"/>
            <w:tcBorders>
              <w:top w:val="single" w:sz="4" w:space="0" w:color="000000"/>
              <w:left w:val="single" w:sz="4" w:space="0" w:color="000000"/>
              <w:bottom w:val="single" w:sz="4" w:space="0" w:color="000000"/>
              <w:right w:val="single" w:sz="4" w:space="0" w:color="000000"/>
            </w:tcBorders>
          </w:tcPr>
          <w:p w14:paraId="1D5910AE" w14:textId="77777777" w:rsidR="00646B6D" w:rsidRDefault="00000000">
            <w:pPr>
              <w:spacing w:line="259" w:lineRule="auto"/>
              <w:ind w:left="110"/>
              <w:rPr>
                <w:color w:val="000000"/>
              </w:rPr>
            </w:pPr>
            <w:r>
              <w:rPr>
                <w:color w:val="000000"/>
              </w:rPr>
              <w:t xml:space="preserve">6 ч </w:t>
            </w:r>
          </w:p>
        </w:tc>
        <w:tc>
          <w:tcPr>
            <w:tcW w:w="1993" w:type="dxa"/>
            <w:tcBorders>
              <w:top w:val="single" w:sz="4" w:space="0" w:color="000000"/>
              <w:left w:val="single" w:sz="4" w:space="0" w:color="000000"/>
              <w:bottom w:val="single" w:sz="4" w:space="0" w:color="000000"/>
              <w:right w:val="single" w:sz="4" w:space="0" w:color="000000"/>
            </w:tcBorders>
          </w:tcPr>
          <w:p w14:paraId="7CE1B2B5" w14:textId="77777777" w:rsidR="00646B6D" w:rsidRDefault="00000000">
            <w:pPr>
              <w:spacing w:line="259" w:lineRule="auto"/>
              <w:ind w:left="110"/>
              <w:rPr>
                <w:color w:val="000000"/>
              </w:rPr>
            </w:pPr>
            <w:r>
              <w:rPr>
                <w:color w:val="000000"/>
              </w:rPr>
              <w:t xml:space="preserve"> </w:t>
            </w:r>
          </w:p>
        </w:tc>
      </w:tr>
      <w:tr w:rsidR="00D72C6B" w14:paraId="625D0468"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6762802B" w14:textId="77777777" w:rsidR="00646B6D" w:rsidRDefault="00000000">
            <w:pPr>
              <w:spacing w:line="259" w:lineRule="auto"/>
              <w:ind w:left="110"/>
              <w:rPr>
                <w:color w:val="000000"/>
              </w:rPr>
            </w:pPr>
            <w:r>
              <w:rPr>
                <w:color w:val="000000"/>
              </w:rPr>
              <w:t xml:space="preserve">79 </w:t>
            </w:r>
          </w:p>
        </w:tc>
        <w:tc>
          <w:tcPr>
            <w:tcW w:w="471" w:type="dxa"/>
            <w:tcBorders>
              <w:top w:val="single" w:sz="4" w:space="0" w:color="000000"/>
              <w:left w:val="single" w:sz="4" w:space="0" w:color="000000"/>
              <w:bottom w:val="single" w:sz="4" w:space="0" w:color="000000"/>
              <w:right w:val="nil"/>
            </w:tcBorders>
          </w:tcPr>
          <w:p w14:paraId="48DBD8F2" w14:textId="77777777" w:rsidR="00646B6D" w:rsidRDefault="00000000">
            <w:pPr>
              <w:spacing w:line="259" w:lineRule="auto"/>
              <w:ind w:left="110"/>
              <w:rPr>
                <w:color w:val="000000"/>
              </w:rPr>
            </w:pPr>
            <w:r>
              <w:rPr>
                <w:color w:val="000000"/>
              </w:rPr>
              <w:t xml:space="preserve">1 </w:t>
            </w:r>
          </w:p>
        </w:tc>
        <w:tc>
          <w:tcPr>
            <w:tcW w:w="398" w:type="dxa"/>
            <w:tcBorders>
              <w:top w:val="single" w:sz="4" w:space="0" w:color="000000"/>
              <w:left w:val="nil"/>
              <w:bottom w:val="single" w:sz="4" w:space="0" w:color="000000"/>
              <w:right w:val="single" w:sz="4" w:space="0" w:color="000000"/>
            </w:tcBorders>
          </w:tcPr>
          <w:p w14:paraId="351EA843"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7429DED7" w14:textId="77777777" w:rsidR="00646B6D" w:rsidRDefault="00000000">
            <w:pPr>
              <w:spacing w:line="259" w:lineRule="auto"/>
              <w:ind w:left="110"/>
              <w:rPr>
                <w:color w:val="000000"/>
              </w:rPr>
            </w:pPr>
            <w:r>
              <w:rPr>
                <w:color w:val="000000"/>
              </w:rPr>
              <w:t xml:space="preserve">Знакомство с названием раздела. Прогнозирование содержания раздела. Саша Черный «Что ты тискаешь утенка…» Авторское отношение к изображаемому. </w:t>
            </w:r>
          </w:p>
        </w:tc>
        <w:tc>
          <w:tcPr>
            <w:tcW w:w="797" w:type="dxa"/>
            <w:tcBorders>
              <w:top w:val="single" w:sz="4" w:space="0" w:color="000000"/>
              <w:left w:val="single" w:sz="4" w:space="0" w:color="000000"/>
              <w:bottom w:val="single" w:sz="4" w:space="0" w:color="000000"/>
              <w:right w:val="single" w:sz="4" w:space="0" w:color="000000"/>
            </w:tcBorders>
          </w:tcPr>
          <w:p w14:paraId="0556C968"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D795273" w14:textId="77777777" w:rsidR="00646B6D" w:rsidRDefault="00000000">
            <w:pPr>
              <w:spacing w:line="259" w:lineRule="auto"/>
              <w:ind w:left="110"/>
              <w:rPr>
                <w:color w:val="000000"/>
              </w:rPr>
            </w:pPr>
            <w:r>
              <w:rPr>
                <w:color w:val="000000"/>
              </w:rPr>
              <w:t xml:space="preserve">Выразительное чтение. </w:t>
            </w:r>
          </w:p>
        </w:tc>
      </w:tr>
      <w:tr w:rsidR="00D72C6B" w14:paraId="1ECA70EC" w14:textId="77777777">
        <w:trPr>
          <w:trHeight w:val="836"/>
        </w:trPr>
        <w:tc>
          <w:tcPr>
            <w:tcW w:w="643" w:type="dxa"/>
            <w:tcBorders>
              <w:top w:val="single" w:sz="4" w:space="0" w:color="000000"/>
              <w:left w:val="single" w:sz="4" w:space="0" w:color="000000"/>
              <w:bottom w:val="single" w:sz="4" w:space="0" w:color="000000"/>
              <w:right w:val="single" w:sz="4" w:space="0" w:color="000000"/>
            </w:tcBorders>
          </w:tcPr>
          <w:p w14:paraId="257EE2B9" w14:textId="77777777" w:rsidR="00646B6D" w:rsidRDefault="00000000">
            <w:pPr>
              <w:spacing w:line="259" w:lineRule="auto"/>
              <w:ind w:left="110"/>
              <w:rPr>
                <w:color w:val="000000"/>
              </w:rPr>
            </w:pPr>
            <w:r>
              <w:rPr>
                <w:color w:val="000000"/>
              </w:rPr>
              <w:t>80</w:t>
            </w:r>
            <w:r>
              <w:rPr>
                <w:b/>
                <w:color w:val="000000"/>
              </w:rPr>
              <w:t xml:space="preserve"> </w:t>
            </w:r>
            <w:r>
              <w:rPr>
                <w:color w:val="000000"/>
              </w:rPr>
              <w:t xml:space="preserve"> </w:t>
            </w:r>
          </w:p>
        </w:tc>
        <w:tc>
          <w:tcPr>
            <w:tcW w:w="471" w:type="dxa"/>
            <w:tcBorders>
              <w:top w:val="single" w:sz="4" w:space="0" w:color="000000"/>
              <w:left w:val="single" w:sz="4" w:space="0" w:color="000000"/>
              <w:bottom w:val="single" w:sz="4" w:space="0" w:color="000000"/>
              <w:right w:val="nil"/>
            </w:tcBorders>
          </w:tcPr>
          <w:p w14:paraId="0FCC9DFD" w14:textId="77777777" w:rsidR="00646B6D" w:rsidRDefault="00000000">
            <w:pPr>
              <w:spacing w:line="259" w:lineRule="auto"/>
              <w:ind w:left="110"/>
              <w:rPr>
                <w:color w:val="000000"/>
              </w:rPr>
            </w:pPr>
            <w:r>
              <w:rPr>
                <w:color w:val="000000"/>
              </w:rPr>
              <w:t xml:space="preserve">2 </w:t>
            </w:r>
          </w:p>
        </w:tc>
        <w:tc>
          <w:tcPr>
            <w:tcW w:w="398" w:type="dxa"/>
            <w:tcBorders>
              <w:top w:val="single" w:sz="4" w:space="0" w:color="000000"/>
              <w:left w:val="nil"/>
              <w:bottom w:val="single" w:sz="4" w:space="0" w:color="000000"/>
              <w:right w:val="single" w:sz="4" w:space="0" w:color="000000"/>
            </w:tcBorders>
          </w:tcPr>
          <w:p w14:paraId="37D5B107"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1BF52346" w14:textId="77777777" w:rsidR="00646B6D" w:rsidRDefault="00000000">
            <w:pPr>
              <w:spacing w:line="259" w:lineRule="auto"/>
              <w:ind w:left="110" w:right="658"/>
              <w:jc w:val="both"/>
              <w:rPr>
                <w:color w:val="000000"/>
              </w:rPr>
            </w:pPr>
            <w:r>
              <w:rPr>
                <w:color w:val="000000"/>
              </w:rPr>
              <w:t xml:space="preserve">Саша Черный «Воробей», «Слон». Анализ средств художественной выразительности. Определение авторского отношения к изображаемому. </w:t>
            </w:r>
          </w:p>
        </w:tc>
        <w:tc>
          <w:tcPr>
            <w:tcW w:w="797" w:type="dxa"/>
            <w:tcBorders>
              <w:top w:val="single" w:sz="4" w:space="0" w:color="000000"/>
              <w:left w:val="single" w:sz="4" w:space="0" w:color="000000"/>
              <w:bottom w:val="single" w:sz="4" w:space="0" w:color="000000"/>
              <w:right w:val="single" w:sz="4" w:space="0" w:color="000000"/>
            </w:tcBorders>
          </w:tcPr>
          <w:p w14:paraId="26570415"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73445053" w14:textId="77777777" w:rsidR="00646B6D" w:rsidRDefault="00000000">
            <w:pPr>
              <w:spacing w:line="259" w:lineRule="auto"/>
              <w:ind w:left="110" w:right="98"/>
              <w:rPr>
                <w:color w:val="000000"/>
              </w:rPr>
            </w:pPr>
            <w:r>
              <w:rPr>
                <w:color w:val="000000"/>
              </w:rPr>
              <w:t xml:space="preserve">Работа с текстом. </w:t>
            </w:r>
          </w:p>
        </w:tc>
      </w:tr>
      <w:tr w:rsidR="00D72C6B" w14:paraId="0FAD37A7"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575ACF72" w14:textId="77777777" w:rsidR="00646B6D" w:rsidRDefault="00000000">
            <w:pPr>
              <w:spacing w:line="259" w:lineRule="auto"/>
              <w:ind w:left="110"/>
              <w:rPr>
                <w:color w:val="000000"/>
              </w:rPr>
            </w:pPr>
            <w:r>
              <w:rPr>
                <w:color w:val="000000"/>
              </w:rPr>
              <w:t xml:space="preserve">81 </w:t>
            </w:r>
          </w:p>
        </w:tc>
        <w:tc>
          <w:tcPr>
            <w:tcW w:w="471" w:type="dxa"/>
            <w:tcBorders>
              <w:top w:val="single" w:sz="4" w:space="0" w:color="000000"/>
              <w:left w:val="single" w:sz="4" w:space="0" w:color="000000"/>
              <w:bottom w:val="single" w:sz="4" w:space="0" w:color="000000"/>
              <w:right w:val="nil"/>
            </w:tcBorders>
          </w:tcPr>
          <w:p w14:paraId="51D52DB7" w14:textId="77777777" w:rsidR="00646B6D" w:rsidRDefault="00000000">
            <w:pPr>
              <w:spacing w:line="259" w:lineRule="auto"/>
              <w:ind w:left="110"/>
              <w:rPr>
                <w:color w:val="000000"/>
              </w:rPr>
            </w:pPr>
            <w:r>
              <w:rPr>
                <w:color w:val="000000"/>
              </w:rPr>
              <w:t xml:space="preserve">3 </w:t>
            </w:r>
          </w:p>
        </w:tc>
        <w:tc>
          <w:tcPr>
            <w:tcW w:w="398" w:type="dxa"/>
            <w:tcBorders>
              <w:top w:val="single" w:sz="4" w:space="0" w:color="000000"/>
              <w:left w:val="nil"/>
              <w:bottom w:val="single" w:sz="4" w:space="0" w:color="000000"/>
              <w:right w:val="single" w:sz="4" w:space="0" w:color="000000"/>
            </w:tcBorders>
          </w:tcPr>
          <w:p w14:paraId="7A47B57F"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2C0AB82F" w14:textId="77777777" w:rsidR="00646B6D" w:rsidRDefault="00000000">
            <w:pPr>
              <w:spacing w:line="259" w:lineRule="auto"/>
              <w:ind w:left="110"/>
              <w:rPr>
                <w:color w:val="000000"/>
              </w:rPr>
            </w:pPr>
            <w:r>
              <w:rPr>
                <w:color w:val="000000"/>
              </w:rPr>
              <w:t xml:space="preserve">А. Блок «Ветхая избушка». Средства художественной выразительности для создания образа. Картины зимних забав. </w:t>
            </w:r>
          </w:p>
        </w:tc>
        <w:tc>
          <w:tcPr>
            <w:tcW w:w="797" w:type="dxa"/>
            <w:tcBorders>
              <w:top w:val="single" w:sz="4" w:space="0" w:color="000000"/>
              <w:left w:val="single" w:sz="4" w:space="0" w:color="000000"/>
              <w:bottom w:val="single" w:sz="4" w:space="0" w:color="000000"/>
              <w:right w:val="single" w:sz="4" w:space="0" w:color="000000"/>
            </w:tcBorders>
          </w:tcPr>
          <w:p w14:paraId="32489E0B"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26E3E3F7" w14:textId="77777777" w:rsidR="00646B6D" w:rsidRDefault="00000000">
            <w:pPr>
              <w:spacing w:line="259" w:lineRule="auto"/>
              <w:ind w:left="110" w:right="98"/>
              <w:rPr>
                <w:color w:val="000000"/>
              </w:rPr>
            </w:pPr>
            <w:r>
              <w:rPr>
                <w:color w:val="000000"/>
              </w:rPr>
              <w:t xml:space="preserve">Работа с текстом.  </w:t>
            </w:r>
          </w:p>
        </w:tc>
      </w:tr>
      <w:tr w:rsidR="00D72C6B" w14:paraId="12229D51" w14:textId="77777777">
        <w:trPr>
          <w:trHeight w:val="841"/>
        </w:trPr>
        <w:tc>
          <w:tcPr>
            <w:tcW w:w="643" w:type="dxa"/>
            <w:tcBorders>
              <w:top w:val="single" w:sz="4" w:space="0" w:color="000000"/>
              <w:left w:val="single" w:sz="4" w:space="0" w:color="000000"/>
              <w:bottom w:val="single" w:sz="4" w:space="0" w:color="000000"/>
              <w:right w:val="single" w:sz="4" w:space="0" w:color="000000"/>
            </w:tcBorders>
          </w:tcPr>
          <w:p w14:paraId="033CA8A2" w14:textId="77777777" w:rsidR="00646B6D" w:rsidRDefault="00000000">
            <w:pPr>
              <w:spacing w:line="259" w:lineRule="auto"/>
              <w:ind w:left="110"/>
              <w:rPr>
                <w:color w:val="000000"/>
              </w:rPr>
            </w:pPr>
            <w:r>
              <w:rPr>
                <w:color w:val="000000"/>
              </w:rPr>
              <w:t xml:space="preserve">82 </w:t>
            </w:r>
          </w:p>
        </w:tc>
        <w:tc>
          <w:tcPr>
            <w:tcW w:w="471" w:type="dxa"/>
            <w:tcBorders>
              <w:top w:val="single" w:sz="4" w:space="0" w:color="000000"/>
              <w:left w:val="single" w:sz="4" w:space="0" w:color="000000"/>
              <w:bottom w:val="single" w:sz="4" w:space="0" w:color="000000"/>
              <w:right w:val="nil"/>
            </w:tcBorders>
          </w:tcPr>
          <w:p w14:paraId="491E13B6" w14:textId="77777777" w:rsidR="00646B6D" w:rsidRDefault="00000000">
            <w:pPr>
              <w:spacing w:line="259" w:lineRule="auto"/>
              <w:ind w:left="110"/>
              <w:rPr>
                <w:color w:val="000000"/>
              </w:rPr>
            </w:pPr>
            <w:r>
              <w:rPr>
                <w:color w:val="000000"/>
              </w:rPr>
              <w:t xml:space="preserve">4 </w:t>
            </w:r>
          </w:p>
        </w:tc>
        <w:tc>
          <w:tcPr>
            <w:tcW w:w="398" w:type="dxa"/>
            <w:tcBorders>
              <w:top w:val="single" w:sz="4" w:space="0" w:color="000000"/>
              <w:left w:val="nil"/>
              <w:bottom w:val="single" w:sz="4" w:space="0" w:color="000000"/>
              <w:right w:val="single" w:sz="4" w:space="0" w:color="000000"/>
            </w:tcBorders>
          </w:tcPr>
          <w:p w14:paraId="21E70430"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36987277" w14:textId="77777777" w:rsidR="00646B6D" w:rsidRDefault="00000000">
            <w:pPr>
              <w:spacing w:line="259" w:lineRule="auto"/>
              <w:ind w:left="110" w:right="168"/>
              <w:jc w:val="both"/>
              <w:rPr>
                <w:color w:val="000000"/>
              </w:rPr>
            </w:pPr>
            <w:r>
              <w:rPr>
                <w:color w:val="000000"/>
              </w:rPr>
              <w:t xml:space="preserve">А.А.Блок «Сны»,  «Ворона». Сравнение стихотворений разных авторов на одну и ту же тему. Средства художественной выразительности для создания образа. </w:t>
            </w:r>
          </w:p>
        </w:tc>
        <w:tc>
          <w:tcPr>
            <w:tcW w:w="797" w:type="dxa"/>
            <w:tcBorders>
              <w:top w:val="single" w:sz="4" w:space="0" w:color="000000"/>
              <w:left w:val="single" w:sz="4" w:space="0" w:color="000000"/>
              <w:bottom w:val="single" w:sz="4" w:space="0" w:color="000000"/>
              <w:right w:val="single" w:sz="4" w:space="0" w:color="000000"/>
            </w:tcBorders>
          </w:tcPr>
          <w:p w14:paraId="116C0E95"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79782B50" w14:textId="77777777" w:rsidR="00646B6D" w:rsidRDefault="00000000">
            <w:pPr>
              <w:spacing w:line="259" w:lineRule="auto"/>
              <w:ind w:left="110" w:right="98"/>
              <w:rPr>
                <w:color w:val="000000"/>
              </w:rPr>
            </w:pPr>
            <w:r>
              <w:rPr>
                <w:color w:val="000000"/>
              </w:rPr>
              <w:t xml:space="preserve">Работа с текстом. </w:t>
            </w:r>
          </w:p>
        </w:tc>
      </w:tr>
      <w:tr w:rsidR="00D72C6B" w14:paraId="20F03010" w14:textId="77777777">
        <w:trPr>
          <w:trHeight w:val="1114"/>
        </w:trPr>
        <w:tc>
          <w:tcPr>
            <w:tcW w:w="643" w:type="dxa"/>
            <w:tcBorders>
              <w:top w:val="single" w:sz="4" w:space="0" w:color="000000"/>
              <w:left w:val="single" w:sz="4" w:space="0" w:color="000000"/>
              <w:bottom w:val="single" w:sz="4" w:space="0" w:color="000000"/>
              <w:right w:val="single" w:sz="4" w:space="0" w:color="000000"/>
            </w:tcBorders>
          </w:tcPr>
          <w:p w14:paraId="54F9ECA3" w14:textId="77777777" w:rsidR="00646B6D" w:rsidRDefault="00000000">
            <w:pPr>
              <w:spacing w:line="259" w:lineRule="auto"/>
              <w:ind w:left="110"/>
              <w:rPr>
                <w:color w:val="000000"/>
              </w:rPr>
            </w:pPr>
            <w:r>
              <w:rPr>
                <w:color w:val="000000"/>
              </w:rPr>
              <w:t xml:space="preserve">83 </w:t>
            </w:r>
          </w:p>
        </w:tc>
        <w:tc>
          <w:tcPr>
            <w:tcW w:w="471" w:type="dxa"/>
            <w:tcBorders>
              <w:top w:val="single" w:sz="4" w:space="0" w:color="000000"/>
              <w:left w:val="single" w:sz="4" w:space="0" w:color="000000"/>
              <w:bottom w:val="single" w:sz="4" w:space="0" w:color="000000"/>
              <w:right w:val="nil"/>
            </w:tcBorders>
          </w:tcPr>
          <w:p w14:paraId="12F81C9C" w14:textId="77777777" w:rsidR="00646B6D" w:rsidRDefault="00000000">
            <w:pPr>
              <w:spacing w:line="259" w:lineRule="auto"/>
              <w:ind w:left="110"/>
              <w:rPr>
                <w:color w:val="000000"/>
              </w:rPr>
            </w:pPr>
            <w:r>
              <w:rPr>
                <w:color w:val="000000"/>
              </w:rPr>
              <w:t xml:space="preserve">5 </w:t>
            </w:r>
          </w:p>
        </w:tc>
        <w:tc>
          <w:tcPr>
            <w:tcW w:w="398" w:type="dxa"/>
            <w:tcBorders>
              <w:top w:val="single" w:sz="4" w:space="0" w:color="000000"/>
              <w:left w:val="nil"/>
              <w:bottom w:val="single" w:sz="4" w:space="0" w:color="000000"/>
              <w:right w:val="single" w:sz="4" w:space="0" w:color="000000"/>
            </w:tcBorders>
          </w:tcPr>
          <w:p w14:paraId="536E35A8"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460D5595" w14:textId="77777777" w:rsidR="00646B6D" w:rsidRDefault="00000000">
            <w:pPr>
              <w:spacing w:line="259" w:lineRule="auto"/>
              <w:ind w:left="110"/>
              <w:rPr>
                <w:color w:val="000000"/>
              </w:rPr>
            </w:pPr>
            <w:r>
              <w:rPr>
                <w:color w:val="000000"/>
              </w:rPr>
              <w:t xml:space="preserve">С. Есенин «Черемуха». Выразительное чтение стихотворение. Средства художественной выразительности для создания картин цветущей черемухи. </w:t>
            </w:r>
          </w:p>
        </w:tc>
        <w:tc>
          <w:tcPr>
            <w:tcW w:w="797" w:type="dxa"/>
            <w:tcBorders>
              <w:top w:val="single" w:sz="4" w:space="0" w:color="000000"/>
              <w:left w:val="single" w:sz="4" w:space="0" w:color="000000"/>
              <w:bottom w:val="single" w:sz="4" w:space="0" w:color="000000"/>
              <w:right w:val="single" w:sz="4" w:space="0" w:color="000000"/>
            </w:tcBorders>
          </w:tcPr>
          <w:p w14:paraId="08991005"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73084FF4" w14:textId="77777777" w:rsidR="00646B6D" w:rsidRDefault="00000000">
            <w:pPr>
              <w:spacing w:line="259" w:lineRule="auto"/>
              <w:ind w:left="110"/>
              <w:rPr>
                <w:color w:val="000000"/>
              </w:rPr>
            </w:pPr>
            <w:r>
              <w:rPr>
                <w:color w:val="000000"/>
              </w:rPr>
              <w:t xml:space="preserve">Работа с текстом </w:t>
            </w:r>
          </w:p>
        </w:tc>
      </w:tr>
      <w:tr w:rsidR="00D72C6B" w14:paraId="497FD294"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3970A95C" w14:textId="77777777" w:rsidR="00646B6D" w:rsidRDefault="00000000">
            <w:pPr>
              <w:spacing w:line="259" w:lineRule="auto"/>
              <w:ind w:left="110"/>
              <w:rPr>
                <w:color w:val="000000"/>
              </w:rPr>
            </w:pPr>
            <w:r>
              <w:rPr>
                <w:color w:val="000000"/>
              </w:rPr>
              <w:t>84</w:t>
            </w:r>
            <w:r>
              <w:rPr>
                <w:b/>
                <w:color w:val="000000"/>
              </w:rPr>
              <w:t xml:space="preserve"> </w:t>
            </w:r>
            <w:r>
              <w:rPr>
                <w:color w:val="000000"/>
              </w:rPr>
              <w:t xml:space="preserve"> </w:t>
            </w:r>
          </w:p>
        </w:tc>
        <w:tc>
          <w:tcPr>
            <w:tcW w:w="471" w:type="dxa"/>
            <w:tcBorders>
              <w:top w:val="single" w:sz="4" w:space="0" w:color="000000"/>
              <w:left w:val="single" w:sz="4" w:space="0" w:color="000000"/>
              <w:bottom w:val="single" w:sz="4" w:space="0" w:color="000000"/>
              <w:right w:val="nil"/>
            </w:tcBorders>
          </w:tcPr>
          <w:p w14:paraId="321DF634" w14:textId="77777777" w:rsidR="00646B6D" w:rsidRDefault="00000000">
            <w:pPr>
              <w:spacing w:line="259" w:lineRule="auto"/>
              <w:ind w:left="110"/>
              <w:rPr>
                <w:color w:val="000000"/>
              </w:rPr>
            </w:pPr>
            <w:r>
              <w:rPr>
                <w:color w:val="000000"/>
              </w:rPr>
              <w:t xml:space="preserve">6 </w:t>
            </w:r>
          </w:p>
        </w:tc>
        <w:tc>
          <w:tcPr>
            <w:tcW w:w="398" w:type="dxa"/>
            <w:tcBorders>
              <w:top w:val="single" w:sz="4" w:space="0" w:color="000000"/>
              <w:left w:val="nil"/>
              <w:bottom w:val="single" w:sz="4" w:space="0" w:color="000000"/>
              <w:right w:val="single" w:sz="4" w:space="0" w:color="000000"/>
            </w:tcBorders>
          </w:tcPr>
          <w:p w14:paraId="427B032E"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0435D0D5" w14:textId="77777777" w:rsidR="00646B6D" w:rsidRDefault="00000000">
            <w:pPr>
              <w:spacing w:line="259" w:lineRule="auto"/>
              <w:ind w:left="110"/>
              <w:rPr>
                <w:color w:val="000000"/>
              </w:rPr>
            </w:pPr>
            <w:r>
              <w:rPr>
                <w:color w:val="000000"/>
              </w:rPr>
              <w:t xml:space="preserve">Оценка достижений. Тематический контроль в форме теста </w:t>
            </w:r>
          </w:p>
        </w:tc>
        <w:tc>
          <w:tcPr>
            <w:tcW w:w="797" w:type="dxa"/>
            <w:tcBorders>
              <w:top w:val="single" w:sz="4" w:space="0" w:color="000000"/>
              <w:left w:val="single" w:sz="4" w:space="0" w:color="000000"/>
              <w:bottom w:val="single" w:sz="4" w:space="0" w:color="000000"/>
              <w:right w:val="single" w:sz="4" w:space="0" w:color="000000"/>
            </w:tcBorders>
          </w:tcPr>
          <w:p w14:paraId="1F993C0B"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4A14278" w14:textId="77777777" w:rsidR="00646B6D" w:rsidRDefault="00000000">
            <w:pPr>
              <w:spacing w:line="259" w:lineRule="auto"/>
              <w:ind w:left="110"/>
              <w:rPr>
                <w:color w:val="000000"/>
              </w:rPr>
            </w:pPr>
            <w:r>
              <w:rPr>
                <w:color w:val="000000"/>
              </w:rPr>
              <w:t xml:space="preserve">Тест </w:t>
            </w:r>
          </w:p>
        </w:tc>
      </w:tr>
      <w:tr w:rsidR="00D72C6B" w14:paraId="281A71B0" w14:textId="77777777">
        <w:trPr>
          <w:trHeight w:val="283"/>
        </w:trPr>
        <w:tc>
          <w:tcPr>
            <w:tcW w:w="643" w:type="dxa"/>
            <w:tcBorders>
              <w:top w:val="single" w:sz="4" w:space="0" w:color="000000"/>
              <w:left w:val="single" w:sz="4" w:space="0" w:color="000000"/>
              <w:bottom w:val="single" w:sz="4" w:space="0" w:color="000000"/>
              <w:right w:val="single" w:sz="4" w:space="0" w:color="000000"/>
            </w:tcBorders>
          </w:tcPr>
          <w:p w14:paraId="47BE6190" w14:textId="77777777" w:rsidR="00646B6D" w:rsidRDefault="00000000">
            <w:pPr>
              <w:spacing w:line="259" w:lineRule="auto"/>
              <w:ind w:left="110"/>
              <w:rPr>
                <w:color w:val="000000"/>
              </w:rPr>
            </w:pPr>
            <w:r>
              <w:rPr>
                <w:color w:val="000000"/>
              </w:rPr>
              <w:t xml:space="preserve"> </w:t>
            </w:r>
          </w:p>
        </w:tc>
        <w:tc>
          <w:tcPr>
            <w:tcW w:w="471" w:type="dxa"/>
            <w:tcBorders>
              <w:top w:val="single" w:sz="4" w:space="0" w:color="000000"/>
              <w:left w:val="single" w:sz="4" w:space="0" w:color="000000"/>
              <w:bottom w:val="single" w:sz="4" w:space="0" w:color="000000"/>
              <w:right w:val="nil"/>
            </w:tcBorders>
          </w:tcPr>
          <w:p w14:paraId="6DB1BD6E" w14:textId="77777777" w:rsidR="00646B6D" w:rsidRDefault="00000000">
            <w:pPr>
              <w:spacing w:line="259" w:lineRule="auto"/>
              <w:ind w:left="110"/>
              <w:rPr>
                <w:color w:val="000000"/>
              </w:rPr>
            </w:pPr>
            <w:r>
              <w:rPr>
                <w:color w:val="000000"/>
              </w:rPr>
              <w:t xml:space="preserve"> </w:t>
            </w:r>
          </w:p>
        </w:tc>
        <w:tc>
          <w:tcPr>
            <w:tcW w:w="398" w:type="dxa"/>
            <w:tcBorders>
              <w:top w:val="single" w:sz="4" w:space="0" w:color="000000"/>
              <w:left w:val="nil"/>
              <w:bottom w:val="single" w:sz="4" w:space="0" w:color="000000"/>
              <w:right w:val="single" w:sz="4" w:space="0" w:color="000000"/>
            </w:tcBorders>
          </w:tcPr>
          <w:p w14:paraId="56BD2949"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31E5A6F8" w14:textId="77777777" w:rsidR="00646B6D" w:rsidRDefault="00000000">
            <w:pPr>
              <w:spacing w:line="259" w:lineRule="auto"/>
              <w:ind w:left="110"/>
              <w:rPr>
                <w:color w:val="000000"/>
              </w:rPr>
            </w:pPr>
            <w:r>
              <w:rPr>
                <w:b/>
                <w:color w:val="000000"/>
              </w:rPr>
              <w:t>Люби живое</w:t>
            </w:r>
            <w:r>
              <w:rPr>
                <w:color w:val="000000"/>
              </w:rPr>
              <w:t xml:space="preserve">  </w:t>
            </w:r>
          </w:p>
        </w:tc>
        <w:tc>
          <w:tcPr>
            <w:tcW w:w="797" w:type="dxa"/>
            <w:tcBorders>
              <w:top w:val="single" w:sz="4" w:space="0" w:color="000000"/>
              <w:left w:val="single" w:sz="4" w:space="0" w:color="000000"/>
              <w:bottom w:val="single" w:sz="4" w:space="0" w:color="000000"/>
              <w:right w:val="single" w:sz="4" w:space="0" w:color="000000"/>
            </w:tcBorders>
          </w:tcPr>
          <w:p w14:paraId="52433C94" w14:textId="77777777" w:rsidR="00646B6D" w:rsidRDefault="00000000">
            <w:pPr>
              <w:spacing w:line="259" w:lineRule="auto"/>
              <w:ind w:left="110"/>
              <w:rPr>
                <w:color w:val="000000"/>
              </w:rPr>
            </w:pPr>
            <w:r>
              <w:rPr>
                <w:color w:val="000000"/>
              </w:rPr>
              <w:t xml:space="preserve">16 ч  </w:t>
            </w:r>
          </w:p>
        </w:tc>
        <w:tc>
          <w:tcPr>
            <w:tcW w:w="1993" w:type="dxa"/>
            <w:tcBorders>
              <w:top w:val="single" w:sz="4" w:space="0" w:color="000000"/>
              <w:left w:val="single" w:sz="4" w:space="0" w:color="000000"/>
              <w:bottom w:val="single" w:sz="4" w:space="0" w:color="000000"/>
              <w:right w:val="single" w:sz="4" w:space="0" w:color="000000"/>
            </w:tcBorders>
          </w:tcPr>
          <w:p w14:paraId="7877D45A" w14:textId="77777777" w:rsidR="00646B6D" w:rsidRDefault="00000000">
            <w:pPr>
              <w:spacing w:line="259" w:lineRule="auto"/>
              <w:ind w:left="110"/>
              <w:rPr>
                <w:color w:val="000000"/>
              </w:rPr>
            </w:pPr>
            <w:r>
              <w:rPr>
                <w:color w:val="000000"/>
              </w:rPr>
              <w:t xml:space="preserve"> </w:t>
            </w:r>
          </w:p>
        </w:tc>
      </w:tr>
      <w:tr w:rsidR="00D72C6B" w14:paraId="15759AE3" w14:textId="77777777">
        <w:trPr>
          <w:trHeight w:val="1392"/>
        </w:trPr>
        <w:tc>
          <w:tcPr>
            <w:tcW w:w="643" w:type="dxa"/>
            <w:tcBorders>
              <w:top w:val="single" w:sz="4" w:space="0" w:color="000000"/>
              <w:left w:val="single" w:sz="4" w:space="0" w:color="000000"/>
              <w:bottom w:val="single" w:sz="4" w:space="0" w:color="000000"/>
              <w:right w:val="single" w:sz="4" w:space="0" w:color="000000"/>
            </w:tcBorders>
          </w:tcPr>
          <w:p w14:paraId="1988437B" w14:textId="77777777" w:rsidR="00646B6D" w:rsidRDefault="00000000">
            <w:pPr>
              <w:spacing w:line="259" w:lineRule="auto"/>
              <w:ind w:left="110"/>
              <w:rPr>
                <w:color w:val="000000"/>
              </w:rPr>
            </w:pPr>
            <w:r>
              <w:rPr>
                <w:color w:val="000000"/>
              </w:rPr>
              <w:t xml:space="preserve">85 </w:t>
            </w:r>
          </w:p>
        </w:tc>
        <w:tc>
          <w:tcPr>
            <w:tcW w:w="471" w:type="dxa"/>
            <w:tcBorders>
              <w:top w:val="single" w:sz="4" w:space="0" w:color="000000"/>
              <w:left w:val="single" w:sz="4" w:space="0" w:color="000000"/>
              <w:bottom w:val="single" w:sz="4" w:space="0" w:color="000000"/>
              <w:right w:val="nil"/>
            </w:tcBorders>
          </w:tcPr>
          <w:p w14:paraId="1B9197A8" w14:textId="77777777" w:rsidR="00646B6D" w:rsidRDefault="00646B6D">
            <w:pPr>
              <w:spacing w:after="160" w:line="259" w:lineRule="auto"/>
              <w:rPr>
                <w:color w:val="000000"/>
              </w:rPr>
            </w:pPr>
          </w:p>
        </w:tc>
        <w:tc>
          <w:tcPr>
            <w:tcW w:w="398" w:type="dxa"/>
            <w:tcBorders>
              <w:top w:val="single" w:sz="4" w:space="0" w:color="000000"/>
              <w:left w:val="nil"/>
              <w:bottom w:val="single" w:sz="4" w:space="0" w:color="000000"/>
              <w:right w:val="single" w:sz="4" w:space="0" w:color="000000"/>
            </w:tcBorders>
          </w:tcPr>
          <w:p w14:paraId="3B73D6EE" w14:textId="77777777" w:rsidR="00646B6D" w:rsidRDefault="00000000">
            <w:pPr>
              <w:spacing w:line="259" w:lineRule="auto"/>
              <w:jc w:val="both"/>
              <w:rPr>
                <w:color w:val="000000"/>
              </w:rPr>
            </w:pPr>
            <w:r>
              <w:rPr>
                <w:color w:val="000000"/>
              </w:rPr>
              <w:t>1.</w:t>
            </w:r>
            <w:r>
              <w:rPr>
                <w:rFonts w:ascii="Arial" w:eastAsia="Arial" w:hAnsi="Arial" w:cs="Arial"/>
                <w:color w:val="000000"/>
              </w:rPr>
              <w:t xml:space="preserve"> </w:t>
            </w: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66094C90" w14:textId="77777777" w:rsidR="00646B6D" w:rsidRDefault="00000000">
            <w:pPr>
              <w:spacing w:line="259" w:lineRule="auto"/>
              <w:ind w:left="110"/>
              <w:rPr>
                <w:color w:val="000000"/>
              </w:rPr>
            </w:pPr>
            <w:r>
              <w:rPr>
                <w:color w:val="000000"/>
              </w:rPr>
              <w:t xml:space="preserve">Знакомство с названием раздела. Прогнозирование содержания раздела. М.М. Пришвин «Моя Родина» ( из воспоминаний). Заголовок – «Входная дверь» в текст. Основная мысль текста. Сочинение на основе художественного текста. </w:t>
            </w:r>
          </w:p>
        </w:tc>
        <w:tc>
          <w:tcPr>
            <w:tcW w:w="797" w:type="dxa"/>
            <w:tcBorders>
              <w:top w:val="single" w:sz="4" w:space="0" w:color="000000"/>
              <w:left w:val="single" w:sz="4" w:space="0" w:color="000000"/>
              <w:bottom w:val="single" w:sz="4" w:space="0" w:color="000000"/>
              <w:right w:val="single" w:sz="4" w:space="0" w:color="000000"/>
            </w:tcBorders>
          </w:tcPr>
          <w:p w14:paraId="0DCB23EE"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52E1F5A" w14:textId="77777777" w:rsidR="00646B6D" w:rsidRDefault="00000000">
            <w:pPr>
              <w:spacing w:line="259" w:lineRule="auto"/>
              <w:ind w:left="110"/>
              <w:rPr>
                <w:color w:val="000000"/>
              </w:rPr>
            </w:pPr>
            <w:r>
              <w:rPr>
                <w:color w:val="000000"/>
              </w:rPr>
              <w:t xml:space="preserve">Сочинение на основе художественного текста. </w:t>
            </w:r>
          </w:p>
        </w:tc>
      </w:tr>
      <w:tr w:rsidR="00D72C6B" w14:paraId="6A29D5AA" w14:textId="77777777">
        <w:trPr>
          <w:trHeight w:val="1114"/>
        </w:trPr>
        <w:tc>
          <w:tcPr>
            <w:tcW w:w="643" w:type="dxa"/>
            <w:tcBorders>
              <w:top w:val="single" w:sz="4" w:space="0" w:color="000000"/>
              <w:left w:val="single" w:sz="4" w:space="0" w:color="000000"/>
              <w:bottom w:val="single" w:sz="4" w:space="0" w:color="000000"/>
              <w:right w:val="single" w:sz="4" w:space="0" w:color="000000"/>
            </w:tcBorders>
          </w:tcPr>
          <w:p w14:paraId="5BC3AC1D" w14:textId="77777777" w:rsidR="00646B6D" w:rsidRDefault="00000000">
            <w:pPr>
              <w:spacing w:line="259" w:lineRule="auto"/>
              <w:ind w:left="110"/>
              <w:rPr>
                <w:color w:val="000000"/>
              </w:rPr>
            </w:pPr>
            <w:r>
              <w:rPr>
                <w:color w:val="000000"/>
              </w:rPr>
              <w:t xml:space="preserve">86 </w:t>
            </w:r>
          </w:p>
        </w:tc>
        <w:tc>
          <w:tcPr>
            <w:tcW w:w="471" w:type="dxa"/>
            <w:tcBorders>
              <w:top w:val="single" w:sz="4" w:space="0" w:color="000000"/>
              <w:left w:val="single" w:sz="4" w:space="0" w:color="000000"/>
              <w:bottom w:val="single" w:sz="4" w:space="0" w:color="000000"/>
              <w:right w:val="nil"/>
            </w:tcBorders>
          </w:tcPr>
          <w:p w14:paraId="7CAEB078" w14:textId="77777777" w:rsidR="00646B6D" w:rsidRDefault="00646B6D">
            <w:pPr>
              <w:spacing w:after="160" w:line="259" w:lineRule="auto"/>
              <w:rPr>
                <w:color w:val="000000"/>
              </w:rPr>
            </w:pPr>
          </w:p>
        </w:tc>
        <w:tc>
          <w:tcPr>
            <w:tcW w:w="398" w:type="dxa"/>
            <w:tcBorders>
              <w:top w:val="single" w:sz="4" w:space="0" w:color="000000"/>
              <w:left w:val="nil"/>
              <w:bottom w:val="single" w:sz="4" w:space="0" w:color="000000"/>
              <w:right w:val="single" w:sz="4" w:space="0" w:color="000000"/>
            </w:tcBorders>
          </w:tcPr>
          <w:p w14:paraId="54B4E6ED" w14:textId="77777777" w:rsidR="00646B6D" w:rsidRDefault="00000000">
            <w:pPr>
              <w:spacing w:line="259" w:lineRule="auto"/>
              <w:jc w:val="both"/>
              <w:rPr>
                <w:color w:val="000000"/>
              </w:rPr>
            </w:pPr>
            <w:r>
              <w:rPr>
                <w:color w:val="000000"/>
              </w:rPr>
              <w:t>2.</w:t>
            </w:r>
            <w:r>
              <w:rPr>
                <w:rFonts w:ascii="Arial" w:eastAsia="Arial" w:hAnsi="Arial" w:cs="Arial"/>
                <w:color w:val="000000"/>
              </w:rPr>
              <w:t xml:space="preserve"> </w:t>
            </w: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3B0BEB56" w14:textId="77777777" w:rsidR="00646B6D" w:rsidRDefault="00000000">
            <w:pPr>
              <w:spacing w:line="259" w:lineRule="auto"/>
              <w:ind w:left="110"/>
              <w:rPr>
                <w:color w:val="000000"/>
              </w:rPr>
            </w:pPr>
            <w:r>
              <w:rPr>
                <w:color w:val="000000"/>
              </w:rPr>
              <w:t xml:space="preserve">И. Соколов-Микитов «Листопадничек». Почему произведение так называется? Определение жанра произведения. Листопадничек – главный герой произведения. Рассказ о герое. </w:t>
            </w:r>
          </w:p>
        </w:tc>
        <w:tc>
          <w:tcPr>
            <w:tcW w:w="797" w:type="dxa"/>
            <w:tcBorders>
              <w:top w:val="single" w:sz="4" w:space="0" w:color="000000"/>
              <w:left w:val="single" w:sz="4" w:space="0" w:color="000000"/>
              <w:bottom w:val="single" w:sz="4" w:space="0" w:color="000000"/>
              <w:right w:val="single" w:sz="4" w:space="0" w:color="000000"/>
            </w:tcBorders>
          </w:tcPr>
          <w:p w14:paraId="535028E5"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53DAD30" w14:textId="77777777" w:rsidR="00646B6D" w:rsidRDefault="00000000">
            <w:pPr>
              <w:spacing w:line="259" w:lineRule="auto"/>
              <w:ind w:left="110" w:right="98"/>
              <w:rPr>
                <w:color w:val="000000"/>
              </w:rPr>
            </w:pPr>
            <w:r>
              <w:rPr>
                <w:color w:val="000000"/>
              </w:rPr>
              <w:t xml:space="preserve">Работа с текстом.  </w:t>
            </w:r>
          </w:p>
        </w:tc>
      </w:tr>
      <w:tr w:rsidR="00D72C6B" w14:paraId="5263F82B"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61F6C2AE" w14:textId="77777777" w:rsidR="00646B6D" w:rsidRDefault="00000000">
            <w:pPr>
              <w:spacing w:line="259" w:lineRule="auto"/>
              <w:ind w:left="110"/>
              <w:rPr>
                <w:color w:val="000000"/>
              </w:rPr>
            </w:pPr>
            <w:r>
              <w:rPr>
                <w:color w:val="000000"/>
              </w:rPr>
              <w:t xml:space="preserve">87 </w:t>
            </w:r>
          </w:p>
        </w:tc>
        <w:tc>
          <w:tcPr>
            <w:tcW w:w="471" w:type="dxa"/>
            <w:tcBorders>
              <w:top w:val="single" w:sz="4" w:space="0" w:color="000000"/>
              <w:left w:val="single" w:sz="4" w:space="0" w:color="000000"/>
              <w:bottom w:val="single" w:sz="4" w:space="0" w:color="000000"/>
              <w:right w:val="nil"/>
            </w:tcBorders>
          </w:tcPr>
          <w:p w14:paraId="52978AF1" w14:textId="77777777" w:rsidR="00646B6D" w:rsidRDefault="00646B6D">
            <w:pPr>
              <w:spacing w:after="160" w:line="259" w:lineRule="auto"/>
              <w:rPr>
                <w:color w:val="000000"/>
              </w:rPr>
            </w:pPr>
          </w:p>
        </w:tc>
        <w:tc>
          <w:tcPr>
            <w:tcW w:w="398" w:type="dxa"/>
            <w:tcBorders>
              <w:top w:val="single" w:sz="4" w:space="0" w:color="000000"/>
              <w:left w:val="nil"/>
              <w:bottom w:val="single" w:sz="4" w:space="0" w:color="000000"/>
              <w:right w:val="single" w:sz="4" w:space="0" w:color="000000"/>
            </w:tcBorders>
          </w:tcPr>
          <w:p w14:paraId="1ABA1173" w14:textId="77777777" w:rsidR="00646B6D" w:rsidRDefault="00000000">
            <w:pPr>
              <w:spacing w:line="259" w:lineRule="auto"/>
              <w:jc w:val="both"/>
              <w:rPr>
                <w:color w:val="000000"/>
              </w:rPr>
            </w:pPr>
            <w:r>
              <w:rPr>
                <w:color w:val="000000"/>
              </w:rPr>
              <w:t>3.</w:t>
            </w:r>
            <w:r>
              <w:rPr>
                <w:rFonts w:ascii="Arial" w:eastAsia="Arial" w:hAnsi="Arial" w:cs="Arial"/>
                <w:color w:val="000000"/>
              </w:rPr>
              <w:t xml:space="preserve"> </w:t>
            </w: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6F3C30B5" w14:textId="77777777" w:rsidR="00646B6D" w:rsidRDefault="00000000">
            <w:pPr>
              <w:spacing w:line="259" w:lineRule="auto"/>
              <w:ind w:left="110"/>
              <w:jc w:val="both"/>
              <w:rPr>
                <w:color w:val="000000"/>
              </w:rPr>
            </w:pPr>
            <w:r>
              <w:rPr>
                <w:color w:val="000000"/>
              </w:rPr>
              <w:t xml:space="preserve">И. Соколов-Микитов «Листопадничек». Творческий пересказ: дополнение содержания текста. </w:t>
            </w:r>
          </w:p>
        </w:tc>
        <w:tc>
          <w:tcPr>
            <w:tcW w:w="797" w:type="dxa"/>
            <w:tcBorders>
              <w:top w:val="single" w:sz="4" w:space="0" w:color="000000"/>
              <w:left w:val="single" w:sz="4" w:space="0" w:color="000000"/>
              <w:bottom w:val="single" w:sz="4" w:space="0" w:color="000000"/>
              <w:right w:val="single" w:sz="4" w:space="0" w:color="000000"/>
            </w:tcBorders>
          </w:tcPr>
          <w:p w14:paraId="732577FA"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7F78A522" w14:textId="77777777" w:rsidR="00646B6D" w:rsidRDefault="00000000">
            <w:pPr>
              <w:spacing w:line="259" w:lineRule="auto"/>
              <w:ind w:left="110"/>
              <w:rPr>
                <w:color w:val="000000"/>
              </w:rPr>
            </w:pPr>
            <w:r>
              <w:rPr>
                <w:color w:val="000000"/>
              </w:rPr>
              <w:t xml:space="preserve">Творческий пересказ </w:t>
            </w:r>
          </w:p>
        </w:tc>
      </w:tr>
      <w:tr w:rsidR="00D72C6B" w14:paraId="50886C72"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60347C56" w14:textId="77777777" w:rsidR="00646B6D" w:rsidRDefault="00000000">
            <w:pPr>
              <w:spacing w:line="259" w:lineRule="auto"/>
              <w:ind w:left="110"/>
              <w:rPr>
                <w:color w:val="000000"/>
              </w:rPr>
            </w:pPr>
            <w:r>
              <w:rPr>
                <w:color w:val="000000"/>
              </w:rPr>
              <w:t xml:space="preserve">88 </w:t>
            </w:r>
          </w:p>
        </w:tc>
        <w:tc>
          <w:tcPr>
            <w:tcW w:w="471" w:type="dxa"/>
            <w:tcBorders>
              <w:top w:val="single" w:sz="4" w:space="0" w:color="000000"/>
              <w:left w:val="single" w:sz="4" w:space="0" w:color="000000"/>
              <w:bottom w:val="single" w:sz="4" w:space="0" w:color="000000"/>
              <w:right w:val="nil"/>
            </w:tcBorders>
          </w:tcPr>
          <w:p w14:paraId="5892CC9A" w14:textId="77777777" w:rsidR="00646B6D" w:rsidRDefault="00646B6D">
            <w:pPr>
              <w:spacing w:after="160" w:line="259" w:lineRule="auto"/>
              <w:rPr>
                <w:color w:val="000000"/>
              </w:rPr>
            </w:pPr>
          </w:p>
        </w:tc>
        <w:tc>
          <w:tcPr>
            <w:tcW w:w="398" w:type="dxa"/>
            <w:tcBorders>
              <w:top w:val="single" w:sz="4" w:space="0" w:color="000000"/>
              <w:left w:val="nil"/>
              <w:bottom w:val="single" w:sz="4" w:space="0" w:color="000000"/>
              <w:right w:val="single" w:sz="4" w:space="0" w:color="000000"/>
            </w:tcBorders>
          </w:tcPr>
          <w:p w14:paraId="12C0163A" w14:textId="77777777" w:rsidR="00646B6D" w:rsidRDefault="00000000">
            <w:pPr>
              <w:spacing w:line="259" w:lineRule="auto"/>
              <w:jc w:val="both"/>
              <w:rPr>
                <w:color w:val="000000"/>
              </w:rPr>
            </w:pPr>
            <w:r>
              <w:rPr>
                <w:color w:val="000000"/>
              </w:rPr>
              <w:t>4.</w:t>
            </w:r>
            <w:r>
              <w:rPr>
                <w:rFonts w:ascii="Arial" w:eastAsia="Arial" w:hAnsi="Arial" w:cs="Arial"/>
                <w:color w:val="000000"/>
              </w:rPr>
              <w:t xml:space="preserve"> </w:t>
            </w: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6E216039" w14:textId="77777777" w:rsidR="00646B6D" w:rsidRDefault="00000000">
            <w:pPr>
              <w:spacing w:after="25" w:line="259" w:lineRule="auto"/>
              <w:ind w:left="110"/>
              <w:rPr>
                <w:color w:val="000000"/>
              </w:rPr>
            </w:pPr>
            <w:r>
              <w:rPr>
                <w:color w:val="000000"/>
              </w:rPr>
              <w:t xml:space="preserve">В.И. Белов «Малька провинилась». Заголовок – </w:t>
            </w:r>
          </w:p>
          <w:p w14:paraId="11754A8B" w14:textId="77777777" w:rsidR="00646B6D" w:rsidRDefault="00000000">
            <w:pPr>
              <w:spacing w:line="259" w:lineRule="auto"/>
              <w:ind w:left="110"/>
              <w:rPr>
                <w:color w:val="000000"/>
              </w:rPr>
            </w:pPr>
            <w:r>
              <w:rPr>
                <w:color w:val="000000"/>
              </w:rPr>
              <w:t xml:space="preserve">«Входная дверь» в текст. Главные герои рассказа. </w:t>
            </w:r>
          </w:p>
        </w:tc>
        <w:tc>
          <w:tcPr>
            <w:tcW w:w="797" w:type="dxa"/>
            <w:tcBorders>
              <w:top w:val="single" w:sz="4" w:space="0" w:color="000000"/>
              <w:left w:val="single" w:sz="4" w:space="0" w:color="000000"/>
              <w:bottom w:val="single" w:sz="4" w:space="0" w:color="000000"/>
              <w:right w:val="single" w:sz="4" w:space="0" w:color="000000"/>
            </w:tcBorders>
          </w:tcPr>
          <w:p w14:paraId="5BB97642"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74FAB1EB" w14:textId="77777777" w:rsidR="00646B6D" w:rsidRDefault="00000000">
            <w:pPr>
              <w:spacing w:line="259" w:lineRule="auto"/>
              <w:ind w:left="110" w:right="98"/>
              <w:rPr>
                <w:color w:val="000000"/>
              </w:rPr>
            </w:pPr>
            <w:r>
              <w:rPr>
                <w:color w:val="000000"/>
              </w:rPr>
              <w:t xml:space="preserve">Работа с текстом.  </w:t>
            </w:r>
          </w:p>
        </w:tc>
      </w:tr>
      <w:tr w:rsidR="00D72C6B" w14:paraId="02A871E2"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1CB536CB" w14:textId="77777777" w:rsidR="00646B6D" w:rsidRDefault="00000000">
            <w:pPr>
              <w:spacing w:line="259" w:lineRule="auto"/>
              <w:ind w:left="110"/>
              <w:rPr>
                <w:color w:val="000000"/>
              </w:rPr>
            </w:pPr>
            <w:r>
              <w:rPr>
                <w:color w:val="000000"/>
              </w:rPr>
              <w:t xml:space="preserve">89 </w:t>
            </w:r>
          </w:p>
        </w:tc>
        <w:tc>
          <w:tcPr>
            <w:tcW w:w="471" w:type="dxa"/>
            <w:tcBorders>
              <w:top w:val="single" w:sz="4" w:space="0" w:color="000000"/>
              <w:left w:val="single" w:sz="4" w:space="0" w:color="000000"/>
              <w:bottom w:val="single" w:sz="4" w:space="0" w:color="000000"/>
              <w:right w:val="nil"/>
            </w:tcBorders>
          </w:tcPr>
          <w:p w14:paraId="6F03DA5E" w14:textId="77777777" w:rsidR="00646B6D" w:rsidRDefault="00646B6D">
            <w:pPr>
              <w:spacing w:after="160" w:line="259" w:lineRule="auto"/>
              <w:rPr>
                <w:color w:val="000000"/>
              </w:rPr>
            </w:pPr>
          </w:p>
        </w:tc>
        <w:tc>
          <w:tcPr>
            <w:tcW w:w="398" w:type="dxa"/>
            <w:tcBorders>
              <w:top w:val="single" w:sz="4" w:space="0" w:color="000000"/>
              <w:left w:val="nil"/>
              <w:bottom w:val="single" w:sz="4" w:space="0" w:color="000000"/>
              <w:right w:val="single" w:sz="4" w:space="0" w:color="000000"/>
            </w:tcBorders>
          </w:tcPr>
          <w:p w14:paraId="01DD3313" w14:textId="77777777" w:rsidR="00646B6D" w:rsidRDefault="00000000">
            <w:pPr>
              <w:spacing w:line="259" w:lineRule="auto"/>
              <w:jc w:val="both"/>
              <w:rPr>
                <w:color w:val="000000"/>
              </w:rPr>
            </w:pPr>
            <w:r>
              <w:rPr>
                <w:color w:val="000000"/>
              </w:rPr>
              <w:t>5.</w:t>
            </w:r>
            <w:r>
              <w:rPr>
                <w:rFonts w:ascii="Arial" w:eastAsia="Arial" w:hAnsi="Arial" w:cs="Arial"/>
                <w:color w:val="000000"/>
              </w:rPr>
              <w:t xml:space="preserve"> </w:t>
            </w: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1DFD1B2C" w14:textId="77777777" w:rsidR="00646B6D" w:rsidRDefault="00000000">
            <w:pPr>
              <w:spacing w:line="259" w:lineRule="auto"/>
              <w:ind w:left="110"/>
              <w:rPr>
                <w:color w:val="000000"/>
              </w:rPr>
            </w:pPr>
            <w:r>
              <w:rPr>
                <w:color w:val="000000"/>
              </w:rPr>
              <w:t xml:space="preserve">В.И. Белов «Еще  раз про Мальку». Подбор словопределений, характеризующие  поступки и характер главного героя.. </w:t>
            </w:r>
          </w:p>
        </w:tc>
        <w:tc>
          <w:tcPr>
            <w:tcW w:w="797" w:type="dxa"/>
            <w:tcBorders>
              <w:top w:val="single" w:sz="4" w:space="0" w:color="000000"/>
              <w:left w:val="single" w:sz="4" w:space="0" w:color="000000"/>
              <w:bottom w:val="single" w:sz="4" w:space="0" w:color="000000"/>
              <w:right w:val="single" w:sz="4" w:space="0" w:color="000000"/>
            </w:tcBorders>
          </w:tcPr>
          <w:p w14:paraId="12083477"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FD17CAA" w14:textId="77777777" w:rsidR="00646B6D" w:rsidRDefault="00000000">
            <w:pPr>
              <w:spacing w:line="259" w:lineRule="auto"/>
              <w:ind w:left="110" w:right="98"/>
              <w:rPr>
                <w:color w:val="000000"/>
              </w:rPr>
            </w:pPr>
            <w:r>
              <w:rPr>
                <w:color w:val="000000"/>
              </w:rPr>
              <w:t xml:space="preserve">Работа с текстом.  </w:t>
            </w:r>
          </w:p>
        </w:tc>
      </w:tr>
      <w:tr w:rsidR="00D72C6B" w14:paraId="52963358"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1325A2B4" w14:textId="77777777" w:rsidR="00646B6D" w:rsidRDefault="00000000">
            <w:pPr>
              <w:spacing w:line="259" w:lineRule="auto"/>
              <w:ind w:left="110"/>
              <w:rPr>
                <w:color w:val="000000"/>
              </w:rPr>
            </w:pPr>
            <w:r>
              <w:rPr>
                <w:color w:val="000000"/>
              </w:rPr>
              <w:t xml:space="preserve">90 </w:t>
            </w:r>
          </w:p>
        </w:tc>
        <w:tc>
          <w:tcPr>
            <w:tcW w:w="471" w:type="dxa"/>
            <w:tcBorders>
              <w:top w:val="single" w:sz="4" w:space="0" w:color="000000"/>
              <w:left w:val="single" w:sz="4" w:space="0" w:color="000000"/>
              <w:bottom w:val="single" w:sz="4" w:space="0" w:color="000000"/>
              <w:right w:val="nil"/>
            </w:tcBorders>
          </w:tcPr>
          <w:p w14:paraId="25DF7E54" w14:textId="77777777" w:rsidR="00646B6D" w:rsidRDefault="00646B6D">
            <w:pPr>
              <w:spacing w:after="160" w:line="259" w:lineRule="auto"/>
              <w:rPr>
                <w:color w:val="000000"/>
              </w:rPr>
            </w:pPr>
          </w:p>
        </w:tc>
        <w:tc>
          <w:tcPr>
            <w:tcW w:w="398" w:type="dxa"/>
            <w:tcBorders>
              <w:top w:val="single" w:sz="4" w:space="0" w:color="000000"/>
              <w:left w:val="nil"/>
              <w:bottom w:val="single" w:sz="4" w:space="0" w:color="000000"/>
              <w:right w:val="single" w:sz="4" w:space="0" w:color="000000"/>
            </w:tcBorders>
          </w:tcPr>
          <w:p w14:paraId="09FE2A12" w14:textId="77777777" w:rsidR="00646B6D" w:rsidRDefault="00000000">
            <w:pPr>
              <w:spacing w:line="259" w:lineRule="auto"/>
              <w:jc w:val="both"/>
              <w:rPr>
                <w:color w:val="000000"/>
              </w:rPr>
            </w:pPr>
            <w:r>
              <w:rPr>
                <w:color w:val="000000"/>
              </w:rPr>
              <w:t>6.</w:t>
            </w:r>
            <w:r>
              <w:rPr>
                <w:rFonts w:ascii="Arial" w:eastAsia="Arial" w:hAnsi="Arial" w:cs="Arial"/>
                <w:color w:val="000000"/>
              </w:rPr>
              <w:t xml:space="preserve"> </w:t>
            </w: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76A0A7F0" w14:textId="77777777" w:rsidR="00646B6D" w:rsidRDefault="00000000">
            <w:pPr>
              <w:spacing w:line="259" w:lineRule="auto"/>
              <w:ind w:left="110"/>
              <w:rPr>
                <w:color w:val="000000"/>
              </w:rPr>
            </w:pPr>
            <w:r>
              <w:rPr>
                <w:color w:val="000000"/>
              </w:rPr>
              <w:t xml:space="preserve">В. Бианки «Мышонок Пик». Рассказ о герое произведения. </w:t>
            </w:r>
          </w:p>
        </w:tc>
        <w:tc>
          <w:tcPr>
            <w:tcW w:w="797" w:type="dxa"/>
            <w:tcBorders>
              <w:top w:val="single" w:sz="4" w:space="0" w:color="000000"/>
              <w:left w:val="single" w:sz="4" w:space="0" w:color="000000"/>
              <w:bottom w:val="single" w:sz="4" w:space="0" w:color="000000"/>
              <w:right w:val="single" w:sz="4" w:space="0" w:color="000000"/>
            </w:tcBorders>
          </w:tcPr>
          <w:p w14:paraId="0C579342"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16B90234" w14:textId="77777777" w:rsidR="00646B6D" w:rsidRDefault="00000000">
            <w:pPr>
              <w:spacing w:line="259" w:lineRule="auto"/>
              <w:ind w:left="110" w:right="98"/>
              <w:rPr>
                <w:color w:val="000000"/>
              </w:rPr>
            </w:pPr>
            <w:r>
              <w:rPr>
                <w:color w:val="000000"/>
              </w:rPr>
              <w:t xml:space="preserve">Работа с текстом.  </w:t>
            </w:r>
          </w:p>
        </w:tc>
      </w:tr>
      <w:tr w:rsidR="00D72C6B" w14:paraId="138D8D46"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673CA87C" w14:textId="77777777" w:rsidR="00646B6D" w:rsidRDefault="00000000">
            <w:pPr>
              <w:spacing w:line="259" w:lineRule="auto"/>
              <w:ind w:left="110"/>
              <w:rPr>
                <w:color w:val="000000"/>
              </w:rPr>
            </w:pPr>
            <w:r>
              <w:rPr>
                <w:color w:val="000000"/>
              </w:rPr>
              <w:t xml:space="preserve">91 </w:t>
            </w:r>
          </w:p>
        </w:tc>
        <w:tc>
          <w:tcPr>
            <w:tcW w:w="471" w:type="dxa"/>
            <w:tcBorders>
              <w:top w:val="single" w:sz="4" w:space="0" w:color="000000"/>
              <w:left w:val="single" w:sz="4" w:space="0" w:color="000000"/>
              <w:bottom w:val="single" w:sz="4" w:space="0" w:color="000000"/>
              <w:right w:val="nil"/>
            </w:tcBorders>
          </w:tcPr>
          <w:p w14:paraId="1D187E02" w14:textId="77777777" w:rsidR="00646B6D" w:rsidRDefault="00646B6D">
            <w:pPr>
              <w:spacing w:after="160" w:line="259" w:lineRule="auto"/>
              <w:rPr>
                <w:color w:val="000000"/>
              </w:rPr>
            </w:pPr>
          </w:p>
        </w:tc>
        <w:tc>
          <w:tcPr>
            <w:tcW w:w="398" w:type="dxa"/>
            <w:tcBorders>
              <w:top w:val="single" w:sz="4" w:space="0" w:color="000000"/>
              <w:left w:val="nil"/>
              <w:bottom w:val="single" w:sz="4" w:space="0" w:color="000000"/>
              <w:right w:val="single" w:sz="4" w:space="0" w:color="000000"/>
            </w:tcBorders>
          </w:tcPr>
          <w:p w14:paraId="4FA6C7DA" w14:textId="77777777" w:rsidR="00646B6D" w:rsidRDefault="00000000">
            <w:pPr>
              <w:spacing w:line="259" w:lineRule="auto"/>
              <w:jc w:val="both"/>
              <w:rPr>
                <w:color w:val="000000"/>
              </w:rPr>
            </w:pPr>
            <w:r>
              <w:rPr>
                <w:color w:val="000000"/>
              </w:rPr>
              <w:t>7.</w:t>
            </w:r>
            <w:r>
              <w:rPr>
                <w:rFonts w:ascii="Arial" w:eastAsia="Arial" w:hAnsi="Arial" w:cs="Arial"/>
                <w:color w:val="000000"/>
              </w:rPr>
              <w:t xml:space="preserve"> </w:t>
            </w: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4C4DC7B8" w14:textId="77777777" w:rsidR="00646B6D" w:rsidRDefault="00000000">
            <w:pPr>
              <w:spacing w:line="259" w:lineRule="auto"/>
              <w:ind w:left="110"/>
              <w:rPr>
                <w:color w:val="000000"/>
              </w:rPr>
            </w:pPr>
            <w:r>
              <w:rPr>
                <w:color w:val="000000"/>
              </w:rPr>
              <w:t xml:space="preserve">В. Бианки «Мышонок Пик». Составление плана на основе названия глав. </w:t>
            </w:r>
          </w:p>
        </w:tc>
        <w:tc>
          <w:tcPr>
            <w:tcW w:w="797" w:type="dxa"/>
            <w:tcBorders>
              <w:top w:val="single" w:sz="4" w:space="0" w:color="000000"/>
              <w:left w:val="single" w:sz="4" w:space="0" w:color="000000"/>
              <w:bottom w:val="single" w:sz="4" w:space="0" w:color="000000"/>
              <w:right w:val="single" w:sz="4" w:space="0" w:color="000000"/>
            </w:tcBorders>
          </w:tcPr>
          <w:p w14:paraId="5EF3A94C"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4B29F14" w14:textId="77777777" w:rsidR="00646B6D" w:rsidRDefault="00000000">
            <w:pPr>
              <w:spacing w:line="259" w:lineRule="auto"/>
              <w:ind w:left="110"/>
              <w:rPr>
                <w:color w:val="000000"/>
              </w:rPr>
            </w:pPr>
            <w:r>
              <w:rPr>
                <w:color w:val="000000"/>
              </w:rPr>
              <w:t xml:space="preserve">Составление плана  </w:t>
            </w:r>
          </w:p>
        </w:tc>
      </w:tr>
      <w:tr w:rsidR="00D72C6B" w14:paraId="00B33255" w14:textId="77777777">
        <w:trPr>
          <w:trHeight w:val="284"/>
        </w:trPr>
        <w:tc>
          <w:tcPr>
            <w:tcW w:w="643" w:type="dxa"/>
            <w:tcBorders>
              <w:top w:val="single" w:sz="4" w:space="0" w:color="000000"/>
              <w:left w:val="single" w:sz="4" w:space="0" w:color="000000"/>
              <w:bottom w:val="single" w:sz="4" w:space="0" w:color="000000"/>
              <w:right w:val="single" w:sz="4" w:space="0" w:color="000000"/>
            </w:tcBorders>
          </w:tcPr>
          <w:p w14:paraId="38716316" w14:textId="77777777" w:rsidR="00646B6D" w:rsidRDefault="00000000">
            <w:pPr>
              <w:spacing w:line="259" w:lineRule="auto"/>
              <w:ind w:left="110"/>
              <w:rPr>
                <w:color w:val="000000"/>
              </w:rPr>
            </w:pPr>
            <w:r>
              <w:rPr>
                <w:color w:val="000000"/>
              </w:rPr>
              <w:t xml:space="preserve">92 </w:t>
            </w:r>
          </w:p>
        </w:tc>
        <w:tc>
          <w:tcPr>
            <w:tcW w:w="471" w:type="dxa"/>
            <w:tcBorders>
              <w:top w:val="single" w:sz="4" w:space="0" w:color="000000"/>
              <w:left w:val="single" w:sz="4" w:space="0" w:color="000000"/>
              <w:bottom w:val="single" w:sz="4" w:space="0" w:color="000000"/>
              <w:right w:val="nil"/>
            </w:tcBorders>
          </w:tcPr>
          <w:p w14:paraId="70F326B8" w14:textId="77777777" w:rsidR="00646B6D" w:rsidRDefault="00646B6D">
            <w:pPr>
              <w:spacing w:after="160" w:line="259" w:lineRule="auto"/>
              <w:rPr>
                <w:color w:val="000000"/>
              </w:rPr>
            </w:pPr>
          </w:p>
        </w:tc>
        <w:tc>
          <w:tcPr>
            <w:tcW w:w="398" w:type="dxa"/>
            <w:tcBorders>
              <w:top w:val="single" w:sz="4" w:space="0" w:color="000000"/>
              <w:left w:val="nil"/>
              <w:bottom w:val="single" w:sz="4" w:space="0" w:color="000000"/>
              <w:right w:val="single" w:sz="4" w:space="0" w:color="000000"/>
            </w:tcBorders>
          </w:tcPr>
          <w:p w14:paraId="3B2157FB" w14:textId="77777777" w:rsidR="00646B6D" w:rsidRDefault="00000000">
            <w:pPr>
              <w:spacing w:line="259" w:lineRule="auto"/>
              <w:jc w:val="both"/>
              <w:rPr>
                <w:color w:val="000000"/>
              </w:rPr>
            </w:pPr>
            <w:r>
              <w:rPr>
                <w:color w:val="000000"/>
              </w:rPr>
              <w:t>8.</w:t>
            </w:r>
            <w:r>
              <w:rPr>
                <w:rFonts w:ascii="Arial" w:eastAsia="Arial" w:hAnsi="Arial" w:cs="Arial"/>
                <w:color w:val="000000"/>
              </w:rPr>
              <w:t xml:space="preserve"> </w:t>
            </w: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09390AD5" w14:textId="77777777" w:rsidR="00646B6D" w:rsidRDefault="00000000">
            <w:pPr>
              <w:spacing w:line="259" w:lineRule="auto"/>
              <w:ind w:left="110"/>
              <w:rPr>
                <w:color w:val="000000"/>
              </w:rPr>
            </w:pPr>
            <w:r>
              <w:rPr>
                <w:color w:val="000000"/>
              </w:rPr>
              <w:t xml:space="preserve">В. Бианки «Мышонок Пик». Пересказ. </w:t>
            </w:r>
          </w:p>
        </w:tc>
        <w:tc>
          <w:tcPr>
            <w:tcW w:w="797" w:type="dxa"/>
            <w:tcBorders>
              <w:top w:val="single" w:sz="4" w:space="0" w:color="000000"/>
              <w:left w:val="single" w:sz="4" w:space="0" w:color="000000"/>
              <w:bottom w:val="single" w:sz="4" w:space="0" w:color="000000"/>
              <w:right w:val="single" w:sz="4" w:space="0" w:color="000000"/>
            </w:tcBorders>
          </w:tcPr>
          <w:p w14:paraId="6C614E44"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C046C14" w14:textId="77777777" w:rsidR="00646B6D" w:rsidRDefault="00000000">
            <w:pPr>
              <w:spacing w:line="259" w:lineRule="auto"/>
              <w:ind w:left="110"/>
              <w:rPr>
                <w:color w:val="000000"/>
              </w:rPr>
            </w:pPr>
            <w:r>
              <w:rPr>
                <w:color w:val="000000"/>
              </w:rPr>
              <w:t xml:space="preserve">Пересказ. </w:t>
            </w:r>
          </w:p>
        </w:tc>
      </w:tr>
      <w:tr w:rsidR="00D72C6B" w14:paraId="5E5BFC9C"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759E8C1E" w14:textId="77777777" w:rsidR="00646B6D" w:rsidRDefault="00000000">
            <w:pPr>
              <w:spacing w:line="259" w:lineRule="auto"/>
              <w:ind w:left="110"/>
              <w:rPr>
                <w:color w:val="000000"/>
              </w:rPr>
            </w:pPr>
            <w:r>
              <w:rPr>
                <w:color w:val="000000"/>
              </w:rPr>
              <w:t xml:space="preserve">93 </w:t>
            </w:r>
          </w:p>
        </w:tc>
        <w:tc>
          <w:tcPr>
            <w:tcW w:w="471" w:type="dxa"/>
            <w:tcBorders>
              <w:top w:val="single" w:sz="4" w:space="0" w:color="000000"/>
              <w:left w:val="single" w:sz="4" w:space="0" w:color="000000"/>
              <w:bottom w:val="single" w:sz="4" w:space="0" w:color="000000"/>
              <w:right w:val="nil"/>
            </w:tcBorders>
          </w:tcPr>
          <w:p w14:paraId="5E723F4D" w14:textId="77777777" w:rsidR="00646B6D" w:rsidRDefault="00646B6D">
            <w:pPr>
              <w:spacing w:after="160" w:line="259" w:lineRule="auto"/>
              <w:rPr>
                <w:color w:val="000000"/>
              </w:rPr>
            </w:pPr>
          </w:p>
        </w:tc>
        <w:tc>
          <w:tcPr>
            <w:tcW w:w="398" w:type="dxa"/>
            <w:tcBorders>
              <w:top w:val="single" w:sz="4" w:space="0" w:color="000000"/>
              <w:left w:val="nil"/>
              <w:bottom w:val="single" w:sz="4" w:space="0" w:color="000000"/>
              <w:right w:val="single" w:sz="4" w:space="0" w:color="000000"/>
            </w:tcBorders>
          </w:tcPr>
          <w:p w14:paraId="5FF361A2" w14:textId="77777777" w:rsidR="00646B6D" w:rsidRDefault="00000000">
            <w:pPr>
              <w:spacing w:line="259" w:lineRule="auto"/>
              <w:jc w:val="both"/>
              <w:rPr>
                <w:color w:val="000000"/>
              </w:rPr>
            </w:pPr>
            <w:r>
              <w:rPr>
                <w:color w:val="000000"/>
              </w:rPr>
              <w:t>9.</w:t>
            </w:r>
            <w:r>
              <w:rPr>
                <w:rFonts w:ascii="Arial" w:eastAsia="Arial" w:hAnsi="Arial" w:cs="Arial"/>
                <w:color w:val="000000"/>
              </w:rPr>
              <w:t xml:space="preserve"> </w:t>
            </w: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16F57CF0" w14:textId="77777777" w:rsidR="00646B6D" w:rsidRDefault="00000000">
            <w:pPr>
              <w:spacing w:line="259" w:lineRule="auto"/>
              <w:ind w:left="110"/>
              <w:rPr>
                <w:color w:val="000000"/>
              </w:rPr>
            </w:pPr>
            <w:r>
              <w:rPr>
                <w:color w:val="000000"/>
              </w:rPr>
              <w:t xml:space="preserve">Б. Житков «Про обезьянку». Герои произведения. </w:t>
            </w:r>
          </w:p>
        </w:tc>
        <w:tc>
          <w:tcPr>
            <w:tcW w:w="797" w:type="dxa"/>
            <w:tcBorders>
              <w:top w:val="single" w:sz="4" w:space="0" w:color="000000"/>
              <w:left w:val="single" w:sz="4" w:space="0" w:color="000000"/>
              <w:bottom w:val="single" w:sz="4" w:space="0" w:color="000000"/>
              <w:right w:val="single" w:sz="4" w:space="0" w:color="000000"/>
            </w:tcBorders>
          </w:tcPr>
          <w:p w14:paraId="62C6CB0B"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7F684640" w14:textId="77777777" w:rsidR="00646B6D" w:rsidRDefault="00000000">
            <w:pPr>
              <w:spacing w:line="259" w:lineRule="auto"/>
              <w:ind w:left="110" w:right="98"/>
              <w:rPr>
                <w:color w:val="000000"/>
              </w:rPr>
            </w:pPr>
            <w:r>
              <w:rPr>
                <w:color w:val="000000"/>
              </w:rPr>
              <w:t xml:space="preserve">Работа с текстом.  </w:t>
            </w:r>
          </w:p>
        </w:tc>
      </w:tr>
      <w:tr w:rsidR="00D72C6B" w14:paraId="2D095706"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09F6D427" w14:textId="77777777" w:rsidR="00646B6D" w:rsidRDefault="00000000">
            <w:pPr>
              <w:spacing w:line="259" w:lineRule="auto"/>
              <w:ind w:left="110"/>
              <w:rPr>
                <w:color w:val="000000"/>
              </w:rPr>
            </w:pPr>
            <w:r>
              <w:rPr>
                <w:color w:val="000000"/>
              </w:rPr>
              <w:t xml:space="preserve">94 </w:t>
            </w:r>
          </w:p>
        </w:tc>
        <w:tc>
          <w:tcPr>
            <w:tcW w:w="471" w:type="dxa"/>
            <w:tcBorders>
              <w:top w:val="single" w:sz="4" w:space="0" w:color="000000"/>
              <w:left w:val="single" w:sz="4" w:space="0" w:color="000000"/>
              <w:bottom w:val="single" w:sz="4" w:space="0" w:color="000000"/>
              <w:right w:val="nil"/>
            </w:tcBorders>
          </w:tcPr>
          <w:p w14:paraId="5D3589B9" w14:textId="77777777" w:rsidR="00646B6D" w:rsidRDefault="00646B6D">
            <w:pPr>
              <w:spacing w:after="160" w:line="259" w:lineRule="auto"/>
              <w:rPr>
                <w:color w:val="000000"/>
              </w:rPr>
            </w:pPr>
          </w:p>
        </w:tc>
        <w:tc>
          <w:tcPr>
            <w:tcW w:w="398" w:type="dxa"/>
            <w:tcBorders>
              <w:top w:val="single" w:sz="4" w:space="0" w:color="000000"/>
              <w:left w:val="nil"/>
              <w:bottom w:val="single" w:sz="4" w:space="0" w:color="000000"/>
              <w:right w:val="single" w:sz="4" w:space="0" w:color="000000"/>
            </w:tcBorders>
          </w:tcPr>
          <w:p w14:paraId="69F168D4" w14:textId="77777777" w:rsidR="00646B6D" w:rsidRDefault="00000000">
            <w:pPr>
              <w:spacing w:line="259" w:lineRule="auto"/>
              <w:jc w:val="both"/>
              <w:rPr>
                <w:color w:val="000000"/>
              </w:rPr>
            </w:pPr>
            <w:r>
              <w:rPr>
                <w:color w:val="000000"/>
              </w:rPr>
              <w:t>10.</w:t>
            </w:r>
            <w:r>
              <w:rPr>
                <w:rFonts w:ascii="Arial" w:eastAsia="Arial" w:hAnsi="Arial" w:cs="Arial"/>
                <w:color w:val="000000"/>
              </w:rPr>
              <w:t xml:space="preserve"> </w:t>
            </w: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6D4F790F" w14:textId="77777777" w:rsidR="00646B6D" w:rsidRDefault="00000000">
            <w:pPr>
              <w:spacing w:line="259" w:lineRule="auto"/>
              <w:ind w:left="110"/>
              <w:rPr>
                <w:color w:val="000000"/>
              </w:rPr>
            </w:pPr>
            <w:r>
              <w:rPr>
                <w:color w:val="000000"/>
              </w:rPr>
              <w:t xml:space="preserve">Б. Житков «Про обезьянку». Составление плана, сверяя его с текстом и самостоятельно оценивая свои достижения. </w:t>
            </w:r>
          </w:p>
        </w:tc>
        <w:tc>
          <w:tcPr>
            <w:tcW w:w="797" w:type="dxa"/>
            <w:tcBorders>
              <w:top w:val="single" w:sz="4" w:space="0" w:color="000000"/>
              <w:left w:val="single" w:sz="4" w:space="0" w:color="000000"/>
              <w:bottom w:val="single" w:sz="4" w:space="0" w:color="000000"/>
              <w:right w:val="single" w:sz="4" w:space="0" w:color="000000"/>
            </w:tcBorders>
          </w:tcPr>
          <w:p w14:paraId="1CE431CF"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79578153" w14:textId="77777777" w:rsidR="00646B6D" w:rsidRDefault="00000000">
            <w:pPr>
              <w:spacing w:line="259" w:lineRule="auto"/>
              <w:ind w:left="110"/>
              <w:rPr>
                <w:color w:val="000000"/>
              </w:rPr>
            </w:pPr>
            <w:r>
              <w:rPr>
                <w:color w:val="000000"/>
              </w:rPr>
              <w:t xml:space="preserve">Составление плана </w:t>
            </w:r>
          </w:p>
        </w:tc>
      </w:tr>
      <w:tr w:rsidR="00D72C6B" w14:paraId="7DF8BDF3" w14:textId="77777777">
        <w:trPr>
          <w:trHeight w:val="288"/>
        </w:trPr>
        <w:tc>
          <w:tcPr>
            <w:tcW w:w="643" w:type="dxa"/>
            <w:tcBorders>
              <w:top w:val="single" w:sz="4" w:space="0" w:color="000000"/>
              <w:left w:val="single" w:sz="4" w:space="0" w:color="000000"/>
              <w:bottom w:val="single" w:sz="4" w:space="0" w:color="000000"/>
              <w:right w:val="single" w:sz="4" w:space="0" w:color="000000"/>
            </w:tcBorders>
          </w:tcPr>
          <w:p w14:paraId="5A5C3D0C" w14:textId="77777777" w:rsidR="00646B6D" w:rsidRDefault="00000000">
            <w:pPr>
              <w:spacing w:line="259" w:lineRule="auto"/>
              <w:ind w:left="110"/>
              <w:rPr>
                <w:color w:val="000000"/>
              </w:rPr>
            </w:pPr>
            <w:r>
              <w:rPr>
                <w:color w:val="000000"/>
              </w:rPr>
              <w:t xml:space="preserve">95 </w:t>
            </w:r>
          </w:p>
        </w:tc>
        <w:tc>
          <w:tcPr>
            <w:tcW w:w="471" w:type="dxa"/>
            <w:tcBorders>
              <w:top w:val="single" w:sz="4" w:space="0" w:color="000000"/>
              <w:left w:val="single" w:sz="4" w:space="0" w:color="000000"/>
              <w:bottom w:val="single" w:sz="4" w:space="0" w:color="000000"/>
              <w:right w:val="nil"/>
            </w:tcBorders>
          </w:tcPr>
          <w:p w14:paraId="1F9ED439" w14:textId="77777777" w:rsidR="00646B6D" w:rsidRDefault="00646B6D">
            <w:pPr>
              <w:spacing w:after="160" w:line="259" w:lineRule="auto"/>
              <w:rPr>
                <w:color w:val="000000"/>
              </w:rPr>
            </w:pPr>
          </w:p>
        </w:tc>
        <w:tc>
          <w:tcPr>
            <w:tcW w:w="398" w:type="dxa"/>
            <w:tcBorders>
              <w:top w:val="single" w:sz="4" w:space="0" w:color="000000"/>
              <w:left w:val="nil"/>
              <w:bottom w:val="single" w:sz="4" w:space="0" w:color="000000"/>
              <w:right w:val="single" w:sz="4" w:space="0" w:color="000000"/>
            </w:tcBorders>
          </w:tcPr>
          <w:p w14:paraId="2B404089" w14:textId="77777777" w:rsidR="00646B6D" w:rsidRDefault="00000000">
            <w:pPr>
              <w:spacing w:line="259" w:lineRule="auto"/>
              <w:jc w:val="both"/>
              <w:rPr>
                <w:color w:val="000000"/>
              </w:rPr>
            </w:pPr>
            <w:r>
              <w:rPr>
                <w:color w:val="000000"/>
              </w:rPr>
              <w:t>11.</w:t>
            </w:r>
            <w:r>
              <w:rPr>
                <w:rFonts w:ascii="Arial" w:eastAsia="Arial" w:hAnsi="Arial" w:cs="Arial"/>
                <w:color w:val="000000"/>
              </w:rPr>
              <w:t xml:space="preserve"> </w:t>
            </w: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5AF89997" w14:textId="77777777" w:rsidR="00646B6D" w:rsidRDefault="00000000">
            <w:pPr>
              <w:spacing w:line="259" w:lineRule="auto"/>
              <w:ind w:left="110"/>
              <w:rPr>
                <w:color w:val="000000"/>
              </w:rPr>
            </w:pPr>
            <w:r>
              <w:rPr>
                <w:color w:val="000000"/>
              </w:rPr>
              <w:t xml:space="preserve">Б. Житков «Про обезьянку». Краткий пересказ. </w:t>
            </w:r>
          </w:p>
        </w:tc>
        <w:tc>
          <w:tcPr>
            <w:tcW w:w="797" w:type="dxa"/>
            <w:tcBorders>
              <w:top w:val="single" w:sz="4" w:space="0" w:color="000000"/>
              <w:left w:val="single" w:sz="4" w:space="0" w:color="000000"/>
              <w:bottom w:val="single" w:sz="4" w:space="0" w:color="000000"/>
              <w:right w:val="single" w:sz="4" w:space="0" w:color="000000"/>
            </w:tcBorders>
          </w:tcPr>
          <w:p w14:paraId="0E291D2F"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A515A0E" w14:textId="77777777" w:rsidR="00646B6D" w:rsidRDefault="00000000">
            <w:pPr>
              <w:spacing w:line="259" w:lineRule="auto"/>
              <w:ind w:left="110"/>
              <w:rPr>
                <w:color w:val="000000"/>
              </w:rPr>
            </w:pPr>
            <w:r>
              <w:rPr>
                <w:color w:val="000000"/>
              </w:rPr>
              <w:t xml:space="preserve">Краткий </w:t>
            </w:r>
          </w:p>
        </w:tc>
      </w:tr>
    </w:tbl>
    <w:p w14:paraId="4A9BFE93" w14:textId="77777777" w:rsidR="00646B6D" w:rsidRDefault="00646B6D">
      <w:pPr>
        <w:spacing w:line="259" w:lineRule="auto"/>
        <w:ind w:left="-850" w:right="94"/>
        <w:rPr>
          <w:color w:val="000000"/>
          <w:szCs w:val="22"/>
          <w:lang w:val="ru-RU" w:eastAsia="ru-RU"/>
        </w:rPr>
      </w:pPr>
    </w:p>
    <w:tbl>
      <w:tblPr>
        <w:tblStyle w:val="TableGrid"/>
        <w:tblW w:w="10257" w:type="dxa"/>
        <w:tblInd w:w="43" w:type="dxa"/>
        <w:tblCellMar>
          <w:top w:w="6" w:type="dxa"/>
        </w:tblCellMar>
        <w:tblLook w:val="04A0" w:firstRow="1" w:lastRow="0" w:firstColumn="1" w:lastColumn="0" w:noHBand="0" w:noVBand="1"/>
      </w:tblPr>
      <w:tblGrid>
        <w:gridCol w:w="643"/>
        <w:gridCol w:w="471"/>
        <w:gridCol w:w="398"/>
        <w:gridCol w:w="5955"/>
        <w:gridCol w:w="797"/>
        <w:gridCol w:w="1993"/>
      </w:tblGrid>
      <w:tr w:rsidR="00D72C6B" w14:paraId="452B45F3" w14:textId="77777777">
        <w:trPr>
          <w:trHeight w:val="283"/>
        </w:trPr>
        <w:tc>
          <w:tcPr>
            <w:tcW w:w="643" w:type="dxa"/>
            <w:tcBorders>
              <w:top w:val="single" w:sz="4" w:space="0" w:color="000000"/>
              <w:left w:val="single" w:sz="4" w:space="0" w:color="000000"/>
              <w:bottom w:val="single" w:sz="4" w:space="0" w:color="000000"/>
              <w:right w:val="single" w:sz="4" w:space="0" w:color="000000"/>
            </w:tcBorders>
          </w:tcPr>
          <w:p w14:paraId="5D822B70" w14:textId="77777777" w:rsidR="00646B6D" w:rsidRDefault="00646B6D">
            <w:pPr>
              <w:spacing w:after="160" w:line="259" w:lineRule="auto"/>
              <w:rPr>
                <w:color w:val="000000"/>
              </w:rPr>
            </w:pPr>
          </w:p>
        </w:tc>
        <w:tc>
          <w:tcPr>
            <w:tcW w:w="471" w:type="dxa"/>
            <w:tcBorders>
              <w:top w:val="single" w:sz="4" w:space="0" w:color="000000"/>
              <w:left w:val="single" w:sz="4" w:space="0" w:color="000000"/>
              <w:bottom w:val="single" w:sz="4" w:space="0" w:color="000000"/>
              <w:right w:val="nil"/>
            </w:tcBorders>
          </w:tcPr>
          <w:p w14:paraId="65C93FF3" w14:textId="77777777" w:rsidR="00646B6D" w:rsidRDefault="00646B6D">
            <w:pPr>
              <w:spacing w:after="160" w:line="259" w:lineRule="auto"/>
              <w:rPr>
                <w:color w:val="000000"/>
              </w:rPr>
            </w:pPr>
          </w:p>
        </w:tc>
        <w:tc>
          <w:tcPr>
            <w:tcW w:w="398" w:type="dxa"/>
            <w:tcBorders>
              <w:top w:val="single" w:sz="4" w:space="0" w:color="000000"/>
              <w:left w:val="nil"/>
              <w:bottom w:val="single" w:sz="4" w:space="0" w:color="000000"/>
              <w:right w:val="single" w:sz="4" w:space="0" w:color="000000"/>
            </w:tcBorders>
          </w:tcPr>
          <w:p w14:paraId="74A74C6E"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512BFB2A" w14:textId="77777777" w:rsidR="00646B6D" w:rsidRDefault="00646B6D">
            <w:pPr>
              <w:spacing w:after="160" w:line="259" w:lineRule="auto"/>
              <w:rPr>
                <w:color w:val="000000"/>
              </w:rPr>
            </w:pPr>
          </w:p>
        </w:tc>
        <w:tc>
          <w:tcPr>
            <w:tcW w:w="797" w:type="dxa"/>
            <w:tcBorders>
              <w:top w:val="single" w:sz="4" w:space="0" w:color="000000"/>
              <w:left w:val="single" w:sz="4" w:space="0" w:color="000000"/>
              <w:bottom w:val="single" w:sz="4" w:space="0" w:color="000000"/>
              <w:right w:val="single" w:sz="4" w:space="0" w:color="000000"/>
            </w:tcBorders>
          </w:tcPr>
          <w:p w14:paraId="1F4F66FB" w14:textId="77777777" w:rsidR="00646B6D" w:rsidRDefault="00646B6D">
            <w:pPr>
              <w:spacing w:after="160" w:line="259" w:lineRule="auto"/>
              <w:rPr>
                <w:color w:val="000000"/>
              </w:rPr>
            </w:pPr>
          </w:p>
        </w:tc>
        <w:tc>
          <w:tcPr>
            <w:tcW w:w="1993" w:type="dxa"/>
            <w:tcBorders>
              <w:top w:val="single" w:sz="4" w:space="0" w:color="000000"/>
              <w:left w:val="single" w:sz="4" w:space="0" w:color="000000"/>
              <w:bottom w:val="single" w:sz="4" w:space="0" w:color="000000"/>
              <w:right w:val="single" w:sz="4" w:space="0" w:color="000000"/>
            </w:tcBorders>
          </w:tcPr>
          <w:p w14:paraId="442E742A" w14:textId="77777777" w:rsidR="00646B6D" w:rsidRDefault="00000000">
            <w:pPr>
              <w:spacing w:line="259" w:lineRule="auto"/>
              <w:ind w:left="110"/>
              <w:rPr>
                <w:color w:val="000000"/>
              </w:rPr>
            </w:pPr>
            <w:r>
              <w:rPr>
                <w:color w:val="000000"/>
              </w:rPr>
              <w:t xml:space="preserve">пересказ. </w:t>
            </w:r>
          </w:p>
        </w:tc>
      </w:tr>
      <w:tr w:rsidR="00D72C6B" w14:paraId="1EF984B0" w14:textId="77777777">
        <w:trPr>
          <w:trHeight w:val="566"/>
        </w:trPr>
        <w:tc>
          <w:tcPr>
            <w:tcW w:w="643" w:type="dxa"/>
            <w:tcBorders>
              <w:top w:val="single" w:sz="4" w:space="0" w:color="000000"/>
              <w:left w:val="single" w:sz="4" w:space="0" w:color="000000"/>
              <w:bottom w:val="single" w:sz="4" w:space="0" w:color="000000"/>
              <w:right w:val="single" w:sz="4" w:space="0" w:color="000000"/>
            </w:tcBorders>
          </w:tcPr>
          <w:p w14:paraId="28275B30" w14:textId="77777777" w:rsidR="00646B6D" w:rsidRDefault="00000000">
            <w:pPr>
              <w:spacing w:line="259" w:lineRule="auto"/>
              <w:ind w:left="110"/>
              <w:rPr>
                <w:color w:val="000000"/>
              </w:rPr>
            </w:pPr>
            <w:r>
              <w:rPr>
                <w:color w:val="000000"/>
              </w:rPr>
              <w:t xml:space="preserve">96 </w:t>
            </w:r>
          </w:p>
        </w:tc>
        <w:tc>
          <w:tcPr>
            <w:tcW w:w="471" w:type="dxa"/>
            <w:tcBorders>
              <w:top w:val="single" w:sz="4" w:space="0" w:color="000000"/>
              <w:left w:val="single" w:sz="4" w:space="0" w:color="000000"/>
              <w:bottom w:val="single" w:sz="4" w:space="0" w:color="000000"/>
              <w:right w:val="nil"/>
            </w:tcBorders>
          </w:tcPr>
          <w:p w14:paraId="08E20719" w14:textId="77777777" w:rsidR="00646B6D" w:rsidRDefault="00646B6D">
            <w:pPr>
              <w:spacing w:after="160" w:line="259" w:lineRule="auto"/>
              <w:rPr>
                <w:color w:val="000000"/>
              </w:rPr>
            </w:pPr>
          </w:p>
        </w:tc>
        <w:tc>
          <w:tcPr>
            <w:tcW w:w="398" w:type="dxa"/>
            <w:tcBorders>
              <w:top w:val="single" w:sz="4" w:space="0" w:color="000000"/>
              <w:left w:val="nil"/>
              <w:bottom w:val="single" w:sz="4" w:space="0" w:color="000000"/>
              <w:right w:val="single" w:sz="4" w:space="0" w:color="000000"/>
            </w:tcBorders>
          </w:tcPr>
          <w:p w14:paraId="62370892" w14:textId="77777777" w:rsidR="00646B6D" w:rsidRDefault="00000000">
            <w:pPr>
              <w:spacing w:line="259" w:lineRule="auto"/>
              <w:jc w:val="both"/>
              <w:rPr>
                <w:color w:val="000000"/>
              </w:rPr>
            </w:pPr>
            <w:r>
              <w:rPr>
                <w:color w:val="000000"/>
              </w:rPr>
              <w:t>12.</w:t>
            </w:r>
            <w:r>
              <w:rPr>
                <w:rFonts w:ascii="Arial" w:eastAsia="Arial" w:hAnsi="Arial" w:cs="Arial"/>
                <w:color w:val="000000"/>
              </w:rPr>
              <w:t xml:space="preserve"> </w:t>
            </w: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7450B59B" w14:textId="77777777" w:rsidR="00646B6D" w:rsidRDefault="00000000">
            <w:pPr>
              <w:spacing w:line="259" w:lineRule="auto"/>
              <w:ind w:left="110"/>
              <w:rPr>
                <w:color w:val="000000"/>
              </w:rPr>
            </w:pPr>
            <w:r>
              <w:rPr>
                <w:color w:val="000000"/>
              </w:rPr>
              <w:t xml:space="preserve">В.П.Астафьев «Капалуха». Герои произведения. </w:t>
            </w:r>
          </w:p>
        </w:tc>
        <w:tc>
          <w:tcPr>
            <w:tcW w:w="797" w:type="dxa"/>
            <w:tcBorders>
              <w:top w:val="single" w:sz="4" w:space="0" w:color="000000"/>
              <w:left w:val="single" w:sz="4" w:space="0" w:color="000000"/>
              <w:bottom w:val="single" w:sz="4" w:space="0" w:color="000000"/>
              <w:right w:val="single" w:sz="4" w:space="0" w:color="000000"/>
            </w:tcBorders>
          </w:tcPr>
          <w:p w14:paraId="57540314"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D06F533" w14:textId="77777777" w:rsidR="00646B6D" w:rsidRDefault="00000000">
            <w:pPr>
              <w:spacing w:line="259" w:lineRule="auto"/>
              <w:ind w:left="110" w:right="98"/>
              <w:rPr>
                <w:color w:val="000000"/>
              </w:rPr>
            </w:pPr>
            <w:r>
              <w:rPr>
                <w:color w:val="000000"/>
              </w:rPr>
              <w:t xml:space="preserve">Работа с текстом.  </w:t>
            </w:r>
          </w:p>
        </w:tc>
      </w:tr>
      <w:tr w:rsidR="00D72C6B" w14:paraId="710E97A8"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656421A3" w14:textId="77777777" w:rsidR="00646B6D" w:rsidRDefault="00000000">
            <w:pPr>
              <w:spacing w:line="259" w:lineRule="auto"/>
              <w:ind w:left="110"/>
              <w:rPr>
                <w:color w:val="000000"/>
              </w:rPr>
            </w:pPr>
            <w:r>
              <w:rPr>
                <w:color w:val="000000"/>
              </w:rPr>
              <w:t xml:space="preserve">97 </w:t>
            </w:r>
          </w:p>
        </w:tc>
        <w:tc>
          <w:tcPr>
            <w:tcW w:w="471" w:type="dxa"/>
            <w:tcBorders>
              <w:top w:val="single" w:sz="4" w:space="0" w:color="000000"/>
              <w:left w:val="single" w:sz="4" w:space="0" w:color="000000"/>
              <w:bottom w:val="single" w:sz="4" w:space="0" w:color="000000"/>
              <w:right w:val="nil"/>
            </w:tcBorders>
          </w:tcPr>
          <w:p w14:paraId="4D6B51EA" w14:textId="77777777" w:rsidR="00646B6D" w:rsidRDefault="00646B6D">
            <w:pPr>
              <w:spacing w:after="160" w:line="259" w:lineRule="auto"/>
              <w:rPr>
                <w:color w:val="000000"/>
              </w:rPr>
            </w:pPr>
          </w:p>
        </w:tc>
        <w:tc>
          <w:tcPr>
            <w:tcW w:w="398" w:type="dxa"/>
            <w:tcBorders>
              <w:top w:val="single" w:sz="4" w:space="0" w:color="000000"/>
              <w:left w:val="nil"/>
              <w:bottom w:val="single" w:sz="4" w:space="0" w:color="000000"/>
              <w:right w:val="single" w:sz="4" w:space="0" w:color="000000"/>
            </w:tcBorders>
          </w:tcPr>
          <w:p w14:paraId="293266D6" w14:textId="77777777" w:rsidR="00646B6D" w:rsidRDefault="00000000">
            <w:pPr>
              <w:spacing w:line="259" w:lineRule="auto"/>
              <w:jc w:val="both"/>
              <w:rPr>
                <w:color w:val="000000"/>
              </w:rPr>
            </w:pPr>
            <w:r>
              <w:rPr>
                <w:color w:val="000000"/>
              </w:rPr>
              <w:t>13.</w:t>
            </w:r>
            <w:r>
              <w:rPr>
                <w:rFonts w:ascii="Arial" w:eastAsia="Arial" w:hAnsi="Arial" w:cs="Arial"/>
                <w:color w:val="000000"/>
              </w:rPr>
              <w:t xml:space="preserve"> </w:t>
            </w: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0D9FD7A4" w14:textId="77777777" w:rsidR="00646B6D" w:rsidRDefault="00000000">
            <w:pPr>
              <w:spacing w:line="259" w:lineRule="auto"/>
              <w:ind w:left="110"/>
              <w:jc w:val="both"/>
              <w:rPr>
                <w:color w:val="000000"/>
              </w:rPr>
            </w:pPr>
            <w:r>
              <w:rPr>
                <w:color w:val="000000"/>
              </w:rPr>
              <w:t xml:space="preserve">В.П.Астафьев «Капалуха». Придумывание  своего рассказа о животных. </w:t>
            </w:r>
          </w:p>
        </w:tc>
        <w:tc>
          <w:tcPr>
            <w:tcW w:w="797" w:type="dxa"/>
            <w:tcBorders>
              <w:top w:val="single" w:sz="4" w:space="0" w:color="000000"/>
              <w:left w:val="single" w:sz="4" w:space="0" w:color="000000"/>
              <w:bottom w:val="single" w:sz="4" w:space="0" w:color="000000"/>
              <w:right w:val="single" w:sz="4" w:space="0" w:color="000000"/>
            </w:tcBorders>
          </w:tcPr>
          <w:p w14:paraId="48207563"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20442365" w14:textId="77777777" w:rsidR="00646B6D" w:rsidRDefault="00000000">
            <w:pPr>
              <w:spacing w:line="259" w:lineRule="auto"/>
              <w:ind w:left="110" w:right="98"/>
              <w:rPr>
                <w:color w:val="000000"/>
              </w:rPr>
            </w:pPr>
            <w:r>
              <w:rPr>
                <w:color w:val="000000"/>
              </w:rPr>
              <w:t xml:space="preserve">Работа с текстом.  </w:t>
            </w:r>
          </w:p>
        </w:tc>
      </w:tr>
      <w:tr w:rsidR="00D72C6B" w14:paraId="33911DFB"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57DCEA30" w14:textId="77777777" w:rsidR="00646B6D" w:rsidRDefault="00000000">
            <w:pPr>
              <w:spacing w:line="259" w:lineRule="auto"/>
              <w:ind w:left="110"/>
              <w:rPr>
                <w:color w:val="000000"/>
              </w:rPr>
            </w:pPr>
            <w:r>
              <w:rPr>
                <w:color w:val="000000"/>
              </w:rPr>
              <w:t xml:space="preserve">98 </w:t>
            </w:r>
          </w:p>
        </w:tc>
        <w:tc>
          <w:tcPr>
            <w:tcW w:w="471" w:type="dxa"/>
            <w:tcBorders>
              <w:top w:val="single" w:sz="4" w:space="0" w:color="000000"/>
              <w:left w:val="single" w:sz="4" w:space="0" w:color="000000"/>
              <w:bottom w:val="single" w:sz="4" w:space="0" w:color="000000"/>
              <w:right w:val="nil"/>
            </w:tcBorders>
          </w:tcPr>
          <w:p w14:paraId="51110B7A" w14:textId="77777777" w:rsidR="00646B6D" w:rsidRDefault="00646B6D">
            <w:pPr>
              <w:spacing w:after="160" w:line="259" w:lineRule="auto"/>
              <w:rPr>
                <w:color w:val="000000"/>
              </w:rPr>
            </w:pPr>
          </w:p>
        </w:tc>
        <w:tc>
          <w:tcPr>
            <w:tcW w:w="398" w:type="dxa"/>
            <w:tcBorders>
              <w:top w:val="single" w:sz="4" w:space="0" w:color="000000"/>
              <w:left w:val="nil"/>
              <w:bottom w:val="single" w:sz="4" w:space="0" w:color="000000"/>
              <w:right w:val="single" w:sz="4" w:space="0" w:color="000000"/>
            </w:tcBorders>
          </w:tcPr>
          <w:p w14:paraId="15F23192" w14:textId="77777777" w:rsidR="00646B6D" w:rsidRDefault="00000000">
            <w:pPr>
              <w:spacing w:line="259" w:lineRule="auto"/>
              <w:jc w:val="both"/>
              <w:rPr>
                <w:color w:val="000000"/>
              </w:rPr>
            </w:pPr>
            <w:r>
              <w:rPr>
                <w:color w:val="000000"/>
              </w:rPr>
              <w:t>14.</w:t>
            </w:r>
            <w:r>
              <w:rPr>
                <w:rFonts w:ascii="Arial" w:eastAsia="Arial" w:hAnsi="Arial" w:cs="Arial"/>
                <w:color w:val="000000"/>
              </w:rPr>
              <w:t xml:space="preserve"> </w:t>
            </w: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0764773F" w14:textId="77777777" w:rsidR="00646B6D" w:rsidRDefault="00000000">
            <w:pPr>
              <w:spacing w:line="259" w:lineRule="auto"/>
              <w:ind w:left="110"/>
              <w:rPr>
                <w:color w:val="000000"/>
              </w:rPr>
            </w:pPr>
            <w:r>
              <w:rPr>
                <w:color w:val="000000"/>
              </w:rPr>
              <w:t xml:space="preserve">В.Ю. Драгунский «Он живой и светится». Нравственный смысл рассказа.   </w:t>
            </w:r>
          </w:p>
        </w:tc>
        <w:tc>
          <w:tcPr>
            <w:tcW w:w="797" w:type="dxa"/>
            <w:tcBorders>
              <w:top w:val="single" w:sz="4" w:space="0" w:color="000000"/>
              <w:left w:val="single" w:sz="4" w:space="0" w:color="000000"/>
              <w:bottom w:val="single" w:sz="4" w:space="0" w:color="000000"/>
              <w:right w:val="single" w:sz="4" w:space="0" w:color="000000"/>
            </w:tcBorders>
          </w:tcPr>
          <w:p w14:paraId="343F711F"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00E385D0" w14:textId="77777777" w:rsidR="00646B6D" w:rsidRDefault="00000000">
            <w:pPr>
              <w:spacing w:line="259" w:lineRule="auto"/>
              <w:ind w:left="110" w:right="98"/>
              <w:rPr>
                <w:color w:val="000000"/>
              </w:rPr>
            </w:pPr>
            <w:r>
              <w:rPr>
                <w:color w:val="000000"/>
              </w:rPr>
              <w:t xml:space="preserve">Работа с текстом.  </w:t>
            </w:r>
          </w:p>
        </w:tc>
      </w:tr>
      <w:tr w:rsidR="00D72C6B" w14:paraId="3DEB1C36" w14:textId="77777777">
        <w:trPr>
          <w:trHeight w:val="835"/>
        </w:trPr>
        <w:tc>
          <w:tcPr>
            <w:tcW w:w="643" w:type="dxa"/>
            <w:tcBorders>
              <w:top w:val="single" w:sz="4" w:space="0" w:color="000000"/>
              <w:left w:val="single" w:sz="4" w:space="0" w:color="000000"/>
              <w:bottom w:val="single" w:sz="4" w:space="0" w:color="000000"/>
              <w:right w:val="single" w:sz="4" w:space="0" w:color="000000"/>
            </w:tcBorders>
          </w:tcPr>
          <w:p w14:paraId="61380079" w14:textId="77777777" w:rsidR="00646B6D" w:rsidRDefault="00000000">
            <w:pPr>
              <w:spacing w:line="259" w:lineRule="auto"/>
              <w:ind w:left="110"/>
              <w:rPr>
                <w:color w:val="000000"/>
              </w:rPr>
            </w:pPr>
            <w:r>
              <w:rPr>
                <w:color w:val="000000"/>
              </w:rPr>
              <w:t xml:space="preserve">99 </w:t>
            </w:r>
          </w:p>
        </w:tc>
        <w:tc>
          <w:tcPr>
            <w:tcW w:w="471" w:type="dxa"/>
            <w:tcBorders>
              <w:top w:val="single" w:sz="4" w:space="0" w:color="000000"/>
              <w:left w:val="single" w:sz="4" w:space="0" w:color="000000"/>
              <w:bottom w:val="single" w:sz="4" w:space="0" w:color="000000"/>
              <w:right w:val="nil"/>
            </w:tcBorders>
          </w:tcPr>
          <w:p w14:paraId="3C770294" w14:textId="77777777" w:rsidR="00646B6D" w:rsidRDefault="00646B6D">
            <w:pPr>
              <w:spacing w:after="160" w:line="259" w:lineRule="auto"/>
              <w:rPr>
                <w:color w:val="000000"/>
              </w:rPr>
            </w:pPr>
          </w:p>
        </w:tc>
        <w:tc>
          <w:tcPr>
            <w:tcW w:w="398" w:type="dxa"/>
            <w:tcBorders>
              <w:top w:val="single" w:sz="4" w:space="0" w:color="000000"/>
              <w:left w:val="nil"/>
              <w:bottom w:val="single" w:sz="4" w:space="0" w:color="000000"/>
              <w:right w:val="single" w:sz="4" w:space="0" w:color="000000"/>
            </w:tcBorders>
          </w:tcPr>
          <w:p w14:paraId="3CAAB70A" w14:textId="77777777" w:rsidR="00646B6D" w:rsidRDefault="00000000">
            <w:pPr>
              <w:spacing w:line="259" w:lineRule="auto"/>
              <w:jc w:val="both"/>
              <w:rPr>
                <w:color w:val="000000"/>
              </w:rPr>
            </w:pPr>
            <w:r>
              <w:rPr>
                <w:color w:val="000000"/>
              </w:rPr>
              <w:t>15.</w:t>
            </w:r>
            <w:r>
              <w:rPr>
                <w:rFonts w:ascii="Arial" w:eastAsia="Arial" w:hAnsi="Arial" w:cs="Arial"/>
                <w:color w:val="000000"/>
              </w:rPr>
              <w:t xml:space="preserve"> </w:t>
            </w: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7C3CDB36" w14:textId="77777777" w:rsidR="00646B6D" w:rsidRDefault="00000000">
            <w:pPr>
              <w:spacing w:line="259" w:lineRule="auto"/>
              <w:ind w:left="110"/>
              <w:rPr>
                <w:color w:val="000000"/>
              </w:rPr>
            </w:pPr>
            <w:r>
              <w:rPr>
                <w:color w:val="000000"/>
              </w:rPr>
              <w:t xml:space="preserve">В.Ю. Драгунский «Он живой и светится». Сравнение  детских наблюдений за жизнью животных с рассказом автора. </w:t>
            </w:r>
          </w:p>
        </w:tc>
        <w:tc>
          <w:tcPr>
            <w:tcW w:w="797" w:type="dxa"/>
            <w:tcBorders>
              <w:top w:val="single" w:sz="4" w:space="0" w:color="000000"/>
              <w:left w:val="single" w:sz="4" w:space="0" w:color="000000"/>
              <w:bottom w:val="single" w:sz="4" w:space="0" w:color="000000"/>
              <w:right w:val="single" w:sz="4" w:space="0" w:color="000000"/>
            </w:tcBorders>
          </w:tcPr>
          <w:p w14:paraId="45B2ABFD"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727CEF09" w14:textId="77777777" w:rsidR="00646B6D" w:rsidRDefault="00000000">
            <w:pPr>
              <w:spacing w:line="259" w:lineRule="auto"/>
              <w:ind w:left="110" w:right="98"/>
              <w:rPr>
                <w:color w:val="000000"/>
              </w:rPr>
            </w:pPr>
            <w:r>
              <w:rPr>
                <w:color w:val="000000"/>
              </w:rPr>
              <w:t xml:space="preserve">Работа с текстом.  </w:t>
            </w:r>
          </w:p>
        </w:tc>
      </w:tr>
      <w:tr w:rsidR="00D72C6B" w14:paraId="0195C512" w14:textId="77777777">
        <w:trPr>
          <w:trHeight w:val="288"/>
        </w:trPr>
        <w:tc>
          <w:tcPr>
            <w:tcW w:w="643" w:type="dxa"/>
            <w:tcBorders>
              <w:top w:val="single" w:sz="4" w:space="0" w:color="000000"/>
              <w:left w:val="single" w:sz="4" w:space="0" w:color="000000"/>
              <w:bottom w:val="single" w:sz="4" w:space="0" w:color="000000"/>
              <w:right w:val="single" w:sz="4" w:space="0" w:color="000000"/>
            </w:tcBorders>
          </w:tcPr>
          <w:p w14:paraId="7FA62BD7" w14:textId="77777777" w:rsidR="00646B6D" w:rsidRDefault="00000000">
            <w:pPr>
              <w:spacing w:line="259" w:lineRule="auto"/>
              <w:ind w:left="110"/>
              <w:rPr>
                <w:color w:val="000000"/>
              </w:rPr>
            </w:pPr>
            <w:r>
              <w:rPr>
                <w:color w:val="000000"/>
              </w:rPr>
              <w:t xml:space="preserve">100 </w:t>
            </w:r>
          </w:p>
        </w:tc>
        <w:tc>
          <w:tcPr>
            <w:tcW w:w="471" w:type="dxa"/>
            <w:tcBorders>
              <w:top w:val="single" w:sz="4" w:space="0" w:color="000000"/>
              <w:left w:val="single" w:sz="4" w:space="0" w:color="000000"/>
              <w:bottom w:val="single" w:sz="4" w:space="0" w:color="000000"/>
              <w:right w:val="nil"/>
            </w:tcBorders>
          </w:tcPr>
          <w:p w14:paraId="24ECCA59" w14:textId="77777777" w:rsidR="00646B6D" w:rsidRDefault="00646B6D">
            <w:pPr>
              <w:spacing w:after="160" w:line="259" w:lineRule="auto"/>
              <w:rPr>
                <w:color w:val="000000"/>
              </w:rPr>
            </w:pPr>
          </w:p>
        </w:tc>
        <w:tc>
          <w:tcPr>
            <w:tcW w:w="398" w:type="dxa"/>
            <w:tcBorders>
              <w:top w:val="single" w:sz="4" w:space="0" w:color="000000"/>
              <w:left w:val="nil"/>
              <w:bottom w:val="single" w:sz="4" w:space="0" w:color="000000"/>
              <w:right w:val="single" w:sz="4" w:space="0" w:color="000000"/>
            </w:tcBorders>
          </w:tcPr>
          <w:p w14:paraId="2B1B79E5" w14:textId="77777777" w:rsidR="00646B6D" w:rsidRDefault="00000000">
            <w:pPr>
              <w:spacing w:line="259" w:lineRule="auto"/>
              <w:jc w:val="both"/>
              <w:rPr>
                <w:color w:val="000000"/>
              </w:rPr>
            </w:pPr>
            <w:r>
              <w:rPr>
                <w:color w:val="000000"/>
              </w:rPr>
              <w:t>16.</w:t>
            </w:r>
            <w:r>
              <w:rPr>
                <w:rFonts w:ascii="Arial" w:eastAsia="Arial" w:hAnsi="Arial" w:cs="Arial"/>
                <w:color w:val="000000"/>
              </w:rPr>
              <w:t xml:space="preserve"> </w:t>
            </w: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58201D8F" w14:textId="77777777" w:rsidR="00646B6D" w:rsidRDefault="00000000">
            <w:pPr>
              <w:spacing w:line="259" w:lineRule="auto"/>
              <w:ind w:left="110"/>
              <w:rPr>
                <w:color w:val="000000"/>
              </w:rPr>
            </w:pPr>
            <w:r>
              <w:rPr>
                <w:color w:val="000000"/>
              </w:rPr>
              <w:t xml:space="preserve">Промежуточная аттестация Проверка техники чтения. </w:t>
            </w:r>
          </w:p>
        </w:tc>
        <w:tc>
          <w:tcPr>
            <w:tcW w:w="797" w:type="dxa"/>
            <w:tcBorders>
              <w:top w:val="single" w:sz="4" w:space="0" w:color="000000"/>
              <w:left w:val="single" w:sz="4" w:space="0" w:color="000000"/>
              <w:bottom w:val="single" w:sz="4" w:space="0" w:color="000000"/>
              <w:right w:val="single" w:sz="4" w:space="0" w:color="000000"/>
            </w:tcBorders>
          </w:tcPr>
          <w:p w14:paraId="631AC8D8"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1597F4C4" w14:textId="77777777" w:rsidR="00646B6D" w:rsidRDefault="00000000">
            <w:pPr>
              <w:spacing w:line="259" w:lineRule="auto"/>
              <w:ind w:left="110"/>
              <w:rPr>
                <w:color w:val="000000"/>
              </w:rPr>
            </w:pPr>
            <w:r>
              <w:rPr>
                <w:color w:val="000000"/>
              </w:rPr>
              <w:t xml:space="preserve">ПА </w:t>
            </w:r>
          </w:p>
        </w:tc>
      </w:tr>
      <w:tr w:rsidR="00D72C6B" w14:paraId="5622CF84" w14:textId="77777777">
        <w:trPr>
          <w:trHeight w:val="284"/>
        </w:trPr>
        <w:tc>
          <w:tcPr>
            <w:tcW w:w="643" w:type="dxa"/>
            <w:tcBorders>
              <w:top w:val="single" w:sz="4" w:space="0" w:color="000000"/>
              <w:left w:val="single" w:sz="4" w:space="0" w:color="000000"/>
              <w:bottom w:val="single" w:sz="4" w:space="0" w:color="000000"/>
              <w:right w:val="single" w:sz="4" w:space="0" w:color="000000"/>
            </w:tcBorders>
          </w:tcPr>
          <w:p w14:paraId="69B5EA0D" w14:textId="77777777" w:rsidR="00646B6D" w:rsidRDefault="00000000">
            <w:pPr>
              <w:spacing w:line="259" w:lineRule="auto"/>
              <w:ind w:left="110"/>
              <w:rPr>
                <w:color w:val="000000"/>
              </w:rPr>
            </w:pPr>
            <w:r>
              <w:rPr>
                <w:color w:val="000000"/>
              </w:rPr>
              <w:t xml:space="preserve"> </w:t>
            </w:r>
          </w:p>
        </w:tc>
        <w:tc>
          <w:tcPr>
            <w:tcW w:w="471" w:type="dxa"/>
            <w:tcBorders>
              <w:top w:val="single" w:sz="4" w:space="0" w:color="000000"/>
              <w:left w:val="single" w:sz="4" w:space="0" w:color="000000"/>
              <w:bottom w:val="single" w:sz="4" w:space="0" w:color="000000"/>
              <w:right w:val="nil"/>
            </w:tcBorders>
          </w:tcPr>
          <w:p w14:paraId="02E0DC81" w14:textId="77777777" w:rsidR="00646B6D" w:rsidRDefault="00000000">
            <w:pPr>
              <w:spacing w:line="259" w:lineRule="auto"/>
              <w:ind w:left="110"/>
              <w:rPr>
                <w:color w:val="000000"/>
              </w:rPr>
            </w:pPr>
            <w:r>
              <w:rPr>
                <w:color w:val="000000"/>
              </w:rPr>
              <w:t xml:space="preserve"> </w:t>
            </w:r>
          </w:p>
        </w:tc>
        <w:tc>
          <w:tcPr>
            <w:tcW w:w="398" w:type="dxa"/>
            <w:tcBorders>
              <w:top w:val="single" w:sz="4" w:space="0" w:color="000000"/>
              <w:left w:val="nil"/>
              <w:bottom w:val="single" w:sz="4" w:space="0" w:color="000000"/>
              <w:right w:val="single" w:sz="4" w:space="0" w:color="000000"/>
            </w:tcBorders>
          </w:tcPr>
          <w:p w14:paraId="0777EF66"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1F27C7D1" w14:textId="77777777" w:rsidR="00646B6D" w:rsidRDefault="00000000">
            <w:pPr>
              <w:spacing w:line="259" w:lineRule="auto"/>
              <w:ind w:left="110"/>
              <w:rPr>
                <w:color w:val="000000"/>
              </w:rPr>
            </w:pPr>
            <w:r>
              <w:rPr>
                <w:b/>
                <w:color w:val="000000"/>
              </w:rPr>
              <w:t xml:space="preserve">Поэтическая тетрадь 2 </w:t>
            </w:r>
            <w:r>
              <w:rPr>
                <w:color w:val="000000"/>
              </w:rPr>
              <w:t xml:space="preserve"> </w:t>
            </w:r>
          </w:p>
        </w:tc>
        <w:tc>
          <w:tcPr>
            <w:tcW w:w="797" w:type="dxa"/>
            <w:tcBorders>
              <w:top w:val="single" w:sz="4" w:space="0" w:color="000000"/>
              <w:left w:val="single" w:sz="4" w:space="0" w:color="000000"/>
              <w:bottom w:val="single" w:sz="4" w:space="0" w:color="000000"/>
              <w:right w:val="single" w:sz="4" w:space="0" w:color="000000"/>
            </w:tcBorders>
          </w:tcPr>
          <w:p w14:paraId="54296A64" w14:textId="77777777" w:rsidR="00646B6D" w:rsidRDefault="00000000">
            <w:pPr>
              <w:spacing w:line="259" w:lineRule="auto"/>
              <w:ind w:left="110"/>
              <w:rPr>
                <w:color w:val="000000"/>
              </w:rPr>
            </w:pPr>
            <w:r>
              <w:rPr>
                <w:color w:val="000000"/>
              </w:rPr>
              <w:t xml:space="preserve">8 ч </w:t>
            </w:r>
          </w:p>
        </w:tc>
        <w:tc>
          <w:tcPr>
            <w:tcW w:w="1993" w:type="dxa"/>
            <w:tcBorders>
              <w:top w:val="single" w:sz="4" w:space="0" w:color="000000"/>
              <w:left w:val="single" w:sz="4" w:space="0" w:color="000000"/>
              <w:bottom w:val="single" w:sz="4" w:space="0" w:color="000000"/>
              <w:right w:val="single" w:sz="4" w:space="0" w:color="000000"/>
            </w:tcBorders>
          </w:tcPr>
          <w:p w14:paraId="53E3683D" w14:textId="77777777" w:rsidR="00646B6D" w:rsidRDefault="00000000">
            <w:pPr>
              <w:spacing w:line="259" w:lineRule="auto"/>
              <w:ind w:left="110"/>
              <w:rPr>
                <w:color w:val="000000"/>
              </w:rPr>
            </w:pPr>
            <w:r>
              <w:rPr>
                <w:color w:val="000000"/>
              </w:rPr>
              <w:t xml:space="preserve"> </w:t>
            </w:r>
          </w:p>
        </w:tc>
      </w:tr>
      <w:tr w:rsidR="00D72C6B" w14:paraId="62AE1482" w14:textId="77777777">
        <w:trPr>
          <w:trHeight w:val="1114"/>
        </w:trPr>
        <w:tc>
          <w:tcPr>
            <w:tcW w:w="643" w:type="dxa"/>
            <w:tcBorders>
              <w:top w:val="single" w:sz="4" w:space="0" w:color="000000"/>
              <w:left w:val="single" w:sz="4" w:space="0" w:color="000000"/>
              <w:bottom w:val="single" w:sz="4" w:space="0" w:color="000000"/>
              <w:right w:val="single" w:sz="4" w:space="0" w:color="000000"/>
            </w:tcBorders>
          </w:tcPr>
          <w:p w14:paraId="107FCF40" w14:textId="77777777" w:rsidR="00646B6D" w:rsidRDefault="00000000">
            <w:pPr>
              <w:spacing w:line="259" w:lineRule="auto"/>
              <w:ind w:left="110"/>
              <w:rPr>
                <w:color w:val="000000"/>
              </w:rPr>
            </w:pPr>
            <w:r>
              <w:rPr>
                <w:color w:val="000000"/>
              </w:rPr>
              <w:t xml:space="preserve">101 </w:t>
            </w:r>
          </w:p>
        </w:tc>
        <w:tc>
          <w:tcPr>
            <w:tcW w:w="471" w:type="dxa"/>
            <w:tcBorders>
              <w:top w:val="single" w:sz="4" w:space="0" w:color="000000"/>
              <w:left w:val="single" w:sz="4" w:space="0" w:color="000000"/>
              <w:bottom w:val="single" w:sz="4" w:space="0" w:color="000000"/>
              <w:right w:val="nil"/>
            </w:tcBorders>
          </w:tcPr>
          <w:p w14:paraId="123E8AFE" w14:textId="77777777" w:rsidR="00646B6D" w:rsidRDefault="00000000">
            <w:pPr>
              <w:spacing w:line="259" w:lineRule="auto"/>
              <w:ind w:left="110"/>
              <w:rPr>
                <w:color w:val="000000"/>
              </w:rPr>
            </w:pPr>
            <w:r>
              <w:rPr>
                <w:color w:val="000000"/>
              </w:rPr>
              <w:t xml:space="preserve">1 </w:t>
            </w:r>
          </w:p>
        </w:tc>
        <w:tc>
          <w:tcPr>
            <w:tcW w:w="398" w:type="dxa"/>
            <w:tcBorders>
              <w:top w:val="single" w:sz="4" w:space="0" w:color="000000"/>
              <w:left w:val="nil"/>
              <w:bottom w:val="single" w:sz="4" w:space="0" w:color="000000"/>
              <w:right w:val="single" w:sz="4" w:space="0" w:color="000000"/>
            </w:tcBorders>
          </w:tcPr>
          <w:p w14:paraId="0466E35B"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7A2CCC8F" w14:textId="77777777" w:rsidR="00646B6D" w:rsidRDefault="00000000">
            <w:pPr>
              <w:spacing w:line="259" w:lineRule="auto"/>
              <w:ind w:left="110" w:right="21"/>
              <w:rPr>
                <w:color w:val="000000"/>
              </w:rPr>
            </w:pPr>
            <w:r>
              <w:rPr>
                <w:color w:val="000000"/>
              </w:rPr>
              <w:t xml:space="preserve">Знакомство с названием раздела. Прогнозирование содержания раздела. С.Я. Маршак «Гроза днем». Читать, отражая позицию автора и свое отношение к изображаемому. </w:t>
            </w:r>
          </w:p>
        </w:tc>
        <w:tc>
          <w:tcPr>
            <w:tcW w:w="797" w:type="dxa"/>
            <w:tcBorders>
              <w:top w:val="single" w:sz="4" w:space="0" w:color="000000"/>
              <w:left w:val="single" w:sz="4" w:space="0" w:color="000000"/>
              <w:bottom w:val="single" w:sz="4" w:space="0" w:color="000000"/>
              <w:right w:val="single" w:sz="4" w:space="0" w:color="000000"/>
            </w:tcBorders>
          </w:tcPr>
          <w:p w14:paraId="23B07420"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363B1F0" w14:textId="77777777" w:rsidR="00646B6D" w:rsidRDefault="00000000">
            <w:pPr>
              <w:spacing w:line="259" w:lineRule="auto"/>
              <w:ind w:left="110"/>
              <w:rPr>
                <w:color w:val="000000"/>
              </w:rPr>
            </w:pPr>
            <w:r>
              <w:rPr>
                <w:color w:val="000000"/>
              </w:rPr>
              <w:t xml:space="preserve">Выразительное чтение. </w:t>
            </w:r>
          </w:p>
        </w:tc>
      </w:tr>
      <w:tr w:rsidR="00D72C6B" w14:paraId="133603C0" w14:textId="77777777">
        <w:trPr>
          <w:trHeight w:val="567"/>
        </w:trPr>
        <w:tc>
          <w:tcPr>
            <w:tcW w:w="643" w:type="dxa"/>
            <w:tcBorders>
              <w:top w:val="single" w:sz="4" w:space="0" w:color="000000"/>
              <w:left w:val="single" w:sz="4" w:space="0" w:color="000000"/>
              <w:bottom w:val="single" w:sz="4" w:space="0" w:color="000000"/>
              <w:right w:val="single" w:sz="4" w:space="0" w:color="000000"/>
            </w:tcBorders>
          </w:tcPr>
          <w:p w14:paraId="4B55B4A4" w14:textId="77777777" w:rsidR="00646B6D" w:rsidRDefault="00000000">
            <w:pPr>
              <w:spacing w:line="259" w:lineRule="auto"/>
              <w:ind w:left="110"/>
              <w:rPr>
                <w:color w:val="000000"/>
              </w:rPr>
            </w:pPr>
            <w:r>
              <w:rPr>
                <w:color w:val="000000"/>
              </w:rPr>
              <w:t xml:space="preserve">102 </w:t>
            </w:r>
          </w:p>
        </w:tc>
        <w:tc>
          <w:tcPr>
            <w:tcW w:w="471" w:type="dxa"/>
            <w:tcBorders>
              <w:top w:val="single" w:sz="4" w:space="0" w:color="000000"/>
              <w:left w:val="single" w:sz="4" w:space="0" w:color="000000"/>
              <w:bottom w:val="single" w:sz="4" w:space="0" w:color="000000"/>
              <w:right w:val="nil"/>
            </w:tcBorders>
          </w:tcPr>
          <w:p w14:paraId="31FFC342" w14:textId="77777777" w:rsidR="00646B6D" w:rsidRDefault="00000000">
            <w:pPr>
              <w:spacing w:line="259" w:lineRule="auto"/>
              <w:ind w:left="110"/>
              <w:rPr>
                <w:color w:val="000000"/>
              </w:rPr>
            </w:pPr>
            <w:r>
              <w:rPr>
                <w:color w:val="000000"/>
              </w:rPr>
              <w:t xml:space="preserve">2 </w:t>
            </w:r>
          </w:p>
        </w:tc>
        <w:tc>
          <w:tcPr>
            <w:tcW w:w="398" w:type="dxa"/>
            <w:tcBorders>
              <w:top w:val="single" w:sz="4" w:space="0" w:color="000000"/>
              <w:left w:val="nil"/>
              <w:bottom w:val="single" w:sz="4" w:space="0" w:color="000000"/>
              <w:right w:val="single" w:sz="4" w:space="0" w:color="000000"/>
            </w:tcBorders>
          </w:tcPr>
          <w:p w14:paraId="3BF27FFC"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6124CB8C" w14:textId="77777777" w:rsidR="00646B6D" w:rsidRDefault="00000000">
            <w:pPr>
              <w:spacing w:line="259" w:lineRule="auto"/>
              <w:ind w:left="110"/>
              <w:rPr>
                <w:color w:val="000000"/>
              </w:rPr>
            </w:pPr>
            <w:r>
              <w:rPr>
                <w:color w:val="000000"/>
              </w:rPr>
              <w:t xml:space="preserve">С.Я. Маршак  «В лесу над росистой поляной…». Заголовок стихотворения.  </w:t>
            </w:r>
          </w:p>
        </w:tc>
        <w:tc>
          <w:tcPr>
            <w:tcW w:w="797" w:type="dxa"/>
            <w:tcBorders>
              <w:top w:val="single" w:sz="4" w:space="0" w:color="000000"/>
              <w:left w:val="single" w:sz="4" w:space="0" w:color="000000"/>
              <w:bottom w:val="single" w:sz="4" w:space="0" w:color="000000"/>
              <w:right w:val="single" w:sz="4" w:space="0" w:color="000000"/>
            </w:tcBorders>
          </w:tcPr>
          <w:p w14:paraId="5BA1B45E"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5915350" w14:textId="77777777" w:rsidR="00646B6D" w:rsidRDefault="00000000">
            <w:pPr>
              <w:spacing w:line="259" w:lineRule="auto"/>
              <w:ind w:left="110"/>
              <w:rPr>
                <w:color w:val="000000"/>
              </w:rPr>
            </w:pPr>
            <w:r>
              <w:rPr>
                <w:color w:val="000000"/>
              </w:rPr>
              <w:t xml:space="preserve">Выразительное чтение. </w:t>
            </w:r>
          </w:p>
        </w:tc>
      </w:tr>
      <w:tr w:rsidR="00D72C6B" w14:paraId="5645643F"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1A3A8E81" w14:textId="77777777" w:rsidR="00646B6D" w:rsidRDefault="00000000">
            <w:pPr>
              <w:spacing w:line="259" w:lineRule="auto"/>
              <w:ind w:left="110"/>
              <w:rPr>
                <w:color w:val="000000"/>
              </w:rPr>
            </w:pPr>
            <w:r>
              <w:rPr>
                <w:color w:val="000000"/>
              </w:rPr>
              <w:t>103</w:t>
            </w:r>
            <w:r>
              <w:rPr>
                <w:b/>
                <w:color w:val="000000"/>
              </w:rPr>
              <w:t xml:space="preserve"> </w:t>
            </w:r>
            <w:r>
              <w:rPr>
                <w:color w:val="000000"/>
              </w:rPr>
              <w:t xml:space="preserve"> </w:t>
            </w:r>
          </w:p>
        </w:tc>
        <w:tc>
          <w:tcPr>
            <w:tcW w:w="471" w:type="dxa"/>
            <w:tcBorders>
              <w:top w:val="single" w:sz="4" w:space="0" w:color="000000"/>
              <w:left w:val="single" w:sz="4" w:space="0" w:color="000000"/>
              <w:bottom w:val="single" w:sz="4" w:space="0" w:color="000000"/>
              <w:right w:val="nil"/>
            </w:tcBorders>
          </w:tcPr>
          <w:p w14:paraId="5379B5B7" w14:textId="77777777" w:rsidR="00646B6D" w:rsidRDefault="00000000">
            <w:pPr>
              <w:spacing w:line="259" w:lineRule="auto"/>
              <w:ind w:left="110"/>
              <w:rPr>
                <w:color w:val="000000"/>
              </w:rPr>
            </w:pPr>
            <w:r>
              <w:rPr>
                <w:color w:val="000000"/>
              </w:rPr>
              <w:t xml:space="preserve">3 </w:t>
            </w:r>
          </w:p>
        </w:tc>
        <w:tc>
          <w:tcPr>
            <w:tcW w:w="398" w:type="dxa"/>
            <w:tcBorders>
              <w:top w:val="single" w:sz="4" w:space="0" w:color="000000"/>
              <w:left w:val="nil"/>
              <w:bottom w:val="single" w:sz="4" w:space="0" w:color="000000"/>
              <w:right w:val="single" w:sz="4" w:space="0" w:color="000000"/>
            </w:tcBorders>
          </w:tcPr>
          <w:p w14:paraId="7F3D18ED"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65F22811" w14:textId="77777777" w:rsidR="00646B6D" w:rsidRDefault="00000000">
            <w:pPr>
              <w:spacing w:line="259" w:lineRule="auto"/>
              <w:ind w:left="110"/>
              <w:rPr>
                <w:color w:val="000000"/>
              </w:rPr>
            </w:pPr>
            <w:r>
              <w:rPr>
                <w:color w:val="000000"/>
              </w:rPr>
              <w:t xml:space="preserve">А. Л. Барто «Разлука». Составление рассказа на основе стихотворения. </w:t>
            </w:r>
          </w:p>
        </w:tc>
        <w:tc>
          <w:tcPr>
            <w:tcW w:w="797" w:type="dxa"/>
            <w:tcBorders>
              <w:top w:val="single" w:sz="4" w:space="0" w:color="000000"/>
              <w:left w:val="single" w:sz="4" w:space="0" w:color="000000"/>
              <w:bottom w:val="single" w:sz="4" w:space="0" w:color="000000"/>
              <w:right w:val="single" w:sz="4" w:space="0" w:color="000000"/>
            </w:tcBorders>
          </w:tcPr>
          <w:p w14:paraId="15F80AA4"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7BCEFB8" w14:textId="77777777" w:rsidR="00646B6D" w:rsidRDefault="00000000">
            <w:pPr>
              <w:spacing w:line="259" w:lineRule="auto"/>
              <w:ind w:left="110"/>
              <w:rPr>
                <w:color w:val="000000"/>
              </w:rPr>
            </w:pPr>
            <w:r>
              <w:rPr>
                <w:color w:val="000000"/>
              </w:rPr>
              <w:t xml:space="preserve">Чтение наизусть. </w:t>
            </w:r>
          </w:p>
        </w:tc>
      </w:tr>
      <w:tr w:rsidR="00D72C6B" w14:paraId="40A70A3C" w14:textId="77777777">
        <w:trPr>
          <w:trHeight w:val="835"/>
        </w:trPr>
        <w:tc>
          <w:tcPr>
            <w:tcW w:w="643" w:type="dxa"/>
            <w:tcBorders>
              <w:top w:val="single" w:sz="4" w:space="0" w:color="000000"/>
              <w:left w:val="single" w:sz="4" w:space="0" w:color="000000"/>
              <w:bottom w:val="single" w:sz="4" w:space="0" w:color="000000"/>
              <w:right w:val="single" w:sz="4" w:space="0" w:color="000000"/>
            </w:tcBorders>
          </w:tcPr>
          <w:p w14:paraId="3F23AF23" w14:textId="77777777" w:rsidR="00646B6D" w:rsidRDefault="00000000">
            <w:pPr>
              <w:spacing w:line="259" w:lineRule="auto"/>
              <w:ind w:left="110"/>
              <w:rPr>
                <w:color w:val="000000"/>
              </w:rPr>
            </w:pPr>
            <w:r>
              <w:rPr>
                <w:color w:val="000000"/>
              </w:rPr>
              <w:t xml:space="preserve">104 </w:t>
            </w:r>
          </w:p>
        </w:tc>
        <w:tc>
          <w:tcPr>
            <w:tcW w:w="471" w:type="dxa"/>
            <w:tcBorders>
              <w:top w:val="single" w:sz="4" w:space="0" w:color="000000"/>
              <w:left w:val="single" w:sz="4" w:space="0" w:color="000000"/>
              <w:bottom w:val="single" w:sz="4" w:space="0" w:color="000000"/>
              <w:right w:val="nil"/>
            </w:tcBorders>
          </w:tcPr>
          <w:p w14:paraId="57029AEB" w14:textId="77777777" w:rsidR="00646B6D" w:rsidRDefault="00000000">
            <w:pPr>
              <w:spacing w:line="259" w:lineRule="auto"/>
              <w:ind w:left="110"/>
              <w:rPr>
                <w:color w:val="000000"/>
              </w:rPr>
            </w:pPr>
            <w:r>
              <w:rPr>
                <w:color w:val="000000"/>
              </w:rPr>
              <w:t xml:space="preserve">4 </w:t>
            </w:r>
          </w:p>
        </w:tc>
        <w:tc>
          <w:tcPr>
            <w:tcW w:w="398" w:type="dxa"/>
            <w:tcBorders>
              <w:top w:val="single" w:sz="4" w:space="0" w:color="000000"/>
              <w:left w:val="nil"/>
              <w:bottom w:val="single" w:sz="4" w:space="0" w:color="000000"/>
              <w:right w:val="single" w:sz="4" w:space="0" w:color="000000"/>
            </w:tcBorders>
          </w:tcPr>
          <w:p w14:paraId="19FE14F9"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437741A4" w14:textId="77777777" w:rsidR="00646B6D" w:rsidRDefault="00000000">
            <w:pPr>
              <w:spacing w:line="259" w:lineRule="auto"/>
              <w:ind w:left="110"/>
              <w:rPr>
                <w:color w:val="000000"/>
              </w:rPr>
            </w:pPr>
            <w:r>
              <w:rPr>
                <w:color w:val="000000"/>
              </w:rPr>
              <w:t xml:space="preserve"> А. Л. Барто «В театре». Сравнение названия произведения и его содержание, высказывание своего мнения. </w:t>
            </w:r>
          </w:p>
        </w:tc>
        <w:tc>
          <w:tcPr>
            <w:tcW w:w="797" w:type="dxa"/>
            <w:tcBorders>
              <w:top w:val="single" w:sz="4" w:space="0" w:color="000000"/>
              <w:left w:val="single" w:sz="4" w:space="0" w:color="000000"/>
              <w:bottom w:val="single" w:sz="4" w:space="0" w:color="000000"/>
              <w:right w:val="single" w:sz="4" w:space="0" w:color="000000"/>
            </w:tcBorders>
          </w:tcPr>
          <w:p w14:paraId="511DF85C"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05CDBBB7" w14:textId="77777777" w:rsidR="00646B6D" w:rsidRDefault="00000000">
            <w:pPr>
              <w:spacing w:line="259" w:lineRule="auto"/>
              <w:ind w:left="110" w:right="98"/>
              <w:rPr>
                <w:color w:val="000000"/>
              </w:rPr>
            </w:pPr>
            <w:r>
              <w:rPr>
                <w:color w:val="000000"/>
              </w:rPr>
              <w:t xml:space="preserve">Работа с текстом. </w:t>
            </w:r>
          </w:p>
        </w:tc>
      </w:tr>
      <w:tr w:rsidR="00D72C6B" w14:paraId="6B10170F"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634086D2" w14:textId="77777777" w:rsidR="00646B6D" w:rsidRDefault="00000000">
            <w:pPr>
              <w:spacing w:line="259" w:lineRule="auto"/>
              <w:ind w:left="110"/>
              <w:rPr>
                <w:color w:val="000000"/>
              </w:rPr>
            </w:pPr>
            <w:r>
              <w:rPr>
                <w:color w:val="000000"/>
              </w:rPr>
              <w:t xml:space="preserve">105 </w:t>
            </w:r>
          </w:p>
        </w:tc>
        <w:tc>
          <w:tcPr>
            <w:tcW w:w="471" w:type="dxa"/>
            <w:tcBorders>
              <w:top w:val="single" w:sz="4" w:space="0" w:color="000000"/>
              <w:left w:val="single" w:sz="4" w:space="0" w:color="000000"/>
              <w:bottom w:val="single" w:sz="4" w:space="0" w:color="000000"/>
              <w:right w:val="nil"/>
            </w:tcBorders>
          </w:tcPr>
          <w:p w14:paraId="3D811D20" w14:textId="77777777" w:rsidR="00646B6D" w:rsidRDefault="00000000">
            <w:pPr>
              <w:spacing w:line="259" w:lineRule="auto"/>
              <w:ind w:left="110"/>
              <w:rPr>
                <w:color w:val="000000"/>
              </w:rPr>
            </w:pPr>
            <w:r>
              <w:rPr>
                <w:color w:val="000000"/>
              </w:rPr>
              <w:t xml:space="preserve">5 </w:t>
            </w:r>
          </w:p>
        </w:tc>
        <w:tc>
          <w:tcPr>
            <w:tcW w:w="398" w:type="dxa"/>
            <w:tcBorders>
              <w:top w:val="single" w:sz="4" w:space="0" w:color="000000"/>
              <w:left w:val="nil"/>
              <w:bottom w:val="single" w:sz="4" w:space="0" w:color="000000"/>
              <w:right w:val="single" w:sz="4" w:space="0" w:color="000000"/>
            </w:tcBorders>
          </w:tcPr>
          <w:p w14:paraId="1D47319D"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4F471778" w14:textId="77777777" w:rsidR="00646B6D" w:rsidRDefault="00000000">
            <w:pPr>
              <w:spacing w:line="259" w:lineRule="auto"/>
              <w:ind w:left="110"/>
              <w:rPr>
                <w:color w:val="000000"/>
              </w:rPr>
            </w:pPr>
            <w:r>
              <w:rPr>
                <w:color w:val="000000"/>
              </w:rPr>
              <w:t xml:space="preserve">С.В.Михалков «Если». Олицетворение. Выразительное чтение. </w:t>
            </w:r>
          </w:p>
        </w:tc>
        <w:tc>
          <w:tcPr>
            <w:tcW w:w="797" w:type="dxa"/>
            <w:tcBorders>
              <w:top w:val="single" w:sz="4" w:space="0" w:color="000000"/>
              <w:left w:val="single" w:sz="4" w:space="0" w:color="000000"/>
              <w:bottom w:val="single" w:sz="4" w:space="0" w:color="000000"/>
              <w:right w:val="single" w:sz="4" w:space="0" w:color="000000"/>
            </w:tcBorders>
          </w:tcPr>
          <w:p w14:paraId="755C42B6"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F784470" w14:textId="77777777" w:rsidR="00646B6D" w:rsidRDefault="00000000">
            <w:pPr>
              <w:spacing w:after="41"/>
              <w:ind w:left="110" w:right="98"/>
              <w:rPr>
                <w:color w:val="000000"/>
              </w:rPr>
            </w:pPr>
            <w:r>
              <w:rPr>
                <w:color w:val="000000"/>
              </w:rPr>
              <w:t xml:space="preserve">Работа с текстом. </w:t>
            </w:r>
          </w:p>
          <w:p w14:paraId="73E6747F" w14:textId="77777777" w:rsidR="00646B6D" w:rsidRDefault="00000000">
            <w:pPr>
              <w:spacing w:line="259" w:lineRule="auto"/>
              <w:ind w:left="110"/>
              <w:rPr>
                <w:color w:val="000000"/>
              </w:rPr>
            </w:pPr>
            <w:r>
              <w:rPr>
                <w:color w:val="000000"/>
              </w:rPr>
              <w:t xml:space="preserve">Олицетворение. </w:t>
            </w:r>
          </w:p>
        </w:tc>
      </w:tr>
      <w:tr w:rsidR="00D72C6B" w14:paraId="26D32035"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63517C14" w14:textId="77777777" w:rsidR="00646B6D" w:rsidRDefault="00000000">
            <w:pPr>
              <w:spacing w:line="259" w:lineRule="auto"/>
              <w:ind w:left="110"/>
              <w:rPr>
                <w:color w:val="000000"/>
              </w:rPr>
            </w:pPr>
            <w:r>
              <w:rPr>
                <w:color w:val="000000"/>
              </w:rPr>
              <w:t xml:space="preserve">106 </w:t>
            </w:r>
          </w:p>
        </w:tc>
        <w:tc>
          <w:tcPr>
            <w:tcW w:w="471" w:type="dxa"/>
            <w:tcBorders>
              <w:top w:val="single" w:sz="4" w:space="0" w:color="000000"/>
              <w:left w:val="single" w:sz="4" w:space="0" w:color="000000"/>
              <w:bottom w:val="single" w:sz="4" w:space="0" w:color="000000"/>
              <w:right w:val="nil"/>
            </w:tcBorders>
          </w:tcPr>
          <w:p w14:paraId="4811FF2E" w14:textId="77777777" w:rsidR="00646B6D" w:rsidRDefault="00000000">
            <w:pPr>
              <w:spacing w:line="259" w:lineRule="auto"/>
              <w:ind w:left="110"/>
              <w:rPr>
                <w:color w:val="000000"/>
              </w:rPr>
            </w:pPr>
            <w:r>
              <w:rPr>
                <w:color w:val="000000"/>
              </w:rPr>
              <w:t xml:space="preserve">6 </w:t>
            </w:r>
          </w:p>
        </w:tc>
        <w:tc>
          <w:tcPr>
            <w:tcW w:w="398" w:type="dxa"/>
            <w:tcBorders>
              <w:top w:val="single" w:sz="4" w:space="0" w:color="000000"/>
              <w:left w:val="nil"/>
              <w:bottom w:val="single" w:sz="4" w:space="0" w:color="000000"/>
              <w:right w:val="single" w:sz="4" w:space="0" w:color="000000"/>
            </w:tcBorders>
          </w:tcPr>
          <w:p w14:paraId="75776179"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7FE35005" w14:textId="77777777" w:rsidR="00646B6D" w:rsidRDefault="00000000">
            <w:pPr>
              <w:spacing w:line="259" w:lineRule="auto"/>
              <w:ind w:left="110"/>
              <w:rPr>
                <w:color w:val="000000"/>
              </w:rPr>
            </w:pPr>
            <w:r>
              <w:rPr>
                <w:color w:val="000000"/>
              </w:rPr>
              <w:t xml:space="preserve">Е.А.Благинина «Кукушка». Эпитеты. Выразительное чтение. </w:t>
            </w:r>
          </w:p>
        </w:tc>
        <w:tc>
          <w:tcPr>
            <w:tcW w:w="797" w:type="dxa"/>
            <w:tcBorders>
              <w:top w:val="single" w:sz="4" w:space="0" w:color="000000"/>
              <w:left w:val="single" w:sz="4" w:space="0" w:color="000000"/>
              <w:bottom w:val="single" w:sz="4" w:space="0" w:color="000000"/>
              <w:right w:val="single" w:sz="4" w:space="0" w:color="000000"/>
            </w:tcBorders>
          </w:tcPr>
          <w:p w14:paraId="4E81D3C4"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5A5DB18" w14:textId="77777777" w:rsidR="00646B6D" w:rsidRDefault="00000000">
            <w:pPr>
              <w:spacing w:line="259" w:lineRule="auto"/>
              <w:ind w:left="110" w:right="98"/>
              <w:rPr>
                <w:color w:val="000000"/>
              </w:rPr>
            </w:pPr>
            <w:r>
              <w:rPr>
                <w:color w:val="000000"/>
              </w:rPr>
              <w:t xml:space="preserve">Работа с текстом.  </w:t>
            </w:r>
          </w:p>
        </w:tc>
      </w:tr>
      <w:tr w:rsidR="00D72C6B" w14:paraId="4145B4B0"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0C8747BB" w14:textId="77777777" w:rsidR="00646B6D" w:rsidRDefault="00000000">
            <w:pPr>
              <w:spacing w:line="259" w:lineRule="auto"/>
              <w:ind w:left="110"/>
              <w:rPr>
                <w:color w:val="000000"/>
              </w:rPr>
            </w:pPr>
            <w:r>
              <w:rPr>
                <w:color w:val="000000"/>
              </w:rPr>
              <w:t xml:space="preserve">107 </w:t>
            </w:r>
          </w:p>
        </w:tc>
        <w:tc>
          <w:tcPr>
            <w:tcW w:w="471" w:type="dxa"/>
            <w:tcBorders>
              <w:top w:val="single" w:sz="4" w:space="0" w:color="000000"/>
              <w:left w:val="single" w:sz="4" w:space="0" w:color="000000"/>
              <w:bottom w:val="single" w:sz="4" w:space="0" w:color="000000"/>
              <w:right w:val="nil"/>
            </w:tcBorders>
          </w:tcPr>
          <w:p w14:paraId="3CD7866F" w14:textId="77777777" w:rsidR="00646B6D" w:rsidRDefault="00000000">
            <w:pPr>
              <w:spacing w:line="259" w:lineRule="auto"/>
              <w:ind w:left="110"/>
              <w:rPr>
                <w:color w:val="000000"/>
              </w:rPr>
            </w:pPr>
            <w:r>
              <w:rPr>
                <w:color w:val="000000"/>
              </w:rPr>
              <w:t xml:space="preserve">7 </w:t>
            </w:r>
          </w:p>
        </w:tc>
        <w:tc>
          <w:tcPr>
            <w:tcW w:w="398" w:type="dxa"/>
            <w:tcBorders>
              <w:top w:val="single" w:sz="4" w:space="0" w:color="000000"/>
              <w:left w:val="nil"/>
              <w:bottom w:val="single" w:sz="4" w:space="0" w:color="000000"/>
              <w:right w:val="single" w:sz="4" w:space="0" w:color="000000"/>
            </w:tcBorders>
          </w:tcPr>
          <w:p w14:paraId="334D1E53"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3091335D" w14:textId="77777777" w:rsidR="00646B6D" w:rsidRDefault="00000000">
            <w:pPr>
              <w:spacing w:line="259" w:lineRule="auto"/>
              <w:ind w:left="110"/>
              <w:rPr>
                <w:color w:val="000000"/>
              </w:rPr>
            </w:pPr>
            <w:r>
              <w:rPr>
                <w:color w:val="000000"/>
              </w:rPr>
              <w:t xml:space="preserve">Е.А.Благинина «Котенок». Сравнение.  Выразительное чтение. </w:t>
            </w:r>
          </w:p>
        </w:tc>
        <w:tc>
          <w:tcPr>
            <w:tcW w:w="797" w:type="dxa"/>
            <w:tcBorders>
              <w:top w:val="single" w:sz="4" w:space="0" w:color="000000"/>
              <w:left w:val="single" w:sz="4" w:space="0" w:color="000000"/>
              <w:bottom w:val="single" w:sz="4" w:space="0" w:color="000000"/>
              <w:right w:val="single" w:sz="4" w:space="0" w:color="000000"/>
            </w:tcBorders>
          </w:tcPr>
          <w:p w14:paraId="4D6C4F20"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F245E62" w14:textId="77777777" w:rsidR="00646B6D" w:rsidRDefault="00000000">
            <w:pPr>
              <w:spacing w:line="259" w:lineRule="auto"/>
              <w:ind w:left="110"/>
              <w:rPr>
                <w:color w:val="000000"/>
              </w:rPr>
            </w:pPr>
            <w:r>
              <w:rPr>
                <w:color w:val="000000"/>
              </w:rPr>
              <w:t xml:space="preserve">Сравнение.   </w:t>
            </w:r>
          </w:p>
        </w:tc>
      </w:tr>
      <w:tr w:rsidR="00D72C6B" w14:paraId="0D94D04D"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2A318AAC" w14:textId="77777777" w:rsidR="00646B6D" w:rsidRDefault="00000000">
            <w:pPr>
              <w:spacing w:line="259" w:lineRule="auto"/>
              <w:ind w:left="110"/>
              <w:rPr>
                <w:color w:val="000000"/>
              </w:rPr>
            </w:pPr>
            <w:r>
              <w:rPr>
                <w:color w:val="000000"/>
              </w:rPr>
              <w:t xml:space="preserve">108 </w:t>
            </w:r>
          </w:p>
        </w:tc>
        <w:tc>
          <w:tcPr>
            <w:tcW w:w="471" w:type="dxa"/>
            <w:tcBorders>
              <w:top w:val="single" w:sz="4" w:space="0" w:color="000000"/>
              <w:left w:val="single" w:sz="4" w:space="0" w:color="000000"/>
              <w:bottom w:val="single" w:sz="4" w:space="0" w:color="000000"/>
              <w:right w:val="nil"/>
            </w:tcBorders>
          </w:tcPr>
          <w:p w14:paraId="49A1ADF1" w14:textId="77777777" w:rsidR="00646B6D" w:rsidRDefault="00000000">
            <w:pPr>
              <w:spacing w:line="259" w:lineRule="auto"/>
              <w:ind w:left="110"/>
              <w:rPr>
                <w:color w:val="000000"/>
              </w:rPr>
            </w:pPr>
            <w:r>
              <w:rPr>
                <w:color w:val="000000"/>
              </w:rPr>
              <w:t>8</w:t>
            </w:r>
            <w:r>
              <w:rPr>
                <w:b/>
                <w:color w:val="000000"/>
              </w:rPr>
              <w:t xml:space="preserve"> </w:t>
            </w:r>
          </w:p>
        </w:tc>
        <w:tc>
          <w:tcPr>
            <w:tcW w:w="398" w:type="dxa"/>
            <w:tcBorders>
              <w:top w:val="single" w:sz="4" w:space="0" w:color="000000"/>
              <w:left w:val="nil"/>
              <w:bottom w:val="single" w:sz="4" w:space="0" w:color="000000"/>
              <w:right w:val="single" w:sz="4" w:space="0" w:color="000000"/>
            </w:tcBorders>
          </w:tcPr>
          <w:p w14:paraId="5A9ADF00"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0269E4C9" w14:textId="77777777" w:rsidR="00646B6D" w:rsidRDefault="00000000">
            <w:pPr>
              <w:spacing w:line="259" w:lineRule="auto"/>
              <w:ind w:left="110" w:right="35"/>
              <w:rPr>
                <w:color w:val="000000"/>
              </w:rPr>
            </w:pPr>
            <w:r>
              <w:rPr>
                <w:b/>
                <w:color w:val="000000"/>
              </w:rPr>
              <w:t>Проект: «Праздник поэзии».</w:t>
            </w:r>
            <w:r>
              <w:rPr>
                <w:color w:val="000000"/>
              </w:rPr>
              <w:t xml:space="preserve"> Оценка достижений. Тест № 10 по теме «Поэтическая тетрадь 2» </w:t>
            </w:r>
          </w:p>
        </w:tc>
        <w:tc>
          <w:tcPr>
            <w:tcW w:w="797" w:type="dxa"/>
            <w:tcBorders>
              <w:top w:val="single" w:sz="4" w:space="0" w:color="000000"/>
              <w:left w:val="single" w:sz="4" w:space="0" w:color="000000"/>
              <w:bottom w:val="single" w:sz="4" w:space="0" w:color="000000"/>
              <w:right w:val="single" w:sz="4" w:space="0" w:color="000000"/>
            </w:tcBorders>
          </w:tcPr>
          <w:p w14:paraId="337AA812"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038E8519" w14:textId="77777777" w:rsidR="00646B6D" w:rsidRDefault="00000000">
            <w:pPr>
              <w:spacing w:line="259" w:lineRule="auto"/>
              <w:ind w:left="110"/>
              <w:rPr>
                <w:color w:val="000000"/>
              </w:rPr>
            </w:pPr>
            <w:r>
              <w:rPr>
                <w:color w:val="000000"/>
              </w:rPr>
              <w:t xml:space="preserve">Проект </w:t>
            </w:r>
          </w:p>
        </w:tc>
      </w:tr>
      <w:tr w:rsidR="00D72C6B" w14:paraId="66662E23" w14:textId="77777777">
        <w:trPr>
          <w:trHeight w:val="288"/>
        </w:trPr>
        <w:tc>
          <w:tcPr>
            <w:tcW w:w="643" w:type="dxa"/>
            <w:tcBorders>
              <w:top w:val="single" w:sz="4" w:space="0" w:color="000000"/>
              <w:left w:val="single" w:sz="4" w:space="0" w:color="000000"/>
              <w:bottom w:val="single" w:sz="4" w:space="0" w:color="000000"/>
              <w:right w:val="single" w:sz="4" w:space="0" w:color="000000"/>
            </w:tcBorders>
          </w:tcPr>
          <w:p w14:paraId="2107C0A3" w14:textId="77777777" w:rsidR="00646B6D" w:rsidRDefault="00000000">
            <w:pPr>
              <w:spacing w:line="259" w:lineRule="auto"/>
              <w:ind w:left="110"/>
              <w:rPr>
                <w:color w:val="000000"/>
              </w:rPr>
            </w:pPr>
            <w:r>
              <w:rPr>
                <w:color w:val="000000"/>
              </w:rPr>
              <w:t xml:space="preserve"> </w:t>
            </w:r>
          </w:p>
        </w:tc>
        <w:tc>
          <w:tcPr>
            <w:tcW w:w="471" w:type="dxa"/>
            <w:tcBorders>
              <w:top w:val="single" w:sz="4" w:space="0" w:color="000000"/>
              <w:left w:val="single" w:sz="4" w:space="0" w:color="000000"/>
              <w:bottom w:val="single" w:sz="4" w:space="0" w:color="000000"/>
              <w:right w:val="nil"/>
            </w:tcBorders>
          </w:tcPr>
          <w:p w14:paraId="4175FC90" w14:textId="77777777" w:rsidR="00646B6D" w:rsidRDefault="00000000">
            <w:pPr>
              <w:spacing w:line="259" w:lineRule="auto"/>
              <w:ind w:left="110"/>
              <w:rPr>
                <w:color w:val="000000"/>
              </w:rPr>
            </w:pPr>
            <w:r>
              <w:rPr>
                <w:color w:val="000000"/>
              </w:rPr>
              <w:t xml:space="preserve"> </w:t>
            </w:r>
          </w:p>
        </w:tc>
        <w:tc>
          <w:tcPr>
            <w:tcW w:w="398" w:type="dxa"/>
            <w:tcBorders>
              <w:top w:val="single" w:sz="4" w:space="0" w:color="000000"/>
              <w:left w:val="nil"/>
              <w:bottom w:val="single" w:sz="4" w:space="0" w:color="000000"/>
              <w:right w:val="single" w:sz="4" w:space="0" w:color="000000"/>
            </w:tcBorders>
          </w:tcPr>
          <w:p w14:paraId="666707DD"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19A5842D" w14:textId="77777777" w:rsidR="00646B6D" w:rsidRDefault="00000000">
            <w:pPr>
              <w:spacing w:line="259" w:lineRule="auto"/>
              <w:ind w:left="110"/>
              <w:rPr>
                <w:color w:val="000000"/>
              </w:rPr>
            </w:pPr>
            <w:r>
              <w:rPr>
                <w:b/>
                <w:color w:val="000000"/>
              </w:rPr>
              <w:t xml:space="preserve">Собирай по ягодке – наберешь кузовок </w:t>
            </w:r>
            <w:r>
              <w:rPr>
                <w:color w:val="000000"/>
              </w:rPr>
              <w:t xml:space="preserve"> </w:t>
            </w:r>
          </w:p>
        </w:tc>
        <w:tc>
          <w:tcPr>
            <w:tcW w:w="797" w:type="dxa"/>
            <w:tcBorders>
              <w:top w:val="single" w:sz="4" w:space="0" w:color="000000"/>
              <w:left w:val="single" w:sz="4" w:space="0" w:color="000000"/>
              <w:bottom w:val="single" w:sz="4" w:space="0" w:color="000000"/>
              <w:right w:val="single" w:sz="4" w:space="0" w:color="000000"/>
            </w:tcBorders>
          </w:tcPr>
          <w:p w14:paraId="7DCC727C" w14:textId="77777777" w:rsidR="00646B6D" w:rsidRDefault="00000000">
            <w:pPr>
              <w:spacing w:line="259" w:lineRule="auto"/>
              <w:ind w:left="110"/>
              <w:rPr>
                <w:color w:val="000000"/>
              </w:rPr>
            </w:pPr>
            <w:r>
              <w:rPr>
                <w:color w:val="000000"/>
              </w:rPr>
              <w:t xml:space="preserve">12 ч </w:t>
            </w:r>
          </w:p>
        </w:tc>
        <w:tc>
          <w:tcPr>
            <w:tcW w:w="1993" w:type="dxa"/>
            <w:tcBorders>
              <w:top w:val="single" w:sz="4" w:space="0" w:color="000000"/>
              <w:left w:val="single" w:sz="4" w:space="0" w:color="000000"/>
              <w:bottom w:val="single" w:sz="4" w:space="0" w:color="000000"/>
              <w:right w:val="single" w:sz="4" w:space="0" w:color="000000"/>
            </w:tcBorders>
          </w:tcPr>
          <w:p w14:paraId="2750EB78" w14:textId="77777777" w:rsidR="00646B6D" w:rsidRDefault="00000000">
            <w:pPr>
              <w:spacing w:line="259" w:lineRule="auto"/>
              <w:ind w:left="110"/>
              <w:rPr>
                <w:color w:val="000000"/>
              </w:rPr>
            </w:pPr>
            <w:r>
              <w:rPr>
                <w:color w:val="000000"/>
              </w:rPr>
              <w:t xml:space="preserve"> </w:t>
            </w:r>
          </w:p>
        </w:tc>
      </w:tr>
      <w:tr w:rsidR="00D72C6B" w14:paraId="2E7CD557" w14:textId="77777777">
        <w:trPr>
          <w:trHeight w:val="1114"/>
        </w:trPr>
        <w:tc>
          <w:tcPr>
            <w:tcW w:w="643" w:type="dxa"/>
            <w:tcBorders>
              <w:top w:val="single" w:sz="4" w:space="0" w:color="000000"/>
              <w:left w:val="single" w:sz="4" w:space="0" w:color="000000"/>
              <w:bottom w:val="single" w:sz="4" w:space="0" w:color="000000"/>
              <w:right w:val="single" w:sz="4" w:space="0" w:color="000000"/>
            </w:tcBorders>
          </w:tcPr>
          <w:p w14:paraId="7904E2DB" w14:textId="77777777" w:rsidR="00646B6D" w:rsidRDefault="00000000">
            <w:pPr>
              <w:spacing w:line="259" w:lineRule="auto"/>
              <w:ind w:left="110"/>
              <w:rPr>
                <w:color w:val="000000"/>
              </w:rPr>
            </w:pPr>
            <w:r>
              <w:rPr>
                <w:color w:val="000000"/>
              </w:rPr>
              <w:t xml:space="preserve">109 </w:t>
            </w:r>
          </w:p>
        </w:tc>
        <w:tc>
          <w:tcPr>
            <w:tcW w:w="471" w:type="dxa"/>
            <w:tcBorders>
              <w:top w:val="single" w:sz="4" w:space="0" w:color="000000"/>
              <w:left w:val="single" w:sz="4" w:space="0" w:color="000000"/>
              <w:bottom w:val="single" w:sz="4" w:space="0" w:color="000000"/>
              <w:right w:val="nil"/>
            </w:tcBorders>
          </w:tcPr>
          <w:p w14:paraId="4B7FEC36" w14:textId="77777777" w:rsidR="00646B6D" w:rsidRDefault="00000000">
            <w:pPr>
              <w:spacing w:line="259" w:lineRule="auto"/>
              <w:ind w:left="110"/>
              <w:rPr>
                <w:color w:val="000000"/>
              </w:rPr>
            </w:pPr>
            <w:r>
              <w:rPr>
                <w:color w:val="000000"/>
              </w:rPr>
              <w:t xml:space="preserve">1 </w:t>
            </w:r>
          </w:p>
        </w:tc>
        <w:tc>
          <w:tcPr>
            <w:tcW w:w="398" w:type="dxa"/>
            <w:tcBorders>
              <w:top w:val="single" w:sz="4" w:space="0" w:color="000000"/>
              <w:left w:val="nil"/>
              <w:bottom w:val="single" w:sz="4" w:space="0" w:color="000000"/>
              <w:right w:val="single" w:sz="4" w:space="0" w:color="000000"/>
            </w:tcBorders>
          </w:tcPr>
          <w:p w14:paraId="0595A8D1"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5979FB31" w14:textId="77777777" w:rsidR="00646B6D" w:rsidRDefault="00000000">
            <w:pPr>
              <w:spacing w:line="259" w:lineRule="auto"/>
              <w:ind w:left="110"/>
              <w:rPr>
                <w:color w:val="000000"/>
              </w:rPr>
            </w:pPr>
            <w:r>
              <w:rPr>
                <w:color w:val="000000"/>
              </w:rPr>
              <w:t xml:space="preserve">Знакомство с названием раздела. Прогнозирование содержания раздела. Б.В.Щергин «Собирай по ягодке – наберешь кузовок». Особенности  заголовка произведения. </w:t>
            </w:r>
          </w:p>
        </w:tc>
        <w:tc>
          <w:tcPr>
            <w:tcW w:w="797" w:type="dxa"/>
            <w:tcBorders>
              <w:top w:val="single" w:sz="4" w:space="0" w:color="000000"/>
              <w:left w:val="single" w:sz="4" w:space="0" w:color="000000"/>
              <w:bottom w:val="single" w:sz="4" w:space="0" w:color="000000"/>
              <w:right w:val="single" w:sz="4" w:space="0" w:color="000000"/>
            </w:tcBorders>
          </w:tcPr>
          <w:p w14:paraId="37A67984"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08909A51" w14:textId="77777777" w:rsidR="00646B6D" w:rsidRDefault="00000000">
            <w:pPr>
              <w:spacing w:line="259" w:lineRule="auto"/>
              <w:ind w:left="110" w:right="98"/>
              <w:rPr>
                <w:color w:val="000000"/>
              </w:rPr>
            </w:pPr>
            <w:r>
              <w:rPr>
                <w:color w:val="000000"/>
              </w:rPr>
              <w:t xml:space="preserve">Дискуссия. Работа с текстом. </w:t>
            </w:r>
          </w:p>
        </w:tc>
      </w:tr>
      <w:tr w:rsidR="00D72C6B" w14:paraId="4AD61297"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06114220" w14:textId="77777777" w:rsidR="00646B6D" w:rsidRDefault="00000000">
            <w:pPr>
              <w:spacing w:line="259" w:lineRule="auto"/>
              <w:ind w:left="110"/>
              <w:rPr>
                <w:color w:val="000000"/>
              </w:rPr>
            </w:pPr>
            <w:r>
              <w:rPr>
                <w:color w:val="000000"/>
              </w:rPr>
              <w:t xml:space="preserve">110 </w:t>
            </w:r>
          </w:p>
        </w:tc>
        <w:tc>
          <w:tcPr>
            <w:tcW w:w="471" w:type="dxa"/>
            <w:tcBorders>
              <w:top w:val="single" w:sz="4" w:space="0" w:color="000000"/>
              <w:left w:val="single" w:sz="4" w:space="0" w:color="000000"/>
              <w:bottom w:val="single" w:sz="4" w:space="0" w:color="000000"/>
              <w:right w:val="nil"/>
            </w:tcBorders>
          </w:tcPr>
          <w:p w14:paraId="5F227F18" w14:textId="77777777" w:rsidR="00646B6D" w:rsidRDefault="00000000">
            <w:pPr>
              <w:spacing w:line="259" w:lineRule="auto"/>
              <w:ind w:left="110"/>
              <w:rPr>
                <w:color w:val="000000"/>
              </w:rPr>
            </w:pPr>
            <w:r>
              <w:rPr>
                <w:color w:val="000000"/>
              </w:rPr>
              <w:t xml:space="preserve">2 </w:t>
            </w:r>
          </w:p>
        </w:tc>
        <w:tc>
          <w:tcPr>
            <w:tcW w:w="398" w:type="dxa"/>
            <w:tcBorders>
              <w:top w:val="single" w:sz="4" w:space="0" w:color="000000"/>
              <w:left w:val="nil"/>
              <w:bottom w:val="single" w:sz="4" w:space="0" w:color="000000"/>
              <w:right w:val="single" w:sz="4" w:space="0" w:color="000000"/>
            </w:tcBorders>
          </w:tcPr>
          <w:p w14:paraId="4972A1C5"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4DB4EB8A" w14:textId="77777777" w:rsidR="00646B6D" w:rsidRDefault="00000000">
            <w:pPr>
              <w:spacing w:line="259" w:lineRule="auto"/>
              <w:ind w:left="110"/>
              <w:jc w:val="both"/>
              <w:rPr>
                <w:color w:val="000000"/>
              </w:rPr>
            </w:pPr>
            <w:r>
              <w:rPr>
                <w:color w:val="000000"/>
              </w:rPr>
              <w:t xml:space="preserve">Б.В.Щергин «Собирай по ягодке – наберешь кузовок».  Соотнесение пословицы и содержания произведения. </w:t>
            </w:r>
          </w:p>
        </w:tc>
        <w:tc>
          <w:tcPr>
            <w:tcW w:w="797" w:type="dxa"/>
            <w:tcBorders>
              <w:top w:val="single" w:sz="4" w:space="0" w:color="000000"/>
              <w:left w:val="single" w:sz="4" w:space="0" w:color="000000"/>
              <w:bottom w:val="single" w:sz="4" w:space="0" w:color="000000"/>
              <w:right w:val="single" w:sz="4" w:space="0" w:color="000000"/>
            </w:tcBorders>
          </w:tcPr>
          <w:p w14:paraId="30BCF955"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CB5F071" w14:textId="77777777" w:rsidR="00646B6D" w:rsidRDefault="00000000">
            <w:pPr>
              <w:spacing w:line="259" w:lineRule="auto"/>
              <w:ind w:left="110" w:right="97"/>
              <w:rPr>
                <w:color w:val="000000"/>
              </w:rPr>
            </w:pPr>
            <w:r>
              <w:rPr>
                <w:color w:val="000000"/>
              </w:rPr>
              <w:t xml:space="preserve">Работа с текстом. </w:t>
            </w:r>
          </w:p>
        </w:tc>
      </w:tr>
      <w:tr w:rsidR="00D72C6B" w14:paraId="1098F4F0"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11940825" w14:textId="77777777" w:rsidR="00646B6D" w:rsidRDefault="00000000">
            <w:pPr>
              <w:spacing w:line="259" w:lineRule="auto"/>
              <w:ind w:left="110"/>
              <w:rPr>
                <w:color w:val="000000"/>
              </w:rPr>
            </w:pPr>
            <w:r>
              <w:rPr>
                <w:color w:val="000000"/>
              </w:rPr>
              <w:t xml:space="preserve">111 </w:t>
            </w:r>
          </w:p>
        </w:tc>
        <w:tc>
          <w:tcPr>
            <w:tcW w:w="471" w:type="dxa"/>
            <w:tcBorders>
              <w:top w:val="single" w:sz="4" w:space="0" w:color="000000"/>
              <w:left w:val="single" w:sz="4" w:space="0" w:color="000000"/>
              <w:bottom w:val="single" w:sz="4" w:space="0" w:color="000000"/>
              <w:right w:val="nil"/>
            </w:tcBorders>
          </w:tcPr>
          <w:p w14:paraId="77092C62" w14:textId="77777777" w:rsidR="00646B6D" w:rsidRDefault="00000000">
            <w:pPr>
              <w:spacing w:line="259" w:lineRule="auto"/>
              <w:ind w:left="110"/>
              <w:rPr>
                <w:color w:val="000000"/>
              </w:rPr>
            </w:pPr>
            <w:r>
              <w:rPr>
                <w:color w:val="000000"/>
              </w:rPr>
              <w:t xml:space="preserve">3 </w:t>
            </w:r>
          </w:p>
        </w:tc>
        <w:tc>
          <w:tcPr>
            <w:tcW w:w="398" w:type="dxa"/>
            <w:tcBorders>
              <w:top w:val="single" w:sz="4" w:space="0" w:color="000000"/>
              <w:left w:val="nil"/>
              <w:bottom w:val="single" w:sz="4" w:space="0" w:color="000000"/>
              <w:right w:val="single" w:sz="4" w:space="0" w:color="000000"/>
            </w:tcBorders>
          </w:tcPr>
          <w:p w14:paraId="35F8AD9A"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2028CC7B" w14:textId="77777777" w:rsidR="00646B6D" w:rsidRDefault="00000000">
            <w:pPr>
              <w:spacing w:line="259" w:lineRule="auto"/>
              <w:ind w:left="110"/>
              <w:rPr>
                <w:color w:val="000000"/>
              </w:rPr>
            </w:pPr>
            <w:r>
              <w:rPr>
                <w:color w:val="000000"/>
              </w:rPr>
              <w:t xml:space="preserve">А.П.Платонов «Цветок на земле». Герои рассказа. Особенности речи героев. </w:t>
            </w:r>
          </w:p>
        </w:tc>
        <w:tc>
          <w:tcPr>
            <w:tcW w:w="797" w:type="dxa"/>
            <w:tcBorders>
              <w:top w:val="single" w:sz="4" w:space="0" w:color="000000"/>
              <w:left w:val="single" w:sz="4" w:space="0" w:color="000000"/>
              <w:bottom w:val="single" w:sz="4" w:space="0" w:color="000000"/>
              <w:right w:val="single" w:sz="4" w:space="0" w:color="000000"/>
            </w:tcBorders>
          </w:tcPr>
          <w:p w14:paraId="583954DD"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2A797562" w14:textId="77777777" w:rsidR="00646B6D" w:rsidRDefault="00000000">
            <w:pPr>
              <w:spacing w:line="259" w:lineRule="auto"/>
              <w:ind w:left="110" w:right="98"/>
              <w:rPr>
                <w:color w:val="000000"/>
              </w:rPr>
            </w:pPr>
            <w:r>
              <w:rPr>
                <w:color w:val="000000"/>
              </w:rPr>
              <w:t xml:space="preserve">Работа с текстом. </w:t>
            </w:r>
          </w:p>
        </w:tc>
      </w:tr>
      <w:tr w:rsidR="00D72C6B" w14:paraId="1BA6EA9E"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56F967D7" w14:textId="77777777" w:rsidR="00646B6D" w:rsidRDefault="00000000">
            <w:pPr>
              <w:spacing w:line="259" w:lineRule="auto"/>
              <w:ind w:left="110"/>
              <w:rPr>
                <w:color w:val="000000"/>
              </w:rPr>
            </w:pPr>
            <w:r>
              <w:rPr>
                <w:color w:val="000000"/>
              </w:rPr>
              <w:t xml:space="preserve">112 </w:t>
            </w:r>
          </w:p>
        </w:tc>
        <w:tc>
          <w:tcPr>
            <w:tcW w:w="471" w:type="dxa"/>
            <w:tcBorders>
              <w:top w:val="single" w:sz="4" w:space="0" w:color="000000"/>
              <w:left w:val="single" w:sz="4" w:space="0" w:color="000000"/>
              <w:bottom w:val="single" w:sz="4" w:space="0" w:color="000000"/>
              <w:right w:val="nil"/>
            </w:tcBorders>
          </w:tcPr>
          <w:p w14:paraId="391175FA" w14:textId="77777777" w:rsidR="00646B6D" w:rsidRDefault="00000000">
            <w:pPr>
              <w:spacing w:line="259" w:lineRule="auto"/>
              <w:ind w:left="110"/>
              <w:rPr>
                <w:color w:val="000000"/>
              </w:rPr>
            </w:pPr>
            <w:r>
              <w:rPr>
                <w:color w:val="000000"/>
              </w:rPr>
              <w:t xml:space="preserve">4 </w:t>
            </w:r>
          </w:p>
        </w:tc>
        <w:tc>
          <w:tcPr>
            <w:tcW w:w="398" w:type="dxa"/>
            <w:tcBorders>
              <w:top w:val="single" w:sz="4" w:space="0" w:color="000000"/>
              <w:left w:val="nil"/>
              <w:bottom w:val="single" w:sz="4" w:space="0" w:color="000000"/>
              <w:right w:val="single" w:sz="4" w:space="0" w:color="000000"/>
            </w:tcBorders>
          </w:tcPr>
          <w:p w14:paraId="6DE7CD9C"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70C7D90C" w14:textId="77777777" w:rsidR="00646B6D" w:rsidRDefault="00000000">
            <w:pPr>
              <w:spacing w:line="259" w:lineRule="auto"/>
              <w:ind w:left="110"/>
              <w:rPr>
                <w:color w:val="000000"/>
              </w:rPr>
            </w:pPr>
            <w:r>
              <w:rPr>
                <w:color w:val="000000"/>
              </w:rPr>
              <w:t xml:space="preserve">А.П.Платонов «Еще мама». Нравственные уроки произведения </w:t>
            </w:r>
          </w:p>
        </w:tc>
        <w:tc>
          <w:tcPr>
            <w:tcW w:w="797" w:type="dxa"/>
            <w:tcBorders>
              <w:top w:val="single" w:sz="4" w:space="0" w:color="000000"/>
              <w:left w:val="single" w:sz="4" w:space="0" w:color="000000"/>
              <w:bottom w:val="single" w:sz="4" w:space="0" w:color="000000"/>
              <w:right w:val="single" w:sz="4" w:space="0" w:color="000000"/>
            </w:tcBorders>
          </w:tcPr>
          <w:p w14:paraId="3DDE9978"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1FB27107" w14:textId="77777777" w:rsidR="00646B6D" w:rsidRDefault="00000000">
            <w:pPr>
              <w:spacing w:line="259" w:lineRule="auto"/>
              <w:ind w:left="110" w:right="98"/>
              <w:rPr>
                <w:color w:val="000000"/>
              </w:rPr>
            </w:pPr>
            <w:r>
              <w:rPr>
                <w:color w:val="000000"/>
              </w:rPr>
              <w:t xml:space="preserve">Работа с текстом. </w:t>
            </w:r>
          </w:p>
        </w:tc>
      </w:tr>
      <w:tr w:rsidR="00D72C6B" w14:paraId="15202E3A"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6D837767" w14:textId="77777777" w:rsidR="00646B6D" w:rsidRDefault="00000000">
            <w:pPr>
              <w:spacing w:line="259" w:lineRule="auto"/>
              <w:ind w:left="110"/>
              <w:rPr>
                <w:color w:val="000000"/>
              </w:rPr>
            </w:pPr>
            <w:r>
              <w:rPr>
                <w:color w:val="000000"/>
              </w:rPr>
              <w:t xml:space="preserve">113 </w:t>
            </w:r>
          </w:p>
        </w:tc>
        <w:tc>
          <w:tcPr>
            <w:tcW w:w="471" w:type="dxa"/>
            <w:tcBorders>
              <w:top w:val="single" w:sz="4" w:space="0" w:color="000000"/>
              <w:left w:val="single" w:sz="4" w:space="0" w:color="000000"/>
              <w:bottom w:val="single" w:sz="4" w:space="0" w:color="000000"/>
              <w:right w:val="nil"/>
            </w:tcBorders>
          </w:tcPr>
          <w:p w14:paraId="6788999C" w14:textId="77777777" w:rsidR="00646B6D" w:rsidRDefault="00000000">
            <w:pPr>
              <w:spacing w:line="259" w:lineRule="auto"/>
              <w:ind w:left="110"/>
              <w:rPr>
                <w:color w:val="000000"/>
              </w:rPr>
            </w:pPr>
            <w:r>
              <w:rPr>
                <w:color w:val="000000"/>
              </w:rPr>
              <w:t xml:space="preserve">5 </w:t>
            </w:r>
          </w:p>
        </w:tc>
        <w:tc>
          <w:tcPr>
            <w:tcW w:w="398" w:type="dxa"/>
            <w:tcBorders>
              <w:top w:val="single" w:sz="4" w:space="0" w:color="000000"/>
              <w:left w:val="nil"/>
              <w:bottom w:val="single" w:sz="4" w:space="0" w:color="000000"/>
              <w:right w:val="single" w:sz="4" w:space="0" w:color="000000"/>
            </w:tcBorders>
          </w:tcPr>
          <w:p w14:paraId="7E79E4C9"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254B0189" w14:textId="77777777" w:rsidR="00646B6D" w:rsidRDefault="00000000">
            <w:pPr>
              <w:spacing w:line="259" w:lineRule="auto"/>
              <w:ind w:left="110"/>
              <w:rPr>
                <w:color w:val="000000"/>
              </w:rPr>
            </w:pPr>
            <w:r>
              <w:rPr>
                <w:color w:val="000000"/>
              </w:rPr>
              <w:t xml:space="preserve">А.П.Платонов «Еще мама». Чтение  по ролям. </w:t>
            </w:r>
          </w:p>
        </w:tc>
        <w:tc>
          <w:tcPr>
            <w:tcW w:w="797" w:type="dxa"/>
            <w:tcBorders>
              <w:top w:val="single" w:sz="4" w:space="0" w:color="000000"/>
              <w:left w:val="single" w:sz="4" w:space="0" w:color="000000"/>
              <w:bottom w:val="single" w:sz="4" w:space="0" w:color="000000"/>
              <w:right w:val="single" w:sz="4" w:space="0" w:color="000000"/>
            </w:tcBorders>
          </w:tcPr>
          <w:p w14:paraId="4986AAD4"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E545A7C" w14:textId="77777777" w:rsidR="00646B6D" w:rsidRDefault="00000000">
            <w:pPr>
              <w:spacing w:line="259" w:lineRule="auto"/>
              <w:ind w:left="110" w:right="44"/>
              <w:rPr>
                <w:color w:val="000000"/>
              </w:rPr>
            </w:pPr>
            <w:r>
              <w:rPr>
                <w:color w:val="000000"/>
              </w:rPr>
              <w:t xml:space="preserve">Чтение  по ролям. </w:t>
            </w:r>
          </w:p>
        </w:tc>
      </w:tr>
      <w:tr w:rsidR="00D72C6B" w14:paraId="7D1F2956" w14:textId="77777777">
        <w:trPr>
          <w:trHeight w:val="836"/>
        </w:trPr>
        <w:tc>
          <w:tcPr>
            <w:tcW w:w="643" w:type="dxa"/>
            <w:tcBorders>
              <w:top w:val="single" w:sz="4" w:space="0" w:color="000000"/>
              <w:left w:val="single" w:sz="4" w:space="0" w:color="000000"/>
              <w:bottom w:val="single" w:sz="4" w:space="0" w:color="000000"/>
              <w:right w:val="single" w:sz="4" w:space="0" w:color="000000"/>
            </w:tcBorders>
          </w:tcPr>
          <w:p w14:paraId="0E9A1F1F" w14:textId="77777777" w:rsidR="00646B6D" w:rsidRDefault="00000000">
            <w:pPr>
              <w:spacing w:line="259" w:lineRule="auto"/>
              <w:ind w:left="110"/>
              <w:rPr>
                <w:color w:val="000000"/>
              </w:rPr>
            </w:pPr>
            <w:r>
              <w:rPr>
                <w:color w:val="000000"/>
              </w:rPr>
              <w:t xml:space="preserve">114 </w:t>
            </w:r>
          </w:p>
        </w:tc>
        <w:tc>
          <w:tcPr>
            <w:tcW w:w="471" w:type="dxa"/>
            <w:tcBorders>
              <w:top w:val="single" w:sz="4" w:space="0" w:color="000000"/>
              <w:left w:val="single" w:sz="4" w:space="0" w:color="000000"/>
              <w:bottom w:val="single" w:sz="4" w:space="0" w:color="000000"/>
              <w:right w:val="nil"/>
            </w:tcBorders>
          </w:tcPr>
          <w:p w14:paraId="49A896A4" w14:textId="77777777" w:rsidR="00646B6D" w:rsidRDefault="00000000">
            <w:pPr>
              <w:spacing w:line="259" w:lineRule="auto"/>
              <w:ind w:left="110"/>
              <w:rPr>
                <w:color w:val="000000"/>
              </w:rPr>
            </w:pPr>
            <w:r>
              <w:rPr>
                <w:color w:val="000000"/>
              </w:rPr>
              <w:t xml:space="preserve">6 </w:t>
            </w:r>
          </w:p>
        </w:tc>
        <w:tc>
          <w:tcPr>
            <w:tcW w:w="398" w:type="dxa"/>
            <w:tcBorders>
              <w:top w:val="single" w:sz="4" w:space="0" w:color="000000"/>
              <w:left w:val="nil"/>
              <w:bottom w:val="single" w:sz="4" w:space="0" w:color="000000"/>
              <w:right w:val="single" w:sz="4" w:space="0" w:color="000000"/>
            </w:tcBorders>
          </w:tcPr>
          <w:p w14:paraId="63A7FC20"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3E803CB4" w14:textId="77777777" w:rsidR="00646B6D" w:rsidRDefault="00000000">
            <w:pPr>
              <w:spacing w:line="259" w:lineRule="auto"/>
              <w:ind w:left="110"/>
              <w:rPr>
                <w:color w:val="000000"/>
              </w:rPr>
            </w:pPr>
            <w:r>
              <w:rPr>
                <w:color w:val="000000"/>
              </w:rPr>
              <w:t xml:space="preserve">М.М.Зощенко «Золотые слова». Взаимосвязь темы, заголовка и главной мысли произведения. Смысл названия рассказа.   </w:t>
            </w:r>
          </w:p>
        </w:tc>
        <w:tc>
          <w:tcPr>
            <w:tcW w:w="797" w:type="dxa"/>
            <w:tcBorders>
              <w:top w:val="single" w:sz="4" w:space="0" w:color="000000"/>
              <w:left w:val="single" w:sz="4" w:space="0" w:color="000000"/>
              <w:bottom w:val="single" w:sz="4" w:space="0" w:color="000000"/>
              <w:right w:val="single" w:sz="4" w:space="0" w:color="000000"/>
            </w:tcBorders>
          </w:tcPr>
          <w:p w14:paraId="58A5A081"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50B49E8" w14:textId="77777777" w:rsidR="00646B6D" w:rsidRDefault="00000000">
            <w:pPr>
              <w:spacing w:line="259" w:lineRule="auto"/>
              <w:ind w:left="110" w:right="98"/>
              <w:rPr>
                <w:color w:val="000000"/>
              </w:rPr>
            </w:pPr>
            <w:r>
              <w:rPr>
                <w:color w:val="000000"/>
              </w:rPr>
              <w:t xml:space="preserve">Работа с текстом. </w:t>
            </w:r>
          </w:p>
        </w:tc>
      </w:tr>
      <w:tr w:rsidR="00D72C6B" w14:paraId="5E4FF379" w14:textId="77777777">
        <w:trPr>
          <w:trHeight w:val="566"/>
        </w:trPr>
        <w:tc>
          <w:tcPr>
            <w:tcW w:w="643" w:type="dxa"/>
            <w:tcBorders>
              <w:top w:val="single" w:sz="4" w:space="0" w:color="000000"/>
              <w:left w:val="single" w:sz="4" w:space="0" w:color="000000"/>
              <w:bottom w:val="single" w:sz="4" w:space="0" w:color="000000"/>
              <w:right w:val="single" w:sz="4" w:space="0" w:color="000000"/>
            </w:tcBorders>
          </w:tcPr>
          <w:p w14:paraId="2F81C333" w14:textId="77777777" w:rsidR="00646B6D" w:rsidRDefault="00000000">
            <w:pPr>
              <w:spacing w:line="259" w:lineRule="auto"/>
              <w:ind w:left="110"/>
              <w:rPr>
                <w:color w:val="000000"/>
              </w:rPr>
            </w:pPr>
            <w:r>
              <w:rPr>
                <w:color w:val="000000"/>
              </w:rPr>
              <w:t xml:space="preserve">115 </w:t>
            </w:r>
          </w:p>
        </w:tc>
        <w:tc>
          <w:tcPr>
            <w:tcW w:w="471" w:type="dxa"/>
            <w:tcBorders>
              <w:top w:val="single" w:sz="4" w:space="0" w:color="000000"/>
              <w:left w:val="single" w:sz="4" w:space="0" w:color="000000"/>
              <w:bottom w:val="single" w:sz="4" w:space="0" w:color="000000"/>
              <w:right w:val="nil"/>
            </w:tcBorders>
          </w:tcPr>
          <w:p w14:paraId="202A5837" w14:textId="77777777" w:rsidR="00646B6D" w:rsidRDefault="00000000">
            <w:pPr>
              <w:spacing w:line="259" w:lineRule="auto"/>
              <w:ind w:left="110"/>
              <w:rPr>
                <w:color w:val="000000"/>
              </w:rPr>
            </w:pPr>
            <w:r>
              <w:rPr>
                <w:color w:val="000000"/>
              </w:rPr>
              <w:t xml:space="preserve">7 </w:t>
            </w:r>
          </w:p>
        </w:tc>
        <w:tc>
          <w:tcPr>
            <w:tcW w:w="398" w:type="dxa"/>
            <w:tcBorders>
              <w:top w:val="single" w:sz="4" w:space="0" w:color="000000"/>
              <w:left w:val="nil"/>
              <w:bottom w:val="single" w:sz="4" w:space="0" w:color="000000"/>
              <w:right w:val="single" w:sz="4" w:space="0" w:color="000000"/>
            </w:tcBorders>
          </w:tcPr>
          <w:p w14:paraId="138703E9"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3DADB186" w14:textId="77777777" w:rsidR="00646B6D" w:rsidRDefault="00000000">
            <w:pPr>
              <w:spacing w:line="259" w:lineRule="auto"/>
              <w:ind w:left="110"/>
              <w:rPr>
                <w:color w:val="000000"/>
              </w:rPr>
            </w:pPr>
            <w:r>
              <w:rPr>
                <w:color w:val="000000"/>
              </w:rPr>
              <w:t xml:space="preserve">М.М.Зощенко «Золотые слова». Нравственные уроки произведения. </w:t>
            </w:r>
          </w:p>
        </w:tc>
        <w:tc>
          <w:tcPr>
            <w:tcW w:w="797" w:type="dxa"/>
            <w:tcBorders>
              <w:top w:val="single" w:sz="4" w:space="0" w:color="000000"/>
              <w:left w:val="single" w:sz="4" w:space="0" w:color="000000"/>
              <w:bottom w:val="single" w:sz="4" w:space="0" w:color="000000"/>
              <w:right w:val="single" w:sz="4" w:space="0" w:color="000000"/>
            </w:tcBorders>
          </w:tcPr>
          <w:p w14:paraId="4B803E24"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11DCCA77" w14:textId="77777777" w:rsidR="00646B6D" w:rsidRDefault="00000000">
            <w:pPr>
              <w:spacing w:line="259" w:lineRule="auto"/>
              <w:ind w:left="110" w:right="98"/>
              <w:rPr>
                <w:color w:val="000000"/>
              </w:rPr>
            </w:pPr>
            <w:r>
              <w:rPr>
                <w:color w:val="000000"/>
              </w:rPr>
              <w:t xml:space="preserve">Работа с текстом. </w:t>
            </w:r>
          </w:p>
        </w:tc>
      </w:tr>
      <w:tr w:rsidR="00D72C6B" w14:paraId="595BD5D7"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3C3C444C" w14:textId="77777777" w:rsidR="00646B6D" w:rsidRDefault="00000000">
            <w:pPr>
              <w:spacing w:line="259" w:lineRule="auto"/>
              <w:ind w:left="110"/>
              <w:rPr>
                <w:color w:val="000000"/>
              </w:rPr>
            </w:pPr>
            <w:r>
              <w:rPr>
                <w:color w:val="000000"/>
              </w:rPr>
              <w:t xml:space="preserve">116 </w:t>
            </w:r>
          </w:p>
        </w:tc>
        <w:tc>
          <w:tcPr>
            <w:tcW w:w="471" w:type="dxa"/>
            <w:tcBorders>
              <w:top w:val="single" w:sz="4" w:space="0" w:color="000000"/>
              <w:left w:val="single" w:sz="4" w:space="0" w:color="000000"/>
              <w:bottom w:val="single" w:sz="4" w:space="0" w:color="000000"/>
              <w:right w:val="nil"/>
            </w:tcBorders>
          </w:tcPr>
          <w:p w14:paraId="6F14DB31" w14:textId="77777777" w:rsidR="00646B6D" w:rsidRDefault="00000000">
            <w:pPr>
              <w:spacing w:line="259" w:lineRule="auto"/>
              <w:ind w:left="110"/>
              <w:rPr>
                <w:color w:val="000000"/>
              </w:rPr>
            </w:pPr>
            <w:r>
              <w:rPr>
                <w:color w:val="000000"/>
              </w:rPr>
              <w:t xml:space="preserve">8 </w:t>
            </w:r>
          </w:p>
        </w:tc>
        <w:tc>
          <w:tcPr>
            <w:tcW w:w="398" w:type="dxa"/>
            <w:tcBorders>
              <w:top w:val="single" w:sz="4" w:space="0" w:color="000000"/>
              <w:left w:val="nil"/>
              <w:bottom w:val="single" w:sz="4" w:space="0" w:color="000000"/>
              <w:right w:val="single" w:sz="4" w:space="0" w:color="000000"/>
            </w:tcBorders>
          </w:tcPr>
          <w:p w14:paraId="0E29E0DD"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77A42DB6" w14:textId="77777777" w:rsidR="00646B6D" w:rsidRDefault="00000000">
            <w:pPr>
              <w:spacing w:after="20" w:line="259" w:lineRule="auto"/>
              <w:ind w:left="110"/>
              <w:rPr>
                <w:color w:val="000000"/>
              </w:rPr>
            </w:pPr>
            <w:r>
              <w:rPr>
                <w:color w:val="000000"/>
              </w:rPr>
              <w:t xml:space="preserve">М.М.Зощенко «Великие путешественники». </w:t>
            </w:r>
          </w:p>
          <w:p w14:paraId="707A9E7E" w14:textId="77777777" w:rsidR="00646B6D" w:rsidRDefault="00000000">
            <w:pPr>
              <w:spacing w:line="259" w:lineRule="auto"/>
              <w:ind w:left="110"/>
              <w:rPr>
                <w:color w:val="000000"/>
              </w:rPr>
            </w:pPr>
            <w:r>
              <w:rPr>
                <w:color w:val="000000"/>
              </w:rPr>
              <w:t xml:space="preserve">Восстановление порядка событий. Чтение в лицах.   </w:t>
            </w:r>
          </w:p>
        </w:tc>
        <w:tc>
          <w:tcPr>
            <w:tcW w:w="797" w:type="dxa"/>
            <w:tcBorders>
              <w:top w:val="single" w:sz="4" w:space="0" w:color="000000"/>
              <w:left w:val="single" w:sz="4" w:space="0" w:color="000000"/>
              <w:bottom w:val="single" w:sz="4" w:space="0" w:color="000000"/>
              <w:right w:val="single" w:sz="4" w:space="0" w:color="000000"/>
            </w:tcBorders>
          </w:tcPr>
          <w:p w14:paraId="2B1F3FE3"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8E2A188" w14:textId="77777777" w:rsidR="00646B6D" w:rsidRDefault="00000000">
            <w:pPr>
              <w:spacing w:line="259" w:lineRule="auto"/>
              <w:ind w:left="110"/>
              <w:rPr>
                <w:color w:val="000000"/>
              </w:rPr>
            </w:pPr>
            <w:r>
              <w:rPr>
                <w:color w:val="000000"/>
              </w:rPr>
              <w:t xml:space="preserve">. Чтение в лицах </w:t>
            </w:r>
          </w:p>
        </w:tc>
      </w:tr>
      <w:tr w:rsidR="00D72C6B" w14:paraId="04018C34"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3327877A" w14:textId="77777777" w:rsidR="00646B6D" w:rsidRDefault="00000000">
            <w:pPr>
              <w:spacing w:line="259" w:lineRule="auto"/>
              <w:ind w:left="110"/>
              <w:rPr>
                <w:color w:val="000000"/>
              </w:rPr>
            </w:pPr>
            <w:r>
              <w:rPr>
                <w:color w:val="000000"/>
              </w:rPr>
              <w:t xml:space="preserve">117 </w:t>
            </w:r>
          </w:p>
        </w:tc>
        <w:tc>
          <w:tcPr>
            <w:tcW w:w="471" w:type="dxa"/>
            <w:tcBorders>
              <w:top w:val="single" w:sz="4" w:space="0" w:color="000000"/>
              <w:left w:val="single" w:sz="4" w:space="0" w:color="000000"/>
              <w:bottom w:val="single" w:sz="4" w:space="0" w:color="000000"/>
              <w:right w:val="nil"/>
            </w:tcBorders>
          </w:tcPr>
          <w:p w14:paraId="0E851C27" w14:textId="77777777" w:rsidR="00646B6D" w:rsidRDefault="00000000">
            <w:pPr>
              <w:spacing w:line="259" w:lineRule="auto"/>
              <w:ind w:left="110"/>
              <w:rPr>
                <w:color w:val="000000"/>
              </w:rPr>
            </w:pPr>
            <w:r>
              <w:rPr>
                <w:color w:val="000000"/>
              </w:rPr>
              <w:t xml:space="preserve">9 </w:t>
            </w:r>
          </w:p>
        </w:tc>
        <w:tc>
          <w:tcPr>
            <w:tcW w:w="398" w:type="dxa"/>
            <w:tcBorders>
              <w:top w:val="single" w:sz="4" w:space="0" w:color="000000"/>
              <w:left w:val="nil"/>
              <w:bottom w:val="single" w:sz="4" w:space="0" w:color="000000"/>
              <w:right w:val="single" w:sz="4" w:space="0" w:color="000000"/>
            </w:tcBorders>
          </w:tcPr>
          <w:p w14:paraId="2395CCED"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44E361E2" w14:textId="77777777" w:rsidR="00646B6D" w:rsidRDefault="00000000">
            <w:pPr>
              <w:spacing w:line="259" w:lineRule="auto"/>
              <w:ind w:left="110"/>
              <w:rPr>
                <w:color w:val="000000"/>
              </w:rPr>
            </w:pPr>
            <w:r>
              <w:rPr>
                <w:color w:val="000000"/>
              </w:rPr>
              <w:t xml:space="preserve">М.М.Зощенко «Золотые слова», «Великие путешественники».   Особенности юмористического </w:t>
            </w:r>
          </w:p>
        </w:tc>
        <w:tc>
          <w:tcPr>
            <w:tcW w:w="797" w:type="dxa"/>
            <w:tcBorders>
              <w:top w:val="single" w:sz="4" w:space="0" w:color="000000"/>
              <w:left w:val="single" w:sz="4" w:space="0" w:color="000000"/>
              <w:bottom w:val="single" w:sz="4" w:space="0" w:color="000000"/>
              <w:right w:val="single" w:sz="4" w:space="0" w:color="000000"/>
            </w:tcBorders>
          </w:tcPr>
          <w:p w14:paraId="622F075F" w14:textId="77777777" w:rsidR="00646B6D" w:rsidRDefault="00000000">
            <w:pPr>
              <w:spacing w:line="259" w:lineRule="auto"/>
              <w:ind w:left="110"/>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13AB369" w14:textId="77777777" w:rsidR="00646B6D" w:rsidRDefault="00000000">
            <w:pPr>
              <w:spacing w:line="259" w:lineRule="auto"/>
              <w:ind w:left="110" w:right="98"/>
              <w:rPr>
                <w:color w:val="000000"/>
              </w:rPr>
            </w:pPr>
            <w:r>
              <w:rPr>
                <w:color w:val="000000"/>
              </w:rPr>
              <w:t xml:space="preserve">Работа с текстом. </w:t>
            </w:r>
          </w:p>
        </w:tc>
      </w:tr>
    </w:tbl>
    <w:p w14:paraId="4A6C5E30" w14:textId="77777777" w:rsidR="00646B6D" w:rsidRDefault="00646B6D">
      <w:pPr>
        <w:spacing w:line="259" w:lineRule="auto"/>
        <w:ind w:left="-850" w:right="94"/>
        <w:rPr>
          <w:color w:val="000000"/>
          <w:szCs w:val="22"/>
          <w:lang w:val="ru-RU" w:eastAsia="ru-RU"/>
        </w:rPr>
      </w:pPr>
    </w:p>
    <w:tbl>
      <w:tblPr>
        <w:tblStyle w:val="TableGrid"/>
        <w:tblW w:w="10257" w:type="dxa"/>
        <w:tblInd w:w="43" w:type="dxa"/>
        <w:tblCellMar>
          <w:top w:w="7" w:type="dxa"/>
          <w:left w:w="110" w:type="dxa"/>
          <w:right w:w="53" w:type="dxa"/>
        </w:tblCellMar>
        <w:tblLook w:val="04A0" w:firstRow="1" w:lastRow="0" w:firstColumn="1" w:lastColumn="0" w:noHBand="0" w:noVBand="1"/>
      </w:tblPr>
      <w:tblGrid>
        <w:gridCol w:w="643"/>
        <w:gridCol w:w="869"/>
        <w:gridCol w:w="5955"/>
        <w:gridCol w:w="797"/>
        <w:gridCol w:w="1993"/>
      </w:tblGrid>
      <w:tr w:rsidR="00D72C6B" w14:paraId="4815CD10" w14:textId="77777777">
        <w:trPr>
          <w:trHeight w:val="283"/>
        </w:trPr>
        <w:tc>
          <w:tcPr>
            <w:tcW w:w="643" w:type="dxa"/>
            <w:tcBorders>
              <w:top w:val="single" w:sz="4" w:space="0" w:color="000000"/>
              <w:left w:val="single" w:sz="4" w:space="0" w:color="000000"/>
              <w:bottom w:val="single" w:sz="4" w:space="0" w:color="000000"/>
              <w:right w:val="single" w:sz="4" w:space="0" w:color="000000"/>
            </w:tcBorders>
          </w:tcPr>
          <w:p w14:paraId="3A66333A" w14:textId="77777777" w:rsidR="00646B6D" w:rsidRDefault="00646B6D">
            <w:pPr>
              <w:spacing w:after="160" w:line="259" w:lineRule="auto"/>
              <w:rPr>
                <w:color w:val="000000"/>
              </w:rPr>
            </w:pPr>
          </w:p>
        </w:tc>
        <w:tc>
          <w:tcPr>
            <w:tcW w:w="869" w:type="dxa"/>
            <w:tcBorders>
              <w:top w:val="single" w:sz="4" w:space="0" w:color="000000"/>
              <w:left w:val="single" w:sz="4" w:space="0" w:color="000000"/>
              <w:bottom w:val="single" w:sz="4" w:space="0" w:color="000000"/>
              <w:right w:val="single" w:sz="4" w:space="0" w:color="000000"/>
            </w:tcBorders>
          </w:tcPr>
          <w:p w14:paraId="7DC7FF19" w14:textId="77777777" w:rsidR="00646B6D" w:rsidRDefault="00646B6D">
            <w:pPr>
              <w:spacing w:after="160" w:line="259" w:lineRule="auto"/>
              <w:rPr>
                <w:color w:val="000000"/>
              </w:rPr>
            </w:pPr>
          </w:p>
        </w:tc>
        <w:tc>
          <w:tcPr>
            <w:tcW w:w="5954" w:type="dxa"/>
            <w:tcBorders>
              <w:top w:val="single" w:sz="4" w:space="0" w:color="000000"/>
              <w:left w:val="single" w:sz="4" w:space="0" w:color="000000"/>
              <w:bottom w:val="single" w:sz="4" w:space="0" w:color="000000"/>
              <w:right w:val="single" w:sz="4" w:space="0" w:color="000000"/>
            </w:tcBorders>
          </w:tcPr>
          <w:p w14:paraId="7C9269C6" w14:textId="77777777" w:rsidR="00646B6D" w:rsidRDefault="00000000">
            <w:pPr>
              <w:spacing w:line="259" w:lineRule="auto"/>
              <w:rPr>
                <w:color w:val="000000"/>
              </w:rPr>
            </w:pPr>
            <w:r>
              <w:rPr>
                <w:color w:val="000000"/>
              </w:rPr>
              <w:t xml:space="preserve">рассказа. </w:t>
            </w:r>
          </w:p>
        </w:tc>
        <w:tc>
          <w:tcPr>
            <w:tcW w:w="797" w:type="dxa"/>
            <w:tcBorders>
              <w:top w:val="single" w:sz="4" w:space="0" w:color="000000"/>
              <w:left w:val="single" w:sz="4" w:space="0" w:color="000000"/>
              <w:bottom w:val="single" w:sz="4" w:space="0" w:color="000000"/>
              <w:right w:val="single" w:sz="4" w:space="0" w:color="000000"/>
            </w:tcBorders>
          </w:tcPr>
          <w:p w14:paraId="17F0CF56" w14:textId="77777777" w:rsidR="00646B6D" w:rsidRDefault="00646B6D">
            <w:pPr>
              <w:spacing w:after="160" w:line="259" w:lineRule="auto"/>
              <w:rPr>
                <w:color w:val="000000"/>
              </w:rPr>
            </w:pPr>
          </w:p>
        </w:tc>
        <w:tc>
          <w:tcPr>
            <w:tcW w:w="1993" w:type="dxa"/>
            <w:tcBorders>
              <w:top w:val="single" w:sz="4" w:space="0" w:color="000000"/>
              <w:left w:val="single" w:sz="4" w:space="0" w:color="000000"/>
              <w:bottom w:val="single" w:sz="4" w:space="0" w:color="000000"/>
              <w:right w:val="single" w:sz="4" w:space="0" w:color="000000"/>
            </w:tcBorders>
          </w:tcPr>
          <w:p w14:paraId="0C4EDA35" w14:textId="77777777" w:rsidR="00646B6D" w:rsidRDefault="00646B6D">
            <w:pPr>
              <w:spacing w:after="160" w:line="259" w:lineRule="auto"/>
              <w:rPr>
                <w:color w:val="000000"/>
              </w:rPr>
            </w:pPr>
          </w:p>
        </w:tc>
      </w:tr>
      <w:tr w:rsidR="00D72C6B" w14:paraId="021F1C96" w14:textId="77777777">
        <w:trPr>
          <w:trHeight w:val="566"/>
        </w:trPr>
        <w:tc>
          <w:tcPr>
            <w:tcW w:w="643" w:type="dxa"/>
            <w:tcBorders>
              <w:top w:val="single" w:sz="4" w:space="0" w:color="000000"/>
              <w:left w:val="single" w:sz="4" w:space="0" w:color="000000"/>
              <w:bottom w:val="single" w:sz="4" w:space="0" w:color="000000"/>
              <w:right w:val="single" w:sz="4" w:space="0" w:color="000000"/>
            </w:tcBorders>
          </w:tcPr>
          <w:p w14:paraId="0768C64B" w14:textId="77777777" w:rsidR="00646B6D" w:rsidRDefault="00000000">
            <w:pPr>
              <w:spacing w:line="259" w:lineRule="auto"/>
              <w:rPr>
                <w:color w:val="000000"/>
              </w:rPr>
            </w:pPr>
            <w:r>
              <w:rPr>
                <w:color w:val="000000"/>
              </w:rPr>
              <w:t xml:space="preserve">118 </w:t>
            </w:r>
          </w:p>
        </w:tc>
        <w:tc>
          <w:tcPr>
            <w:tcW w:w="869" w:type="dxa"/>
            <w:tcBorders>
              <w:top w:val="single" w:sz="4" w:space="0" w:color="000000"/>
              <w:left w:val="single" w:sz="4" w:space="0" w:color="000000"/>
              <w:bottom w:val="single" w:sz="4" w:space="0" w:color="000000"/>
              <w:right w:val="single" w:sz="4" w:space="0" w:color="000000"/>
            </w:tcBorders>
          </w:tcPr>
          <w:p w14:paraId="598BD8CD" w14:textId="77777777" w:rsidR="00646B6D" w:rsidRDefault="00000000">
            <w:pPr>
              <w:spacing w:line="259" w:lineRule="auto"/>
              <w:rPr>
                <w:color w:val="000000"/>
              </w:rPr>
            </w:pPr>
            <w:r>
              <w:rPr>
                <w:color w:val="000000"/>
              </w:rPr>
              <w:t xml:space="preserve">10 </w:t>
            </w:r>
          </w:p>
        </w:tc>
        <w:tc>
          <w:tcPr>
            <w:tcW w:w="5954" w:type="dxa"/>
            <w:tcBorders>
              <w:top w:val="single" w:sz="4" w:space="0" w:color="000000"/>
              <w:left w:val="single" w:sz="4" w:space="0" w:color="000000"/>
              <w:bottom w:val="single" w:sz="4" w:space="0" w:color="000000"/>
              <w:right w:val="single" w:sz="4" w:space="0" w:color="000000"/>
            </w:tcBorders>
          </w:tcPr>
          <w:p w14:paraId="65091B18" w14:textId="77777777" w:rsidR="00646B6D" w:rsidRDefault="00000000">
            <w:pPr>
              <w:spacing w:line="259" w:lineRule="auto"/>
              <w:rPr>
                <w:color w:val="000000"/>
              </w:rPr>
            </w:pPr>
            <w:r>
              <w:rPr>
                <w:color w:val="000000"/>
              </w:rPr>
              <w:t xml:space="preserve">Н.Н.Носов «Федина задача». Анализ заголовка. Чтение в лицах. </w:t>
            </w:r>
          </w:p>
        </w:tc>
        <w:tc>
          <w:tcPr>
            <w:tcW w:w="797" w:type="dxa"/>
            <w:tcBorders>
              <w:top w:val="single" w:sz="4" w:space="0" w:color="000000"/>
              <w:left w:val="single" w:sz="4" w:space="0" w:color="000000"/>
              <w:bottom w:val="single" w:sz="4" w:space="0" w:color="000000"/>
              <w:right w:val="single" w:sz="4" w:space="0" w:color="000000"/>
            </w:tcBorders>
          </w:tcPr>
          <w:p w14:paraId="296153C4"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15D75D33" w14:textId="77777777" w:rsidR="00646B6D" w:rsidRDefault="00000000">
            <w:pPr>
              <w:spacing w:line="259" w:lineRule="auto"/>
              <w:ind w:right="45"/>
              <w:rPr>
                <w:color w:val="000000"/>
              </w:rPr>
            </w:pPr>
            <w:r>
              <w:rPr>
                <w:color w:val="000000"/>
              </w:rPr>
              <w:t xml:space="preserve">Работа с текстом. </w:t>
            </w:r>
          </w:p>
        </w:tc>
      </w:tr>
      <w:tr w:rsidR="00D72C6B" w14:paraId="373B46AF"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7E985CA9" w14:textId="77777777" w:rsidR="00646B6D" w:rsidRDefault="00000000">
            <w:pPr>
              <w:spacing w:line="259" w:lineRule="auto"/>
              <w:rPr>
                <w:color w:val="000000"/>
              </w:rPr>
            </w:pPr>
            <w:r>
              <w:rPr>
                <w:color w:val="000000"/>
              </w:rPr>
              <w:t xml:space="preserve">119 </w:t>
            </w:r>
          </w:p>
        </w:tc>
        <w:tc>
          <w:tcPr>
            <w:tcW w:w="869" w:type="dxa"/>
            <w:tcBorders>
              <w:top w:val="single" w:sz="4" w:space="0" w:color="000000"/>
              <w:left w:val="single" w:sz="4" w:space="0" w:color="000000"/>
              <w:bottom w:val="single" w:sz="4" w:space="0" w:color="000000"/>
              <w:right w:val="single" w:sz="4" w:space="0" w:color="000000"/>
            </w:tcBorders>
          </w:tcPr>
          <w:p w14:paraId="3627CC1D" w14:textId="77777777" w:rsidR="00646B6D" w:rsidRDefault="00000000">
            <w:pPr>
              <w:spacing w:line="259" w:lineRule="auto"/>
              <w:rPr>
                <w:color w:val="000000"/>
              </w:rPr>
            </w:pPr>
            <w:r>
              <w:rPr>
                <w:color w:val="000000"/>
              </w:rPr>
              <w:t xml:space="preserve">11 </w:t>
            </w:r>
          </w:p>
        </w:tc>
        <w:tc>
          <w:tcPr>
            <w:tcW w:w="5954" w:type="dxa"/>
            <w:tcBorders>
              <w:top w:val="single" w:sz="4" w:space="0" w:color="000000"/>
              <w:left w:val="single" w:sz="4" w:space="0" w:color="000000"/>
              <w:bottom w:val="single" w:sz="4" w:space="0" w:color="000000"/>
              <w:right w:val="single" w:sz="4" w:space="0" w:color="000000"/>
            </w:tcBorders>
          </w:tcPr>
          <w:p w14:paraId="2FCE43BC" w14:textId="77777777" w:rsidR="00646B6D" w:rsidRDefault="00000000">
            <w:pPr>
              <w:spacing w:line="259" w:lineRule="auto"/>
              <w:rPr>
                <w:color w:val="000000"/>
              </w:rPr>
            </w:pPr>
            <w:r>
              <w:rPr>
                <w:color w:val="000000"/>
              </w:rPr>
              <w:t xml:space="preserve">Н.Н.Носов «Телефон». Литературное инсценирование. </w:t>
            </w:r>
          </w:p>
        </w:tc>
        <w:tc>
          <w:tcPr>
            <w:tcW w:w="797" w:type="dxa"/>
            <w:tcBorders>
              <w:top w:val="single" w:sz="4" w:space="0" w:color="000000"/>
              <w:left w:val="single" w:sz="4" w:space="0" w:color="000000"/>
              <w:bottom w:val="single" w:sz="4" w:space="0" w:color="000000"/>
              <w:right w:val="single" w:sz="4" w:space="0" w:color="000000"/>
            </w:tcBorders>
          </w:tcPr>
          <w:p w14:paraId="17095CEA"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D3E39C6" w14:textId="77777777" w:rsidR="00646B6D" w:rsidRDefault="00000000">
            <w:pPr>
              <w:spacing w:line="259" w:lineRule="auto"/>
              <w:rPr>
                <w:color w:val="000000"/>
              </w:rPr>
            </w:pPr>
            <w:r>
              <w:rPr>
                <w:color w:val="000000"/>
              </w:rPr>
              <w:t xml:space="preserve">Литературное инсценирование. </w:t>
            </w:r>
          </w:p>
        </w:tc>
      </w:tr>
      <w:tr w:rsidR="00D72C6B" w14:paraId="372B3157" w14:textId="77777777">
        <w:trPr>
          <w:trHeight w:val="836"/>
        </w:trPr>
        <w:tc>
          <w:tcPr>
            <w:tcW w:w="643" w:type="dxa"/>
            <w:tcBorders>
              <w:top w:val="single" w:sz="4" w:space="0" w:color="000000"/>
              <w:left w:val="single" w:sz="4" w:space="0" w:color="000000"/>
              <w:bottom w:val="single" w:sz="4" w:space="0" w:color="000000"/>
              <w:right w:val="single" w:sz="4" w:space="0" w:color="000000"/>
            </w:tcBorders>
          </w:tcPr>
          <w:p w14:paraId="781374AC" w14:textId="77777777" w:rsidR="00646B6D" w:rsidRDefault="00000000">
            <w:pPr>
              <w:spacing w:line="259" w:lineRule="auto"/>
              <w:rPr>
                <w:color w:val="000000"/>
              </w:rPr>
            </w:pPr>
            <w:r>
              <w:rPr>
                <w:color w:val="000000"/>
              </w:rPr>
              <w:t xml:space="preserve">120 </w:t>
            </w:r>
          </w:p>
        </w:tc>
        <w:tc>
          <w:tcPr>
            <w:tcW w:w="869" w:type="dxa"/>
            <w:tcBorders>
              <w:top w:val="single" w:sz="4" w:space="0" w:color="000000"/>
              <w:left w:val="single" w:sz="4" w:space="0" w:color="000000"/>
              <w:bottom w:val="single" w:sz="4" w:space="0" w:color="000000"/>
              <w:right w:val="single" w:sz="4" w:space="0" w:color="000000"/>
            </w:tcBorders>
          </w:tcPr>
          <w:p w14:paraId="1D6FE72B" w14:textId="77777777" w:rsidR="00646B6D" w:rsidRDefault="00000000">
            <w:pPr>
              <w:spacing w:line="259" w:lineRule="auto"/>
              <w:rPr>
                <w:color w:val="000000"/>
              </w:rPr>
            </w:pPr>
            <w:r>
              <w:rPr>
                <w:color w:val="000000"/>
              </w:rPr>
              <w:t xml:space="preserve">12 </w:t>
            </w:r>
          </w:p>
        </w:tc>
        <w:tc>
          <w:tcPr>
            <w:tcW w:w="5954" w:type="dxa"/>
            <w:tcBorders>
              <w:top w:val="single" w:sz="4" w:space="0" w:color="000000"/>
              <w:left w:val="single" w:sz="4" w:space="0" w:color="000000"/>
              <w:bottom w:val="single" w:sz="4" w:space="0" w:color="000000"/>
              <w:right w:val="single" w:sz="4" w:space="0" w:color="000000"/>
            </w:tcBorders>
          </w:tcPr>
          <w:p w14:paraId="690419AF" w14:textId="77777777" w:rsidR="00646B6D" w:rsidRDefault="00000000">
            <w:pPr>
              <w:spacing w:after="4" w:line="277" w:lineRule="auto"/>
              <w:ind w:right="12"/>
              <w:rPr>
                <w:color w:val="000000"/>
              </w:rPr>
            </w:pPr>
            <w:r>
              <w:rPr>
                <w:color w:val="000000"/>
              </w:rPr>
              <w:t xml:space="preserve">Оценка достижений. Игра-конкурс по разделу «Собирай по ягодке – наберёшь кузовок». </w:t>
            </w:r>
          </w:p>
          <w:p w14:paraId="5D5A5033" w14:textId="77777777" w:rsidR="00646B6D" w:rsidRDefault="00000000">
            <w:pPr>
              <w:spacing w:line="259" w:lineRule="auto"/>
              <w:rPr>
                <w:color w:val="000000"/>
              </w:rPr>
            </w:pPr>
            <w:r>
              <w:rPr>
                <w:color w:val="000000"/>
              </w:rPr>
              <w:t xml:space="preserve">Тематический контроль в форме теста </w:t>
            </w:r>
          </w:p>
        </w:tc>
        <w:tc>
          <w:tcPr>
            <w:tcW w:w="797" w:type="dxa"/>
            <w:tcBorders>
              <w:top w:val="single" w:sz="4" w:space="0" w:color="000000"/>
              <w:left w:val="single" w:sz="4" w:space="0" w:color="000000"/>
              <w:bottom w:val="single" w:sz="4" w:space="0" w:color="000000"/>
              <w:right w:val="single" w:sz="4" w:space="0" w:color="000000"/>
            </w:tcBorders>
          </w:tcPr>
          <w:p w14:paraId="6CC39781"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26982E0B" w14:textId="77777777" w:rsidR="00646B6D" w:rsidRDefault="00000000">
            <w:pPr>
              <w:spacing w:line="259" w:lineRule="auto"/>
              <w:rPr>
                <w:color w:val="000000"/>
              </w:rPr>
            </w:pPr>
            <w:r>
              <w:rPr>
                <w:color w:val="000000"/>
              </w:rPr>
              <w:t xml:space="preserve">Тест </w:t>
            </w:r>
          </w:p>
        </w:tc>
      </w:tr>
      <w:tr w:rsidR="00D72C6B" w14:paraId="521A20E0" w14:textId="77777777">
        <w:trPr>
          <w:trHeight w:val="288"/>
        </w:trPr>
        <w:tc>
          <w:tcPr>
            <w:tcW w:w="643" w:type="dxa"/>
            <w:tcBorders>
              <w:top w:val="single" w:sz="4" w:space="0" w:color="000000"/>
              <w:left w:val="single" w:sz="4" w:space="0" w:color="000000"/>
              <w:bottom w:val="single" w:sz="4" w:space="0" w:color="000000"/>
              <w:right w:val="single" w:sz="4" w:space="0" w:color="000000"/>
            </w:tcBorders>
          </w:tcPr>
          <w:p w14:paraId="0F10AC2D" w14:textId="77777777" w:rsidR="00646B6D" w:rsidRDefault="00000000">
            <w:pPr>
              <w:spacing w:line="259" w:lineRule="auto"/>
              <w:rPr>
                <w:color w:val="000000"/>
              </w:rPr>
            </w:pPr>
            <w:r>
              <w:rPr>
                <w:color w:val="000000"/>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0DA9FE76" w14:textId="77777777" w:rsidR="00646B6D" w:rsidRDefault="00000000">
            <w:pPr>
              <w:spacing w:line="259" w:lineRule="auto"/>
              <w:rPr>
                <w:color w:val="000000"/>
              </w:rPr>
            </w:pP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4D93AC9D" w14:textId="77777777" w:rsidR="00646B6D" w:rsidRDefault="00000000">
            <w:pPr>
              <w:spacing w:line="259" w:lineRule="auto"/>
              <w:rPr>
                <w:color w:val="000000"/>
              </w:rPr>
            </w:pPr>
            <w:r>
              <w:rPr>
                <w:b/>
                <w:color w:val="000000"/>
              </w:rPr>
              <w:t>По страницам детских журналов</w:t>
            </w:r>
            <w:r>
              <w:rPr>
                <w:color w:val="000000"/>
              </w:rPr>
              <w:t xml:space="preserve"> </w:t>
            </w:r>
          </w:p>
        </w:tc>
        <w:tc>
          <w:tcPr>
            <w:tcW w:w="797" w:type="dxa"/>
            <w:tcBorders>
              <w:top w:val="single" w:sz="4" w:space="0" w:color="000000"/>
              <w:left w:val="single" w:sz="4" w:space="0" w:color="000000"/>
              <w:bottom w:val="single" w:sz="4" w:space="0" w:color="000000"/>
              <w:right w:val="single" w:sz="4" w:space="0" w:color="000000"/>
            </w:tcBorders>
          </w:tcPr>
          <w:p w14:paraId="3551E245" w14:textId="77777777" w:rsidR="00646B6D" w:rsidRDefault="00000000">
            <w:pPr>
              <w:spacing w:line="259" w:lineRule="auto"/>
              <w:rPr>
                <w:color w:val="000000"/>
              </w:rPr>
            </w:pPr>
            <w:r>
              <w:rPr>
                <w:color w:val="000000"/>
              </w:rPr>
              <w:t xml:space="preserve">8 ч </w:t>
            </w:r>
          </w:p>
        </w:tc>
        <w:tc>
          <w:tcPr>
            <w:tcW w:w="1993" w:type="dxa"/>
            <w:tcBorders>
              <w:top w:val="single" w:sz="4" w:space="0" w:color="000000"/>
              <w:left w:val="single" w:sz="4" w:space="0" w:color="000000"/>
              <w:bottom w:val="single" w:sz="4" w:space="0" w:color="000000"/>
              <w:right w:val="single" w:sz="4" w:space="0" w:color="000000"/>
            </w:tcBorders>
          </w:tcPr>
          <w:p w14:paraId="216245BD" w14:textId="77777777" w:rsidR="00646B6D" w:rsidRDefault="00000000">
            <w:pPr>
              <w:spacing w:line="259" w:lineRule="auto"/>
              <w:rPr>
                <w:color w:val="000000"/>
              </w:rPr>
            </w:pPr>
            <w:r>
              <w:rPr>
                <w:color w:val="000000"/>
              </w:rPr>
              <w:t xml:space="preserve"> </w:t>
            </w:r>
          </w:p>
        </w:tc>
      </w:tr>
      <w:tr w:rsidR="00D72C6B" w14:paraId="4E9D8ADA" w14:textId="77777777">
        <w:trPr>
          <w:trHeight w:val="836"/>
        </w:trPr>
        <w:tc>
          <w:tcPr>
            <w:tcW w:w="643" w:type="dxa"/>
            <w:tcBorders>
              <w:top w:val="single" w:sz="4" w:space="0" w:color="000000"/>
              <w:left w:val="single" w:sz="4" w:space="0" w:color="000000"/>
              <w:bottom w:val="single" w:sz="4" w:space="0" w:color="000000"/>
              <w:right w:val="single" w:sz="4" w:space="0" w:color="000000"/>
            </w:tcBorders>
          </w:tcPr>
          <w:p w14:paraId="4F6C1A93" w14:textId="77777777" w:rsidR="00646B6D" w:rsidRDefault="00000000">
            <w:pPr>
              <w:spacing w:line="259" w:lineRule="auto"/>
              <w:rPr>
                <w:color w:val="000000"/>
              </w:rPr>
            </w:pPr>
            <w:r>
              <w:rPr>
                <w:color w:val="000000"/>
              </w:rPr>
              <w:t xml:space="preserve">121 </w:t>
            </w:r>
          </w:p>
        </w:tc>
        <w:tc>
          <w:tcPr>
            <w:tcW w:w="869" w:type="dxa"/>
            <w:tcBorders>
              <w:top w:val="single" w:sz="4" w:space="0" w:color="000000"/>
              <w:left w:val="single" w:sz="4" w:space="0" w:color="000000"/>
              <w:bottom w:val="single" w:sz="4" w:space="0" w:color="000000"/>
              <w:right w:val="single" w:sz="4" w:space="0" w:color="000000"/>
            </w:tcBorders>
          </w:tcPr>
          <w:p w14:paraId="01445425" w14:textId="77777777" w:rsidR="00646B6D" w:rsidRDefault="00000000">
            <w:pPr>
              <w:spacing w:line="259" w:lineRule="auto"/>
              <w:rPr>
                <w:color w:val="000000"/>
              </w:rPr>
            </w:pPr>
            <w:r>
              <w:rPr>
                <w:color w:val="000000"/>
              </w:rPr>
              <w:t xml:space="preserve">1 </w:t>
            </w:r>
          </w:p>
        </w:tc>
        <w:tc>
          <w:tcPr>
            <w:tcW w:w="5954" w:type="dxa"/>
            <w:tcBorders>
              <w:top w:val="single" w:sz="4" w:space="0" w:color="000000"/>
              <w:left w:val="single" w:sz="4" w:space="0" w:color="000000"/>
              <w:bottom w:val="single" w:sz="4" w:space="0" w:color="000000"/>
              <w:right w:val="single" w:sz="4" w:space="0" w:color="000000"/>
            </w:tcBorders>
          </w:tcPr>
          <w:p w14:paraId="355CC1A5" w14:textId="77777777" w:rsidR="00646B6D" w:rsidRDefault="00000000">
            <w:pPr>
              <w:spacing w:line="259" w:lineRule="auto"/>
              <w:ind w:right="23"/>
              <w:rPr>
                <w:color w:val="000000"/>
              </w:rPr>
            </w:pPr>
            <w:r>
              <w:rPr>
                <w:color w:val="000000"/>
              </w:rPr>
              <w:t xml:space="preserve">Знакомство с названием раздела. Прогнозирование содержания раздела. «Мурзилка» и «Веселые картинки» - самые старые детские журналы.  </w:t>
            </w:r>
          </w:p>
        </w:tc>
        <w:tc>
          <w:tcPr>
            <w:tcW w:w="797" w:type="dxa"/>
            <w:tcBorders>
              <w:top w:val="single" w:sz="4" w:space="0" w:color="000000"/>
              <w:left w:val="single" w:sz="4" w:space="0" w:color="000000"/>
              <w:bottom w:val="single" w:sz="4" w:space="0" w:color="000000"/>
              <w:right w:val="single" w:sz="4" w:space="0" w:color="000000"/>
            </w:tcBorders>
          </w:tcPr>
          <w:p w14:paraId="427DA53E"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93919BE" w14:textId="77777777" w:rsidR="00646B6D" w:rsidRDefault="00000000">
            <w:pPr>
              <w:spacing w:line="259" w:lineRule="auto"/>
              <w:rPr>
                <w:color w:val="000000"/>
              </w:rPr>
            </w:pPr>
            <w:r>
              <w:rPr>
                <w:color w:val="000000"/>
              </w:rPr>
              <w:t xml:space="preserve">Публичное выступление </w:t>
            </w:r>
          </w:p>
        </w:tc>
      </w:tr>
      <w:tr w:rsidR="00D72C6B" w14:paraId="564144F5"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0CE4BE91" w14:textId="77777777" w:rsidR="00646B6D" w:rsidRDefault="00000000">
            <w:pPr>
              <w:spacing w:line="259" w:lineRule="auto"/>
              <w:rPr>
                <w:color w:val="000000"/>
              </w:rPr>
            </w:pPr>
            <w:r>
              <w:rPr>
                <w:color w:val="000000"/>
              </w:rPr>
              <w:t xml:space="preserve">122 </w:t>
            </w:r>
          </w:p>
        </w:tc>
        <w:tc>
          <w:tcPr>
            <w:tcW w:w="869" w:type="dxa"/>
            <w:tcBorders>
              <w:top w:val="single" w:sz="4" w:space="0" w:color="000000"/>
              <w:left w:val="single" w:sz="4" w:space="0" w:color="000000"/>
              <w:bottom w:val="single" w:sz="4" w:space="0" w:color="000000"/>
              <w:right w:val="single" w:sz="4" w:space="0" w:color="000000"/>
            </w:tcBorders>
          </w:tcPr>
          <w:p w14:paraId="3E6F6D55" w14:textId="77777777" w:rsidR="00646B6D" w:rsidRDefault="00000000">
            <w:pPr>
              <w:spacing w:line="259" w:lineRule="auto"/>
              <w:rPr>
                <w:color w:val="000000"/>
              </w:rPr>
            </w:pPr>
            <w:r>
              <w:rPr>
                <w:color w:val="000000"/>
              </w:rPr>
              <w:t xml:space="preserve">2 </w:t>
            </w:r>
          </w:p>
        </w:tc>
        <w:tc>
          <w:tcPr>
            <w:tcW w:w="5954" w:type="dxa"/>
            <w:tcBorders>
              <w:top w:val="single" w:sz="4" w:space="0" w:color="000000"/>
              <w:left w:val="single" w:sz="4" w:space="0" w:color="000000"/>
              <w:bottom w:val="single" w:sz="4" w:space="0" w:color="000000"/>
              <w:right w:val="single" w:sz="4" w:space="0" w:color="000000"/>
            </w:tcBorders>
          </w:tcPr>
          <w:p w14:paraId="53C2399C" w14:textId="77777777" w:rsidR="00646B6D" w:rsidRDefault="00000000">
            <w:pPr>
              <w:spacing w:line="259" w:lineRule="auto"/>
              <w:rPr>
                <w:color w:val="000000"/>
              </w:rPr>
            </w:pPr>
            <w:r>
              <w:rPr>
                <w:color w:val="000000"/>
              </w:rPr>
              <w:t xml:space="preserve">Л.Кассиль «Отметка Риммы Лебедевой». Краткий пересказ </w:t>
            </w:r>
          </w:p>
        </w:tc>
        <w:tc>
          <w:tcPr>
            <w:tcW w:w="797" w:type="dxa"/>
            <w:tcBorders>
              <w:top w:val="single" w:sz="4" w:space="0" w:color="000000"/>
              <w:left w:val="single" w:sz="4" w:space="0" w:color="000000"/>
              <w:bottom w:val="single" w:sz="4" w:space="0" w:color="000000"/>
              <w:right w:val="single" w:sz="4" w:space="0" w:color="000000"/>
            </w:tcBorders>
          </w:tcPr>
          <w:p w14:paraId="5D28E671"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051D75EA" w14:textId="77777777" w:rsidR="00646B6D" w:rsidRDefault="00000000">
            <w:pPr>
              <w:spacing w:line="259" w:lineRule="auto"/>
              <w:ind w:right="29"/>
              <w:rPr>
                <w:color w:val="000000"/>
              </w:rPr>
            </w:pPr>
            <w:r>
              <w:rPr>
                <w:color w:val="000000"/>
              </w:rPr>
              <w:t xml:space="preserve">Краткий пересказ </w:t>
            </w:r>
          </w:p>
        </w:tc>
      </w:tr>
      <w:tr w:rsidR="00D72C6B" w14:paraId="1AC8D12C"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20FF58A0" w14:textId="77777777" w:rsidR="00646B6D" w:rsidRDefault="00000000">
            <w:pPr>
              <w:spacing w:line="259" w:lineRule="auto"/>
              <w:rPr>
                <w:color w:val="000000"/>
              </w:rPr>
            </w:pPr>
            <w:r>
              <w:rPr>
                <w:color w:val="000000"/>
              </w:rPr>
              <w:t xml:space="preserve">123 </w:t>
            </w:r>
          </w:p>
        </w:tc>
        <w:tc>
          <w:tcPr>
            <w:tcW w:w="869" w:type="dxa"/>
            <w:tcBorders>
              <w:top w:val="single" w:sz="4" w:space="0" w:color="000000"/>
              <w:left w:val="single" w:sz="4" w:space="0" w:color="000000"/>
              <w:bottom w:val="single" w:sz="4" w:space="0" w:color="000000"/>
              <w:right w:val="single" w:sz="4" w:space="0" w:color="000000"/>
            </w:tcBorders>
          </w:tcPr>
          <w:p w14:paraId="7EF7C1FF" w14:textId="77777777" w:rsidR="00646B6D" w:rsidRDefault="00000000">
            <w:pPr>
              <w:spacing w:line="259" w:lineRule="auto"/>
              <w:rPr>
                <w:color w:val="000000"/>
              </w:rPr>
            </w:pPr>
            <w:r>
              <w:rPr>
                <w:color w:val="000000"/>
              </w:rPr>
              <w:t xml:space="preserve">3 </w:t>
            </w:r>
          </w:p>
        </w:tc>
        <w:tc>
          <w:tcPr>
            <w:tcW w:w="5954" w:type="dxa"/>
            <w:tcBorders>
              <w:top w:val="single" w:sz="4" w:space="0" w:color="000000"/>
              <w:left w:val="single" w:sz="4" w:space="0" w:color="000000"/>
              <w:bottom w:val="single" w:sz="4" w:space="0" w:color="000000"/>
              <w:right w:val="single" w:sz="4" w:space="0" w:color="000000"/>
            </w:tcBorders>
          </w:tcPr>
          <w:p w14:paraId="01DA459B" w14:textId="77777777" w:rsidR="00646B6D" w:rsidRDefault="00000000">
            <w:pPr>
              <w:spacing w:line="259" w:lineRule="auto"/>
              <w:rPr>
                <w:color w:val="000000"/>
              </w:rPr>
            </w:pPr>
            <w:r>
              <w:rPr>
                <w:color w:val="000000"/>
              </w:rPr>
              <w:t xml:space="preserve">Ю.И.Ермолаев «Проговорился».  Вопросы и ответы по содержании. </w:t>
            </w:r>
          </w:p>
        </w:tc>
        <w:tc>
          <w:tcPr>
            <w:tcW w:w="797" w:type="dxa"/>
            <w:tcBorders>
              <w:top w:val="single" w:sz="4" w:space="0" w:color="000000"/>
              <w:left w:val="single" w:sz="4" w:space="0" w:color="000000"/>
              <w:bottom w:val="single" w:sz="4" w:space="0" w:color="000000"/>
              <w:right w:val="single" w:sz="4" w:space="0" w:color="000000"/>
            </w:tcBorders>
          </w:tcPr>
          <w:p w14:paraId="2DAD096D"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24F6454" w14:textId="77777777" w:rsidR="00646B6D" w:rsidRDefault="00000000">
            <w:pPr>
              <w:spacing w:line="259" w:lineRule="auto"/>
              <w:rPr>
                <w:color w:val="000000"/>
              </w:rPr>
            </w:pPr>
            <w:r>
              <w:rPr>
                <w:color w:val="000000"/>
              </w:rPr>
              <w:t xml:space="preserve">Вопросы и ответы по содержании. </w:t>
            </w:r>
          </w:p>
        </w:tc>
      </w:tr>
      <w:tr w:rsidR="00D72C6B" w14:paraId="271B7F9F" w14:textId="77777777">
        <w:trPr>
          <w:trHeight w:val="289"/>
        </w:trPr>
        <w:tc>
          <w:tcPr>
            <w:tcW w:w="643" w:type="dxa"/>
            <w:tcBorders>
              <w:top w:val="single" w:sz="4" w:space="0" w:color="000000"/>
              <w:left w:val="single" w:sz="4" w:space="0" w:color="000000"/>
              <w:bottom w:val="single" w:sz="4" w:space="0" w:color="000000"/>
              <w:right w:val="single" w:sz="4" w:space="0" w:color="000000"/>
            </w:tcBorders>
          </w:tcPr>
          <w:p w14:paraId="250D329E" w14:textId="77777777" w:rsidR="00646B6D" w:rsidRDefault="00000000">
            <w:pPr>
              <w:spacing w:line="259" w:lineRule="auto"/>
              <w:rPr>
                <w:color w:val="000000"/>
              </w:rPr>
            </w:pPr>
            <w:r>
              <w:rPr>
                <w:color w:val="000000"/>
              </w:rPr>
              <w:t xml:space="preserve">124 </w:t>
            </w:r>
          </w:p>
        </w:tc>
        <w:tc>
          <w:tcPr>
            <w:tcW w:w="869" w:type="dxa"/>
            <w:tcBorders>
              <w:top w:val="single" w:sz="4" w:space="0" w:color="000000"/>
              <w:left w:val="single" w:sz="4" w:space="0" w:color="000000"/>
              <w:bottom w:val="single" w:sz="4" w:space="0" w:color="000000"/>
              <w:right w:val="single" w:sz="4" w:space="0" w:color="000000"/>
            </w:tcBorders>
          </w:tcPr>
          <w:p w14:paraId="065BA2A1" w14:textId="77777777" w:rsidR="00646B6D" w:rsidRDefault="00000000">
            <w:pPr>
              <w:spacing w:line="259" w:lineRule="auto"/>
              <w:rPr>
                <w:color w:val="000000"/>
              </w:rPr>
            </w:pPr>
            <w:r>
              <w:rPr>
                <w:color w:val="000000"/>
              </w:rPr>
              <w:t xml:space="preserve">4 </w:t>
            </w:r>
          </w:p>
        </w:tc>
        <w:tc>
          <w:tcPr>
            <w:tcW w:w="5954" w:type="dxa"/>
            <w:tcBorders>
              <w:top w:val="single" w:sz="4" w:space="0" w:color="000000"/>
              <w:left w:val="single" w:sz="4" w:space="0" w:color="000000"/>
              <w:bottom w:val="single" w:sz="4" w:space="0" w:color="000000"/>
              <w:right w:val="single" w:sz="4" w:space="0" w:color="000000"/>
            </w:tcBorders>
          </w:tcPr>
          <w:p w14:paraId="047ABC0E" w14:textId="77777777" w:rsidR="00646B6D" w:rsidRDefault="00000000">
            <w:pPr>
              <w:spacing w:line="259" w:lineRule="auto"/>
              <w:rPr>
                <w:color w:val="000000"/>
              </w:rPr>
            </w:pPr>
            <w:r>
              <w:rPr>
                <w:color w:val="000000"/>
              </w:rPr>
              <w:t xml:space="preserve">Ю.И.Ермолаев «Воспитатели». Пересказ. </w:t>
            </w:r>
          </w:p>
        </w:tc>
        <w:tc>
          <w:tcPr>
            <w:tcW w:w="797" w:type="dxa"/>
            <w:tcBorders>
              <w:top w:val="single" w:sz="4" w:space="0" w:color="000000"/>
              <w:left w:val="single" w:sz="4" w:space="0" w:color="000000"/>
              <w:bottom w:val="single" w:sz="4" w:space="0" w:color="000000"/>
              <w:right w:val="single" w:sz="4" w:space="0" w:color="000000"/>
            </w:tcBorders>
          </w:tcPr>
          <w:p w14:paraId="738D1616"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06954242" w14:textId="77777777" w:rsidR="00646B6D" w:rsidRDefault="00000000">
            <w:pPr>
              <w:spacing w:line="259" w:lineRule="auto"/>
              <w:rPr>
                <w:color w:val="000000"/>
              </w:rPr>
            </w:pPr>
            <w:r>
              <w:rPr>
                <w:color w:val="000000"/>
              </w:rPr>
              <w:t xml:space="preserve">Пересказ. </w:t>
            </w:r>
          </w:p>
        </w:tc>
      </w:tr>
      <w:tr w:rsidR="00D72C6B" w14:paraId="77ABD7CF" w14:textId="77777777">
        <w:trPr>
          <w:trHeight w:val="1114"/>
        </w:trPr>
        <w:tc>
          <w:tcPr>
            <w:tcW w:w="643" w:type="dxa"/>
            <w:tcBorders>
              <w:top w:val="single" w:sz="4" w:space="0" w:color="000000"/>
              <w:left w:val="single" w:sz="4" w:space="0" w:color="000000"/>
              <w:bottom w:val="single" w:sz="4" w:space="0" w:color="000000"/>
              <w:right w:val="single" w:sz="4" w:space="0" w:color="000000"/>
            </w:tcBorders>
          </w:tcPr>
          <w:p w14:paraId="64FBBF97" w14:textId="77777777" w:rsidR="00646B6D" w:rsidRDefault="00000000">
            <w:pPr>
              <w:spacing w:line="259" w:lineRule="auto"/>
              <w:rPr>
                <w:color w:val="000000"/>
              </w:rPr>
            </w:pPr>
            <w:r>
              <w:rPr>
                <w:color w:val="000000"/>
              </w:rPr>
              <w:t xml:space="preserve">125 </w:t>
            </w:r>
          </w:p>
        </w:tc>
        <w:tc>
          <w:tcPr>
            <w:tcW w:w="869" w:type="dxa"/>
            <w:tcBorders>
              <w:top w:val="single" w:sz="4" w:space="0" w:color="000000"/>
              <w:left w:val="single" w:sz="4" w:space="0" w:color="000000"/>
              <w:bottom w:val="single" w:sz="4" w:space="0" w:color="000000"/>
              <w:right w:val="single" w:sz="4" w:space="0" w:color="000000"/>
            </w:tcBorders>
          </w:tcPr>
          <w:p w14:paraId="28F1F2FA" w14:textId="77777777" w:rsidR="00646B6D" w:rsidRDefault="00000000">
            <w:pPr>
              <w:spacing w:line="259" w:lineRule="auto"/>
              <w:rPr>
                <w:color w:val="000000"/>
              </w:rPr>
            </w:pPr>
            <w:r>
              <w:rPr>
                <w:color w:val="000000"/>
              </w:rPr>
              <w:t xml:space="preserve">5 </w:t>
            </w:r>
          </w:p>
        </w:tc>
        <w:tc>
          <w:tcPr>
            <w:tcW w:w="5954" w:type="dxa"/>
            <w:tcBorders>
              <w:top w:val="single" w:sz="4" w:space="0" w:color="000000"/>
              <w:left w:val="single" w:sz="4" w:space="0" w:color="000000"/>
              <w:bottom w:val="single" w:sz="4" w:space="0" w:color="000000"/>
              <w:right w:val="single" w:sz="4" w:space="0" w:color="000000"/>
            </w:tcBorders>
          </w:tcPr>
          <w:p w14:paraId="6503229B" w14:textId="77777777" w:rsidR="00646B6D" w:rsidRDefault="00000000">
            <w:pPr>
              <w:spacing w:line="259" w:lineRule="auto"/>
              <w:rPr>
                <w:color w:val="000000"/>
              </w:rPr>
            </w:pPr>
            <w:r>
              <w:rPr>
                <w:color w:val="000000"/>
              </w:rPr>
              <w:t xml:space="preserve">Г.Б.Остер «Вредные советы». Создание собственного сборника добрых советов. </w:t>
            </w:r>
          </w:p>
        </w:tc>
        <w:tc>
          <w:tcPr>
            <w:tcW w:w="797" w:type="dxa"/>
            <w:tcBorders>
              <w:top w:val="single" w:sz="4" w:space="0" w:color="000000"/>
              <w:left w:val="single" w:sz="4" w:space="0" w:color="000000"/>
              <w:bottom w:val="single" w:sz="4" w:space="0" w:color="000000"/>
              <w:right w:val="single" w:sz="4" w:space="0" w:color="000000"/>
            </w:tcBorders>
          </w:tcPr>
          <w:p w14:paraId="44538094"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27899A9" w14:textId="77777777" w:rsidR="00646B6D" w:rsidRDefault="00000000">
            <w:pPr>
              <w:spacing w:line="259" w:lineRule="auto"/>
              <w:rPr>
                <w:color w:val="000000"/>
              </w:rPr>
            </w:pPr>
            <w:r>
              <w:rPr>
                <w:color w:val="000000"/>
              </w:rPr>
              <w:t xml:space="preserve">Создание собственного сборника добрых советов. </w:t>
            </w:r>
          </w:p>
        </w:tc>
      </w:tr>
      <w:tr w:rsidR="00D72C6B" w14:paraId="27327B33" w14:textId="77777777">
        <w:trPr>
          <w:trHeight w:val="836"/>
        </w:trPr>
        <w:tc>
          <w:tcPr>
            <w:tcW w:w="643" w:type="dxa"/>
            <w:tcBorders>
              <w:top w:val="single" w:sz="4" w:space="0" w:color="000000"/>
              <w:left w:val="single" w:sz="4" w:space="0" w:color="000000"/>
              <w:bottom w:val="single" w:sz="4" w:space="0" w:color="000000"/>
              <w:right w:val="single" w:sz="4" w:space="0" w:color="000000"/>
            </w:tcBorders>
          </w:tcPr>
          <w:p w14:paraId="1683243A" w14:textId="77777777" w:rsidR="00646B6D" w:rsidRDefault="00000000">
            <w:pPr>
              <w:spacing w:line="259" w:lineRule="auto"/>
              <w:rPr>
                <w:color w:val="000000"/>
              </w:rPr>
            </w:pPr>
            <w:r>
              <w:rPr>
                <w:color w:val="000000"/>
              </w:rPr>
              <w:t xml:space="preserve">126 </w:t>
            </w:r>
          </w:p>
        </w:tc>
        <w:tc>
          <w:tcPr>
            <w:tcW w:w="869" w:type="dxa"/>
            <w:tcBorders>
              <w:top w:val="single" w:sz="4" w:space="0" w:color="000000"/>
              <w:left w:val="single" w:sz="4" w:space="0" w:color="000000"/>
              <w:bottom w:val="single" w:sz="4" w:space="0" w:color="000000"/>
              <w:right w:val="single" w:sz="4" w:space="0" w:color="000000"/>
            </w:tcBorders>
          </w:tcPr>
          <w:p w14:paraId="40117AA5" w14:textId="77777777" w:rsidR="00646B6D" w:rsidRDefault="00000000">
            <w:pPr>
              <w:spacing w:line="259" w:lineRule="auto"/>
              <w:rPr>
                <w:color w:val="000000"/>
              </w:rPr>
            </w:pPr>
            <w:r>
              <w:rPr>
                <w:color w:val="000000"/>
              </w:rPr>
              <w:t xml:space="preserve">6 </w:t>
            </w:r>
          </w:p>
        </w:tc>
        <w:tc>
          <w:tcPr>
            <w:tcW w:w="5954" w:type="dxa"/>
            <w:tcBorders>
              <w:top w:val="single" w:sz="4" w:space="0" w:color="000000"/>
              <w:left w:val="single" w:sz="4" w:space="0" w:color="000000"/>
              <w:bottom w:val="single" w:sz="4" w:space="0" w:color="000000"/>
              <w:right w:val="single" w:sz="4" w:space="0" w:color="000000"/>
            </w:tcBorders>
          </w:tcPr>
          <w:p w14:paraId="799AE0E8" w14:textId="77777777" w:rsidR="00646B6D" w:rsidRDefault="00000000">
            <w:pPr>
              <w:spacing w:line="259" w:lineRule="auto"/>
              <w:rPr>
                <w:color w:val="000000"/>
              </w:rPr>
            </w:pPr>
            <w:r>
              <w:rPr>
                <w:color w:val="000000"/>
              </w:rPr>
              <w:t xml:space="preserve">Г.Б.Остер  «Как получаются легенды».  Что такое легенда.    Легенды своей семьи, своего дома, своего города. </w:t>
            </w:r>
          </w:p>
        </w:tc>
        <w:tc>
          <w:tcPr>
            <w:tcW w:w="797" w:type="dxa"/>
            <w:tcBorders>
              <w:top w:val="single" w:sz="4" w:space="0" w:color="000000"/>
              <w:left w:val="single" w:sz="4" w:space="0" w:color="000000"/>
              <w:bottom w:val="single" w:sz="4" w:space="0" w:color="000000"/>
              <w:right w:val="single" w:sz="4" w:space="0" w:color="000000"/>
            </w:tcBorders>
          </w:tcPr>
          <w:p w14:paraId="45B323BC"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046EBC17" w14:textId="77777777" w:rsidR="00646B6D" w:rsidRDefault="00000000">
            <w:pPr>
              <w:spacing w:line="259" w:lineRule="auto"/>
              <w:rPr>
                <w:color w:val="000000"/>
              </w:rPr>
            </w:pPr>
            <w:r>
              <w:rPr>
                <w:color w:val="000000"/>
              </w:rPr>
              <w:t xml:space="preserve">Сообщение. </w:t>
            </w:r>
          </w:p>
        </w:tc>
      </w:tr>
      <w:tr w:rsidR="00D72C6B" w14:paraId="7508095A"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56AD19E2" w14:textId="77777777" w:rsidR="00646B6D" w:rsidRDefault="00000000">
            <w:pPr>
              <w:spacing w:line="259" w:lineRule="auto"/>
              <w:rPr>
                <w:color w:val="000000"/>
              </w:rPr>
            </w:pPr>
            <w:r>
              <w:rPr>
                <w:color w:val="000000"/>
              </w:rPr>
              <w:t xml:space="preserve">127 </w:t>
            </w:r>
          </w:p>
        </w:tc>
        <w:tc>
          <w:tcPr>
            <w:tcW w:w="869" w:type="dxa"/>
            <w:tcBorders>
              <w:top w:val="single" w:sz="4" w:space="0" w:color="000000"/>
              <w:left w:val="single" w:sz="4" w:space="0" w:color="000000"/>
              <w:bottom w:val="single" w:sz="4" w:space="0" w:color="000000"/>
              <w:right w:val="single" w:sz="4" w:space="0" w:color="000000"/>
            </w:tcBorders>
          </w:tcPr>
          <w:p w14:paraId="49C6E272" w14:textId="77777777" w:rsidR="00646B6D" w:rsidRDefault="00000000">
            <w:pPr>
              <w:spacing w:line="259" w:lineRule="auto"/>
              <w:rPr>
                <w:color w:val="000000"/>
              </w:rPr>
            </w:pPr>
            <w:r>
              <w:rPr>
                <w:color w:val="000000"/>
              </w:rPr>
              <w:t xml:space="preserve">7 </w:t>
            </w:r>
          </w:p>
        </w:tc>
        <w:tc>
          <w:tcPr>
            <w:tcW w:w="5954" w:type="dxa"/>
            <w:tcBorders>
              <w:top w:val="single" w:sz="4" w:space="0" w:color="000000"/>
              <w:left w:val="single" w:sz="4" w:space="0" w:color="000000"/>
              <w:bottom w:val="single" w:sz="4" w:space="0" w:color="000000"/>
              <w:right w:val="single" w:sz="4" w:space="0" w:color="000000"/>
            </w:tcBorders>
          </w:tcPr>
          <w:p w14:paraId="6DEA061B" w14:textId="77777777" w:rsidR="00646B6D" w:rsidRDefault="00000000">
            <w:pPr>
              <w:spacing w:line="259" w:lineRule="auto"/>
              <w:rPr>
                <w:color w:val="000000"/>
              </w:rPr>
            </w:pPr>
            <w:r>
              <w:rPr>
                <w:color w:val="000000"/>
              </w:rPr>
              <w:t xml:space="preserve">Р.Р.Сеф. «Веселые стихи». Выразительное чтение.  </w:t>
            </w:r>
          </w:p>
        </w:tc>
        <w:tc>
          <w:tcPr>
            <w:tcW w:w="797" w:type="dxa"/>
            <w:tcBorders>
              <w:top w:val="single" w:sz="4" w:space="0" w:color="000000"/>
              <w:left w:val="single" w:sz="4" w:space="0" w:color="000000"/>
              <w:bottom w:val="single" w:sz="4" w:space="0" w:color="000000"/>
              <w:right w:val="single" w:sz="4" w:space="0" w:color="000000"/>
            </w:tcBorders>
          </w:tcPr>
          <w:p w14:paraId="45F919B7"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005C6E81" w14:textId="77777777" w:rsidR="00646B6D" w:rsidRDefault="00000000">
            <w:pPr>
              <w:spacing w:line="259" w:lineRule="auto"/>
              <w:rPr>
                <w:color w:val="000000"/>
              </w:rPr>
            </w:pPr>
            <w:r>
              <w:rPr>
                <w:color w:val="000000"/>
              </w:rPr>
              <w:t xml:space="preserve">Выразительное чтение. </w:t>
            </w:r>
          </w:p>
        </w:tc>
      </w:tr>
      <w:tr w:rsidR="00D72C6B" w14:paraId="3BA4239C"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505BAE44" w14:textId="77777777" w:rsidR="00646B6D" w:rsidRDefault="00000000">
            <w:pPr>
              <w:spacing w:line="259" w:lineRule="auto"/>
              <w:rPr>
                <w:color w:val="000000"/>
              </w:rPr>
            </w:pPr>
            <w:r>
              <w:rPr>
                <w:color w:val="000000"/>
              </w:rPr>
              <w:t xml:space="preserve">128 </w:t>
            </w:r>
          </w:p>
        </w:tc>
        <w:tc>
          <w:tcPr>
            <w:tcW w:w="869" w:type="dxa"/>
            <w:tcBorders>
              <w:top w:val="single" w:sz="4" w:space="0" w:color="000000"/>
              <w:left w:val="single" w:sz="4" w:space="0" w:color="000000"/>
              <w:bottom w:val="single" w:sz="4" w:space="0" w:color="000000"/>
              <w:right w:val="single" w:sz="4" w:space="0" w:color="000000"/>
            </w:tcBorders>
          </w:tcPr>
          <w:p w14:paraId="68395692" w14:textId="77777777" w:rsidR="00646B6D" w:rsidRDefault="00000000">
            <w:pPr>
              <w:spacing w:line="259" w:lineRule="auto"/>
              <w:rPr>
                <w:color w:val="000000"/>
              </w:rPr>
            </w:pPr>
            <w:r>
              <w:rPr>
                <w:color w:val="000000"/>
              </w:rPr>
              <w:t xml:space="preserve">8 </w:t>
            </w:r>
          </w:p>
        </w:tc>
        <w:tc>
          <w:tcPr>
            <w:tcW w:w="5954" w:type="dxa"/>
            <w:tcBorders>
              <w:top w:val="single" w:sz="4" w:space="0" w:color="000000"/>
              <w:left w:val="single" w:sz="4" w:space="0" w:color="000000"/>
              <w:bottom w:val="single" w:sz="4" w:space="0" w:color="000000"/>
              <w:right w:val="single" w:sz="4" w:space="0" w:color="000000"/>
            </w:tcBorders>
          </w:tcPr>
          <w:p w14:paraId="7ABB0025" w14:textId="77777777" w:rsidR="00646B6D" w:rsidRDefault="00000000">
            <w:pPr>
              <w:spacing w:line="259" w:lineRule="auto"/>
              <w:rPr>
                <w:color w:val="000000"/>
              </w:rPr>
            </w:pPr>
            <w:r>
              <w:rPr>
                <w:color w:val="000000"/>
              </w:rPr>
              <w:t xml:space="preserve">Оценка достижений. Читательская конференция «По страницам детских журналов». Тематический контроль в форме теста </w:t>
            </w:r>
          </w:p>
        </w:tc>
        <w:tc>
          <w:tcPr>
            <w:tcW w:w="797" w:type="dxa"/>
            <w:tcBorders>
              <w:top w:val="single" w:sz="4" w:space="0" w:color="000000"/>
              <w:left w:val="single" w:sz="4" w:space="0" w:color="000000"/>
              <w:bottom w:val="single" w:sz="4" w:space="0" w:color="000000"/>
              <w:right w:val="single" w:sz="4" w:space="0" w:color="000000"/>
            </w:tcBorders>
          </w:tcPr>
          <w:p w14:paraId="730174DD"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19ED3202" w14:textId="77777777" w:rsidR="00646B6D" w:rsidRDefault="00000000">
            <w:pPr>
              <w:spacing w:line="259" w:lineRule="auto"/>
              <w:rPr>
                <w:color w:val="000000"/>
              </w:rPr>
            </w:pPr>
            <w:r>
              <w:rPr>
                <w:color w:val="000000"/>
              </w:rPr>
              <w:t xml:space="preserve">Тест </w:t>
            </w:r>
          </w:p>
        </w:tc>
      </w:tr>
      <w:tr w:rsidR="00D72C6B" w14:paraId="6F0759BB" w14:textId="77777777">
        <w:trPr>
          <w:trHeight w:val="283"/>
        </w:trPr>
        <w:tc>
          <w:tcPr>
            <w:tcW w:w="643" w:type="dxa"/>
            <w:tcBorders>
              <w:top w:val="single" w:sz="4" w:space="0" w:color="000000"/>
              <w:left w:val="single" w:sz="4" w:space="0" w:color="000000"/>
              <w:bottom w:val="single" w:sz="4" w:space="0" w:color="000000"/>
              <w:right w:val="single" w:sz="4" w:space="0" w:color="000000"/>
            </w:tcBorders>
          </w:tcPr>
          <w:p w14:paraId="22F6E9F2" w14:textId="77777777" w:rsidR="00646B6D" w:rsidRDefault="00000000">
            <w:pPr>
              <w:spacing w:line="259" w:lineRule="auto"/>
              <w:rPr>
                <w:color w:val="000000"/>
              </w:rPr>
            </w:pPr>
            <w:r>
              <w:rPr>
                <w:color w:val="000000"/>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7579AD52" w14:textId="77777777" w:rsidR="00646B6D" w:rsidRDefault="00000000">
            <w:pPr>
              <w:spacing w:line="259" w:lineRule="auto"/>
              <w:rPr>
                <w:color w:val="000000"/>
              </w:rPr>
            </w:pPr>
            <w:r>
              <w:rPr>
                <w:color w:val="000000"/>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57FB1CC5" w14:textId="77777777" w:rsidR="00646B6D" w:rsidRDefault="00000000">
            <w:pPr>
              <w:spacing w:line="259" w:lineRule="auto"/>
              <w:rPr>
                <w:color w:val="000000"/>
              </w:rPr>
            </w:pPr>
            <w:r>
              <w:rPr>
                <w:b/>
                <w:color w:val="000000"/>
              </w:rPr>
              <w:t xml:space="preserve">Зарубежная литература </w:t>
            </w:r>
            <w:r>
              <w:rPr>
                <w:color w:val="000000"/>
              </w:rPr>
              <w:t xml:space="preserve"> </w:t>
            </w:r>
          </w:p>
        </w:tc>
        <w:tc>
          <w:tcPr>
            <w:tcW w:w="797" w:type="dxa"/>
            <w:tcBorders>
              <w:top w:val="single" w:sz="4" w:space="0" w:color="000000"/>
              <w:left w:val="single" w:sz="4" w:space="0" w:color="000000"/>
              <w:bottom w:val="single" w:sz="4" w:space="0" w:color="000000"/>
              <w:right w:val="single" w:sz="4" w:space="0" w:color="000000"/>
            </w:tcBorders>
          </w:tcPr>
          <w:p w14:paraId="578BA6AE" w14:textId="77777777" w:rsidR="00646B6D" w:rsidRDefault="00000000">
            <w:pPr>
              <w:spacing w:line="259" w:lineRule="auto"/>
              <w:rPr>
                <w:color w:val="000000"/>
              </w:rPr>
            </w:pPr>
            <w:r>
              <w:rPr>
                <w:color w:val="000000"/>
              </w:rPr>
              <w:t xml:space="preserve">8 ч </w:t>
            </w:r>
          </w:p>
        </w:tc>
        <w:tc>
          <w:tcPr>
            <w:tcW w:w="1993" w:type="dxa"/>
            <w:tcBorders>
              <w:top w:val="single" w:sz="4" w:space="0" w:color="000000"/>
              <w:left w:val="single" w:sz="4" w:space="0" w:color="000000"/>
              <w:bottom w:val="single" w:sz="4" w:space="0" w:color="000000"/>
              <w:right w:val="single" w:sz="4" w:space="0" w:color="000000"/>
            </w:tcBorders>
          </w:tcPr>
          <w:p w14:paraId="23863761" w14:textId="77777777" w:rsidR="00646B6D" w:rsidRDefault="00000000">
            <w:pPr>
              <w:spacing w:line="259" w:lineRule="auto"/>
              <w:rPr>
                <w:color w:val="000000"/>
              </w:rPr>
            </w:pPr>
            <w:r>
              <w:rPr>
                <w:color w:val="000000"/>
              </w:rPr>
              <w:t xml:space="preserve"> </w:t>
            </w:r>
          </w:p>
        </w:tc>
      </w:tr>
      <w:tr w:rsidR="00D72C6B" w14:paraId="664C4D65"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080A3E71" w14:textId="77777777" w:rsidR="00646B6D" w:rsidRDefault="00000000">
            <w:pPr>
              <w:spacing w:line="259" w:lineRule="auto"/>
              <w:rPr>
                <w:color w:val="000000"/>
              </w:rPr>
            </w:pPr>
            <w:r>
              <w:rPr>
                <w:color w:val="000000"/>
              </w:rPr>
              <w:t xml:space="preserve">129 </w:t>
            </w:r>
          </w:p>
        </w:tc>
        <w:tc>
          <w:tcPr>
            <w:tcW w:w="869" w:type="dxa"/>
            <w:tcBorders>
              <w:top w:val="single" w:sz="4" w:space="0" w:color="000000"/>
              <w:left w:val="single" w:sz="4" w:space="0" w:color="000000"/>
              <w:bottom w:val="single" w:sz="4" w:space="0" w:color="000000"/>
              <w:right w:val="single" w:sz="4" w:space="0" w:color="000000"/>
            </w:tcBorders>
          </w:tcPr>
          <w:p w14:paraId="0C0A30EC" w14:textId="77777777" w:rsidR="00646B6D" w:rsidRDefault="00000000">
            <w:pPr>
              <w:spacing w:line="259" w:lineRule="auto"/>
              <w:rPr>
                <w:color w:val="000000"/>
              </w:rPr>
            </w:pPr>
            <w:r>
              <w:rPr>
                <w:color w:val="000000"/>
              </w:rPr>
              <w:t xml:space="preserve">1 </w:t>
            </w:r>
          </w:p>
        </w:tc>
        <w:tc>
          <w:tcPr>
            <w:tcW w:w="5954" w:type="dxa"/>
            <w:tcBorders>
              <w:top w:val="single" w:sz="4" w:space="0" w:color="000000"/>
              <w:left w:val="single" w:sz="4" w:space="0" w:color="000000"/>
              <w:bottom w:val="single" w:sz="4" w:space="0" w:color="000000"/>
              <w:right w:val="single" w:sz="4" w:space="0" w:color="000000"/>
            </w:tcBorders>
          </w:tcPr>
          <w:p w14:paraId="7E03863A" w14:textId="77777777" w:rsidR="00646B6D" w:rsidRDefault="00000000">
            <w:pPr>
              <w:spacing w:after="42"/>
              <w:rPr>
                <w:color w:val="000000"/>
              </w:rPr>
            </w:pPr>
            <w:r>
              <w:rPr>
                <w:color w:val="000000"/>
              </w:rPr>
              <w:t xml:space="preserve">Знакомство с названием раздела. Прогнозирование содержания раздела. Древнегреческий миф. </w:t>
            </w:r>
          </w:p>
          <w:p w14:paraId="68415D9F" w14:textId="77777777" w:rsidR="00646B6D" w:rsidRDefault="00000000">
            <w:pPr>
              <w:spacing w:line="259" w:lineRule="auto"/>
              <w:rPr>
                <w:color w:val="000000"/>
              </w:rPr>
            </w:pPr>
            <w:r>
              <w:rPr>
                <w:color w:val="000000"/>
              </w:rPr>
              <w:t xml:space="preserve">Мифологические герои и их подвиги.     </w:t>
            </w:r>
          </w:p>
        </w:tc>
        <w:tc>
          <w:tcPr>
            <w:tcW w:w="797" w:type="dxa"/>
            <w:tcBorders>
              <w:top w:val="single" w:sz="4" w:space="0" w:color="000000"/>
              <w:left w:val="single" w:sz="4" w:space="0" w:color="000000"/>
              <w:bottom w:val="single" w:sz="4" w:space="0" w:color="000000"/>
              <w:right w:val="single" w:sz="4" w:space="0" w:color="000000"/>
            </w:tcBorders>
          </w:tcPr>
          <w:p w14:paraId="2EB19506"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DAECF1C" w14:textId="77777777" w:rsidR="00646B6D" w:rsidRDefault="00000000">
            <w:pPr>
              <w:spacing w:line="259" w:lineRule="auto"/>
              <w:rPr>
                <w:color w:val="000000"/>
              </w:rPr>
            </w:pPr>
            <w:r>
              <w:rPr>
                <w:color w:val="000000"/>
              </w:rPr>
              <w:t xml:space="preserve">Дискуссия. </w:t>
            </w:r>
          </w:p>
        </w:tc>
      </w:tr>
      <w:tr w:rsidR="00D72C6B" w14:paraId="54FD002D"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18420F02" w14:textId="77777777" w:rsidR="00646B6D" w:rsidRDefault="00000000">
            <w:pPr>
              <w:spacing w:line="259" w:lineRule="auto"/>
              <w:rPr>
                <w:color w:val="000000"/>
              </w:rPr>
            </w:pPr>
            <w:r>
              <w:rPr>
                <w:color w:val="000000"/>
              </w:rPr>
              <w:t xml:space="preserve">130 </w:t>
            </w:r>
          </w:p>
        </w:tc>
        <w:tc>
          <w:tcPr>
            <w:tcW w:w="869" w:type="dxa"/>
            <w:tcBorders>
              <w:top w:val="single" w:sz="4" w:space="0" w:color="000000"/>
              <w:left w:val="single" w:sz="4" w:space="0" w:color="000000"/>
              <w:bottom w:val="single" w:sz="4" w:space="0" w:color="000000"/>
              <w:right w:val="single" w:sz="4" w:space="0" w:color="000000"/>
            </w:tcBorders>
          </w:tcPr>
          <w:p w14:paraId="3946881C" w14:textId="77777777" w:rsidR="00646B6D" w:rsidRDefault="00000000">
            <w:pPr>
              <w:spacing w:line="259" w:lineRule="auto"/>
              <w:rPr>
                <w:color w:val="000000"/>
              </w:rPr>
            </w:pPr>
            <w:r>
              <w:rPr>
                <w:color w:val="000000"/>
              </w:rPr>
              <w:t xml:space="preserve">2 </w:t>
            </w:r>
          </w:p>
        </w:tc>
        <w:tc>
          <w:tcPr>
            <w:tcW w:w="5954" w:type="dxa"/>
            <w:tcBorders>
              <w:top w:val="single" w:sz="4" w:space="0" w:color="000000"/>
              <w:left w:val="single" w:sz="4" w:space="0" w:color="000000"/>
              <w:bottom w:val="single" w:sz="4" w:space="0" w:color="000000"/>
              <w:right w:val="single" w:sz="4" w:space="0" w:color="000000"/>
            </w:tcBorders>
          </w:tcPr>
          <w:p w14:paraId="61E05F7B" w14:textId="77777777" w:rsidR="00646B6D" w:rsidRDefault="00000000">
            <w:pPr>
              <w:spacing w:line="259" w:lineRule="auto"/>
              <w:rPr>
                <w:color w:val="000000"/>
              </w:rPr>
            </w:pPr>
            <w:r>
              <w:rPr>
                <w:color w:val="000000"/>
              </w:rPr>
              <w:t xml:space="preserve"> Древнегреческий миф «Храбрый Персей». Жанровое своеобразие мифа. </w:t>
            </w:r>
          </w:p>
        </w:tc>
        <w:tc>
          <w:tcPr>
            <w:tcW w:w="797" w:type="dxa"/>
            <w:tcBorders>
              <w:top w:val="single" w:sz="4" w:space="0" w:color="000000"/>
              <w:left w:val="single" w:sz="4" w:space="0" w:color="000000"/>
              <w:bottom w:val="single" w:sz="4" w:space="0" w:color="000000"/>
              <w:right w:val="single" w:sz="4" w:space="0" w:color="000000"/>
            </w:tcBorders>
          </w:tcPr>
          <w:p w14:paraId="77BBCC32"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7A95842F" w14:textId="77777777" w:rsidR="00646B6D" w:rsidRDefault="00000000">
            <w:pPr>
              <w:spacing w:line="259" w:lineRule="auto"/>
              <w:rPr>
                <w:color w:val="000000"/>
              </w:rPr>
            </w:pPr>
            <w:r>
              <w:rPr>
                <w:color w:val="000000"/>
              </w:rPr>
              <w:t xml:space="preserve">Работа с текстом </w:t>
            </w:r>
          </w:p>
        </w:tc>
      </w:tr>
      <w:tr w:rsidR="00D72C6B" w14:paraId="4933EAF0" w14:textId="77777777">
        <w:trPr>
          <w:trHeight w:val="840"/>
        </w:trPr>
        <w:tc>
          <w:tcPr>
            <w:tcW w:w="643" w:type="dxa"/>
            <w:tcBorders>
              <w:top w:val="single" w:sz="4" w:space="0" w:color="000000"/>
              <w:left w:val="single" w:sz="4" w:space="0" w:color="000000"/>
              <w:bottom w:val="single" w:sz="4" w:space="0" w:color="000000"/>
              <w:right w:val="single" w:sz="4" w:space="0" w:color="000000"/>
            </w:tcBorders>
          </w:tcPr>
          <w:p w14:paraId="08FC96FE" w14:textId="77777777" w:rsidR="00646B6D" w:rsidRDefault="00000000">
            <w:pPr>
              <w:spacing w:line="259" w:lineRule="auto"/>
              <w:rPr>
                <w:color w:val="000000"/>
              </w:rPr>
            </w:pPr>
            <w:r>
              <w:rPr>
                <w:color w:val="000000"/>
              </w:rPr>
              <w:t xml:space="preserve">131 </w:t>
            </w:r>
          </w:p>
        </w:tc>
        <w:tc>
          <w:tcPr>
            <w:tcW w:w="869" w:type="dxa"/>
            <w:tcBorders>
              <w:top w:val="single" w:sz="4" w:space="0" w:color="000000"/>
              <w:left w:val="single" w:sz="4" w:space="0" w:color="000000"/>
              <w:bottom w:val="single" w:sz="4" w:space="0" w:color="000000"/>
              <w:right w:val="single" w:sz="4" w:space="0" w:color="000000"/>
            </w:tcBorders>
          </w:tcPr>
          <w:p w14:paraId="5D393D2D" w14:textId="77777777" w:rsidR="00646B6D" w:rsidRDefault="00000000">
            <w:pPr>
              <w:spacing w:line="259" w:lineRule="auto"/>
              <w:rPr>
                <w:color w:val="000000"/>
              </w:rPr>
            </w:pPr>
            <w:r>
              <w:rPr>
                <w:color w:val="000000"/>
              </w:rPr>
              <w:t xml:space="preserve">3 </w:t>
            </w:r>
          </w:p>
        </w:tc>
        <w:tc>
          <w:tcPr>
            <w:tcW w:w="5954" w:type="dxa"/>
            <w:tcBorders>
              <w:top w:val="single" w:sz="4" w:space="0" w:color="000000"/>
              <w:left w:val="single" w:sz="4" w:space="0" w:color="000000"/>
              <w:bottom w:val="single" w:sz="4" w:space="0" w:color="000000"/>
              <w:right w:val="single" w:sz="4" w:space="0" w:color="000000"/>
            </w:tcBorders>
          </w:tcPr>
          <w:p w14:paraId="77ECDC4F" w14:textId="77777777" w:rsidR="00646B6D" w:rsidRDefault="00000000">
            <w:pPr>
              <w:spacing w:line="259" w:lineRule="auto"/>
              <w:rPr>
                <w:color w:val="000000"/>
              </w:rPr>
            </w:pPr>
            <w:r>
              <w:rPr>
                <w:color w:val="000000"/>
              </w:rPr>
              <w:t xml:space="preserve">Древнегреческий миф «Храбрый Персей». Отражение мифологических представлений людей в древнегреческом мифе. </w:t>
            </w:r>
          </w:p>
        </w:tc>
        <w:tc>
          <w:tcPr>
            <w:tcW w:w="797" w:type="dxa"/>
            <w:tcBorders>
              <w:top w:val="single" w:sz="4" w:space="0" w:color="000000"/>
              <w:left w:val="single" w:sz="4" w:space="0" w:color="000000"/>
              <w:bottom w:val="single" w:sz="4" w:space="0" w:color="000000"/>
              <w:right w:val="single" w:sz="4" w:space="0" w:color="000000"/>
            </w:tcBorders>
          </w:tcPr>
          <w:p w14:paraId="54CCB14B"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BBA67FB" w14:textId="77777777" w:rsidR="00646B6D" w:rsidRDefault="00000000">
            <w:pPr>
              <w:spacing w:line="259" w:lineRule="auto"/>
              <w:rPr>
                <w:color w:val="000000"/>
              </w:rPr>
            </w:pPr>
            <w:r>
              <w:rPr>
                <w:color w:val="000000"/>
              </w:rPr>
              <w:t xml:space="preserve">Работа с текстом </w:t>
            </w:r>
          </w:p>
        </w:tc>
      </w:tr>
      <w:tr w:rsidR="00D72C6B" w14:paraId="654C4D36" w14:textId="77777777">
        <w:trPr>
          <w:trHeight w:val="836"/>
        </w:trPr>
        <w:tc>
          <w:tcPr>
            <w:tcW w:w="643" w:type="dxa"/>
            <w:tcBorders>
              <w:top w:val="single" w:sz="4" w:space="0" w:color="000000"/>
              <w:left w:val="single" w:sz="4" w:space="0" w:color="000000"/>
              <w:bottom w:val="single" w:sz="4" w:space="0" w:color="000000"/>
              <w:right w:val="single" w:sz="4" w:space="0" w:color="000000"/>
            </w:tcBorders>
          </w:tcPr>
          <w:p w14:paraId="67C8E276" w14:textId="77777777" w:rsidR="00646B6D" w:rsidRDefault="00000000">
            <w:pPr>
              <w:spacing w:line="259" w:lineRule="auto"/>
              <w:rPr>
                <w:color w:val="000000"/>
              </w:rPr>
            </w:pPr>
            <w:r>
              <w:rPr>
                <w:color w:val="000000"/>
              </w:rPr>
              <w:t xml:space="preserve">132 </w:t>
            </w:r>
          </w:p>
        </w:tc>
        <w:tc>
          <w:tcPr>
            <w:tcW w:w="869" w:type="dxa"/>
            <w:tcBorders>
              <w:top w:val="single" w:sz="4" w:space="0" w:color="000000"/>
              <w:left w:val="single" w:sz="4" w:space="0" w:color="000000"/>
              <w:bottom w:val="single" w:sz="4" w:space="0" w:color="000000"/>
              <w:right w:val="single" w:sz="4" w:space="0" w:color="000000"/>
            </w:tcBorders>
          </w:tcPr>
          <w:p w14:paraId="20A4AA93" w14:textId="77777777" w:rsidR="00646B6D" w:rsidRDefault="00000000">
            <w:pPr>
              <w:spacing w:line="259" w:lineRule="auto"/>
              <w:rPr>
                <w:color w:val="000000"/>
              </w:rPr>
            </w:pPr>
            <w:r>
              <w:rPr>
                <w:color w:val="000000"/>
              </w:rPr>
              <w:t xml:space="preserve">4 </w:t>
            </w:r>
          </w:p>
        </w:tc>
        <w:tc>
          <w:tcPr>
            <w:tcW w:w="5954" w:type="dxa"/>
            <w:tcBorders>
              <w:top w:val="single" w:sz="4" w:space="0" w:color="000000"/>
              <w:left w:val="single" w:sz="4" w:space="0" w:color="000000"/>
              <w:bottom w:val="single" w:sz="4" w:space="0" w:color="000000"/>
              <w:right w:val="single" w:sz="4" w:space="0" w:color="000000"/>
            </w:tcBorders>
          </w:tcPr>
          <w:p w14:paraId="68309DD8" w14:textId="77777777" w:rsidR="00646B6D" w:rsidRDefault="00000000">
            <w:pPr>
              <w:spacing w:line="259" w:lineRule="auto"/>
              <w:rPr>
                <w:color w:val="000000"/>
              </w:rPr>
            </w:pPr>
            <w:r>
              <w:rPr>
                <w:color w:val="000000"/>
              </w:rPr>
              <w:t xml:space="preserve">Древнегреческий миф «Храбрый Персей».  Пересказ. </w:t>
            </w:r>
          </w:p>
        </w:tc>
        <w:tc>
          <w:tcPr>
            <w:tcW w:w="797" w:type="dxa"/>
            <w:tcBorders>
              <w:top w:val="single" w:sz="4" w:space="0" w:color="000000"/>
              <w:left w:val="single" w:sz="4" w:space="0" w:color="000000"/>
              <w:bottom w:val="single" w:sz="4" w:space="0" w:color="000000"/>
              <w:right w:val="single" w:sz="4" w:space="0" w:color="000000"/>
            </w:tcBorders>
          </w:tcPr>
          <w:p w14:paraId="2C245C82"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09FDB66E" w14:textId="77777777" w:rsidR="00646B6D" w:rsidRDefault="00000000">
            <w:pPr>
              <w:spacing w:line="259" w:lineRule="auto"/>
              <w:ind w:right="45"/>
              <w:rPr>
                <w:color w:val="000000"/>
              </w:rPr>
            </w:pPr>
            <w:r>
              <w:rPr>
                <w:color w:val="000000"/>
              </w:rPr>
              <w:t xml:space="preserve">Работа с текстом. Пересказ </w:t>
            </w:r>
          </w:p>
        </w:tc>
      </w:tr>
      <w:tr w:rsidR="00D72C6B" w14:paraId="7BE910D2" w14:textId="77777777">
        <w:trPr>
          <w:trHeight w:val="1392"/>
        </w:trPr>
        <w:tc>
          <w:tcPr>
            <w:tcW w:w="643" w:type="dxa"/>
            <w:tcBorders>
              <w:top w:val="single" w:sz="4" w:space="0" w:color="000000"/>
              <w:left w:val="single" w:sz="4" w:space="0" w:color="000000"/>
              <w:bottom w:val="single" w:sz="4" w:space="0" w:color="000000"/>
              <w:right w:val="single" w:sz="4" w:space="0" w:color="000000"/>
            </w:tcBorders>
          </w:tcPr>
          <w:p w14:paraId="3B3AF3BF" w14:textId="77777777" w:rsidR="00646B6D" w:rsidRDefault="00000000">
            <w:pPr>
              <w:spacing w:line="259" w:lineRule="auto"/>
              <w:rPr>
                <w:color w:val="000000"/>
              </w:rPr>
            </w:pPr>
            <w:r>
              <w:rPr>
                <w:color w:val="000000"/>
              </w:rPr>
              <w:t xml:space="preserve">133 </w:t>
            </w:r>
          </w:p>
        </w:tc>
        <w:tc>
          <w:tcPr>
            <w:tcW w:w="869" w:type="dxa"/>
            <w:tcBorders>
              <w:top w:val="single" w:sz="4" w:space="0" w:color="000000"/>
              <w:left w:val="single" w:sz="4" w:space="0" w:color="000000"/>
              <w:bottom w:val="single" w:sz="4" w:space="0" w:color="000000"/>
              <w:right w:val="single" w:sz="4" w:space="0" w:color="000000"/>
            </w:tcBorders>
          </w:tcPr>
          <w:p w14:paraId="5FA5CC23" w14:textId="77777777" w:rsidR="00646B6D" w:rsidRDefault="00000000">
            <w:pPr>
              <w:spacing w:line="259" w:lineRule="auto"/>
              <w:rPr>
                <w:color w:val="000000"/>
              </w:rPr>
            </w:pPr>
            <w:r>
              <w:rPr>
                <w:color w:val="000000"/>
              </w:rPr>
              <w:t xml:space="preserve">5 </w:t>
            </w:r>
          </w:p>
        </w:tc>
        <w:tc>
          <w:tcPr>
            <w:tcW w:w="5954" w:type="dxa"/>
            <w:tcBorders>
              <w:top w:val="single" w:sz="4" w:space="0" w:color="000000"/>
              <w:left w:val="single" w:sz="4" w:space="0" w:color="000000"/>
              <w:bottom w:val="single" w:sz="4" w:space="0" w:color="000000"/>
              <w:right w:val="single" w:sz="4" w:space="0" w:color="000000"/>
            </w:tcBorders>
          </w:tcPr>
          <w:p w14:paraId="76954E2D" w14:textId="77777777" w:rsidR="00646B6D" w:rsidRDefault="00000000">
            <w:pPr>
              <w:spacing w:line="259" w:lineRule="auto"/>
              <w:jc w:val="both"/>
              <w:rPr>
                <w:color w:val="000000"/>
              </w:rPr>
            </w:pPr>
            <w:r>
              <w:rPr>
                <w:color w:val="000000"/>
              </w:rPr>
              <w:t xml:space="preserve">Г.Х.Андерсен «Гадкий утёнок». Первичное знакомство. Подготовка сообщения о великом сказочнике. </w:t>
            </w:r>
          </w:p>
        </w:tc>
        <w:tc>
          <w:tcPr>
            <w:tcW w:w="797" w:type="dxa"/>
            <w:tcBorders>
              <w:top w:val="single" w:sz="4" w:space="0" w:color="000000"/>
              <w:left w:val="single" w:sz="4" w:space="0" w:color="000000"/>
              <w:bottom w:val="single" w:sz="4" w:space="0" w:color="000000"/>
              <w:right w:val="single" w:sz="4" w:space="0" w:color="000000"/>
            </w:tcBorders>
          </w:tcPr>
          <w:p w14:paraId="58E51107"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66CB1CF9" w14:textId="77777777" w:rsidR="00646B6D" w:rsidRDefault="00000000">
            <w:pPr>
              <w:ind w:right="44"/>
              <w:rPr>
                <w:color w:val="000000"/>
              </w:rPr>
            </w:pPr>
            <w:r>
              <w:rPr>
                <w:color w:val="000000"/>
              </w:rPr>
              <w:t xml:space="preserve">Работа с текстом. </w:t>
            </w:r>
          </w:p>
          <w:p w14:paraId="192357B9" w14:textId="77777777" w:rsidR="00646B6D" w:rsidRDefault="00000000">
            <w:pPr>
              <w:spacing w:line="259" w:lineRule="auto"/>
              <w:rPr>
                <w:color w:val="000000"/>
              </w:rPr>
            </w:pPr>
            <w:r>
              <w:rPr>
                <w:color w:val="000000"/>
              </w:rPr>
              <w:t xml:space="preserve">Публичное выступление с сообщением. </w:t>
            </w:r>
          </w:p>
        </w:tc>
      </w:tr>
      <w:tr w:rsidR="00D72C6B" w14:paraId="35A46B0D" w14:textId="77777777">
        <w:trPr>
          <w:trHeight w:val="836"/>
        </w:trPr>
        <w:tc>
          <w:tcPr>
            <w:tcW w:w="643" w:type="dxa"/>
            <w:tcBorders>
              <w:top w:val="single" w:sz="4" w:space="0" w:color="000000"/>
              <w:left w:val="single" w:sz="4" w:space="0" w:color="000000"/>
              <w:bottom w:val="single" w:sz="4" w:space="0" w:color="000000"/>
              <w:right w:val="single" w:sz="4" w:space="0" w:color="000000"/>
            </w:tcBorders>
          </w:tcPr>
          <w:p w14:paraId="37374678" w14:textId="77777777" w:rsidR="00646B6D" w:rsidRDefault="00000000">
            <w:pPr>
              <w:spacing w:line="259" w:lineRule="auto"/>
              <w:rPr>
                <w:color w:val="000000"/>
              </w:rPr>
            </w:pPr>
            <w:r>
              <w:rPr>
                <w:color w:val="000000"/>
              </w:rPr>
              <w:t xml:space="preserve">134 </w:t>
            </w:r>
          </w:p>
        </w:tc>
        <w:tc>
          <w:tcPr>
            <w:tcW w:w="869" w:type="dxa"/>
            <w:tcBorders>
              <w:top w:val="single" w:sz="4" w:space="0" w:color="000000"/>
              <w:left w:val="single" w:sz="4" w:space="0" w:color="000000"/>
              <w:bottom w:val="single" w:sz="4" w:space="0" w:color="000000"/>
              <w:right w:val="single" w:sz="4" w:space="0" w:color="000000"/>
            </w:tcBorders>
          </w:tcPr>
          <w:p w14:paraId="5E973EEF" w14:textId="77777777" w:rsidR="00646B6D" w:rsidRDefault="00000000">
            <w:pPr>
              <w:spacing w:line="259" w:lineRule="auto"/>
              <w:rPr>
                <w:color w:val="000000"/>
              </w:rPr>
            </w:pPr>
            <w:r>
              <w:rPr>
                <w:color w:val="000000"/>
              </w:rPr>
              <w:t xml:space="preserve">6 </w:t>
            </w:r>
          </w:p>
        </w:tc>
        <w:tc>
          <w:tcPr>
            <w:tcW w:w="5954" w:type="dxa"/>
            <w:tcBorders>
              <w:top w:val="single" w:sz="4" w:space="0" w:color="000000"/>
              <w:left w:val="single" w:sz="4" w:space="0" w:color="000000"/>
              <w:bottom w:val="single" w:sz="4" w:space="0" w:color="000000"/>
              <w:right w:val="single" w:sz="4" w:space="0" w:color="000000"/>
            </w:tcBorders>
          </w:tcPr>
          <w:p w14:paraId="6B5652C1" w14:textId="77777777" w:rsidR="00646B6D" w:rsidRDefault="00000000">
            <w:pPr>
              <w:spacing w:line="259" w:lineRule="auto"/>
              <w:rPr>
                <w:color w:val="000000"/>
              </w:rPr>
            </w:pPr>
            <w:r>
              <w:rPr>
                <w:color w:val="000000"/>
              </w:rPr>
              <w:t xml:space="preserve">Г.Х. Андерсен «Гадкий утенок». Нравственный смысл сказки. Составление вопросов по произведению </w:t>
            </w:r>
          </w:p>
        </w:tc>
        <w:tc>
          <w:tcPr>
            <w:tcW w:w="797" w:type="dxa"/>
            <w:tcBorders>
              <w:top w:val="single" w:sz="4" w:space="0" w:color="000000"/>
              <w:left w:val="single" w:sz="4" w:space="0" w:color="000000"/>
              <w:bottom w:val="single" w:sz="4" w:space="0" w:color="000000"/>
              <w:right w:val="single" w:sz="4" w:space="0" w:color="000000"/>
            </w:tcBorders>
          </w:tcPr>
          <w:p w14:paraId="69B1A096"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5E6A78AD" w14:textId="77777777" w:rsidR="00646B6D" w:rsidRDefault="00000000">
            <w:pPr>
              <w:spacing w:line="259" w:lineRule="auto"/>
              <w:rPr>
                <w:color w:val="000000"/>
              </w:rPr>
            </w:pPr>
            <w:r>
              <w:rPr>
                <w:color w:val="000000"/>
              </w:rPr>
              <w:t xml:space="preserve">Составление вопросов по произведению </w:t>
            </w:r>
          </w:p>
        </w:tc>
      </w:tr>
      <w:tr w:rsidR="00D72C6B" w14:paraId="307E2B38" w14:textId="77777777">
        <w:trPr>
          <w:trHeight w:val="562"/>
        </w:trPr>
        <w:tc>
          <w:tcPr>
            <w:tcW w:w="643" w:type="dxa"/>
            <w:tcBorders>
              <w:top w:val="single" w:sz="4" w:space="0" w:color="000000"/>
              <w:left w:val="single" w:sz="4" w:space="0" w:color="000000"/>
              <w:bottom w:val="single" w:sz="4" w:space="0" w:color="000000"/>
              <w:right w:val="single" w:sz="4" w:space="0" w:color="000000"/>
            </w:tcBorders>
          </w:tcPr>
          <w:p w14:paraId="7FABA244" w14:textId="77777777" w:rsidR="00646B6D" w:rsidRDefault="00000000">
            <w:pPr>
              <w:spacing w:line="259" w:lineRule="auto"/>
              <w:rPr>
                <w:color w:val="000000"/>
              </w:rPr>
            </w:pPr>
            <w:r>
              <w:rPr>
                <w:color w:val="000000"/>
              </w:rPr>
              <w:t xml:space="preserve">135 </w:t>
            </w:r>
          </w:p>
        </w:tc>
        <w:tc>
          <w:tcPr>
            <w:tcW w:w="869" w:type="dxa"/>
            <w:tcBorders>
              <w:top w:val="single" w:sz="4" w:space="0" w:color="000000"/>
              <w:left w:val="single" w:sz="4" w:space="0" w:color="000000"/>
              <w:bottom w:val="single" w:sz="4" w:space="0" w:color="000000"/>
              <w:right w:val="single" w:sz="4" w:space="0" w:color="000000"/>
            </w:tcBorders>
          </w:tcPr>
          <w:p w14:paraId="767D1505" w14:textId="77777777" w:rsidR="00646B6D" w:rsidRDefault="00000000">
            <w:pPr>
              <w:spacing w:line="259" w:lineRule="auto"/>
              <w:rPr>
                <w:color w:val="000000"/>
              </w:rPr>
            </w:pPr>
            <w:r>
              <w:rPr>
                <w:color w:val="000000"/>
              </w:rPr>
              <w:t xml:space="preserve">7 </w:t>
            </w:r>
          </w:p>
        </w:tc>
        <w:tc>
          <w:tcPr>
            <w:tcW w:w="5954" w:type="dxa"/>
            <w:tcBorders>
              <w:top w:val="single" w:sz="4" w:space="0" w:color="000000"/>
              <w:left w:val="single" w:sz="4" w:space="0" w:color="000000"/>
              <w:bottom w:val="single" w:sz="4" w:space="0" w:color="000000"/>
              <w:right w:val="single" w:sz="4" w:space="0" w:color="000000"/>
            </w:tcBorders>
          </w:tcPr>
          <w:p w14:paraId="379C46A5" w14:textId="77777777" w:rsidR="00646B6D" w:rsidRDefault="00000000">
            <w:pPr>
              <w:spacing w:line="259" w:lineRule="auto"/>
              <w:rPr>
                <w:color w:val="000000"/>
              </w:rPr>
            </w:pPr>
            <w:r>
              <w:rPr>
                <w:color w:val="000000"/>
              </w:rPr>
              <w:t xml:space="preserve">Г.Х. Андерсен «Гадкий утенок». Создание рисунков к сказке. </w:t>
            </w:r>
          </w:p>
        </w:tc>
        <w:tc>
          <w:tcPr>
            <w:tcW w:w="797" w:type="dxa"/>
            <w:tcBorders>
              <w:top w:val="single" w:sz="4" w:space="0" w:color="000000"/>
              <w:left w:val="single" w:sz="4" w:space="0" w:color="000000"/>
              <w:bottom w:val="single" w:sz="4" w:space="0" w:color="000000"/>
              <w:right w:val="single" w:sz="4" w:space="0" w:color="000000"/>
            </w:tcBorders>
          </w:tcPr>
          <w:p w14:paraId="014EFC17"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4E29B128" w14:textId="77777777" w:rsidR="00646B6D" w:rsidRDefault="00000000">
            <w:pPr>
              <w:spacing w:line="259" w:lineRule="auto"/>
              <w:rPr>
                <w:color w:val="000000"/>
              </w:rPr>
            </w:pPr>
            <w:r>
              <w:rPr>
                <w:color w:val="000000"/>
              </w:rPr>
              <w:t xml:space="preserve">Работа с текстом </w:t>
            </w:r>
          </w:p>
        </w:tc>
      </w:tr>
      <w:tr w:rsidR="00D72C6B" w14:paraId="4A4D72B8" w14:textId="77777777">
        <w:trPr>
          <w:trHeight w:val="567"/>
        </w:trPr>
        <w:tc>
          <w:tcPr>
            <w:tcW w:w="643" w:type="dxa"/>
            <w:tcBorders>
              <w:top w:val="single" w:sz="4" w:space="0" w:color="000000"/>
              <w:left w:val="single" w:sz="4" w:space="0" w:color="000000"/>
              <w:bottom w:val="single" w:sz="4" w:space="0" w:color="000000"/>
              <w:right w:val="single" w:sz="4" w:space="0" w:color="000000"/>
            </w:tcBorders>
          </w:tcPr>
          <w:p w14:paraId="734CC08F" w14:textId="77777777" w:rsidR="00646B6D" w:rsidRDefault="00000000">
            <w:pPr>
              <w:spacing w:line="259" w:lineRule="auto"/>
              <w:rPr>
                <w:color w:val="000000"/>
              </w:rPr>
            </w:pPr>
            <w:r>
              <w:rPr>
                <w:color w:val="000000"/>
              </w:rPr>
              <w:t xml:space="preserve">136 </w:t>
            </w:r>
          </w:p>
        </w:tc>
        <w:tc>
          <w:tcPr>
            <w:tcW w:w="869" w:type="dxa"/>
            <w:tcBorders>
              <w:top w:val="single" w:sz="4" w:space="0" w:color="000000"/>
              <w:left w:val="single" w:sz="4" w:space="0" w:color="000000"/>
              <w:bottom w:val="single" w:sz="4" w:space="0" w:color="000000"/>
              <w:right w:val="single" w:sz="4" w:space="0" w:color="000000"/>
            </w:tcBorders>
          </w:tcPr>
          <w:p w14:paraId="62841726" w14:textId="77777777" w:rsidR="00646B6D" w:rsidRDefault="00000000">
            <w:pPr>
              <w:spacing w:line="259" w:lineRule="auto"/>
              <w:rPr>
                <w:color w:val="000000"/>
              </w:rPr>
            </w:pPr>
            <w:r>
              <w:rPr>
                <w:color w:val="000000"/>
              </w:rPr>
              <w:t xml:space="preserve">8 </w:t>
            </w:r>
          </w:p>
        </w:tc>
        <w:tc>
          <w:tcPr>
            <w:tcW w:w="5954" w:type="dxa"/>
            <w:tcBorders>
              <w:top w:val="single" w:sz="4" w:space="0" w:color="000000"/>
              <w:left w:val="single" w:sz="4" w:space="0" w:color="000000"/>
              <w:bottom w:val="single" w:sz="4" w:space="0" w:color="000000"/>
              <w:right w:val="single" w:sz="4" w:space="0" w:color="000000"/>
            </w:tcBorders>
          </w:tcPr>
          <w:p w14:paraId="0078E78C" w14:textId="77777777" w:rsidR="00646B6D" w:rsidRDefault="00000000">
            <w:pPr>
              <w:spacing w:line="259" w:lineRule="auto"/>
              <w:rPr>
                <w:color w:val="000000"/>
              </w:rPr>
            </w:pPr>
            <w:r>
              <w:rPr>
                <w:color w:val="000000"/>
              </w:rPr>
              <w:t xml:space="preserve">Итоговая годовая аттестация. Контрольная работа в форме теста </w:t>
            </w:r>
          </w:p>
        </w:tc>
        <w:tc>
          <w:tcPr>
            <w:tcW w:w="797" w:type="dxa"/>
            <w:tcBorders>
              <w:top w:val="single" w:sz="4" w:space="0" w:color="000000"/>
              <w:left w:val="single" w:sz="4" w:space="0" w:color="000000"/>
              <w:bottom w:val="single" w:sz="4" w:space="0" w:color="000000"/>
              <w:right w:val="single" w:sz="4" w:space="0" w:color="000000"/>
            </w:tcBorders>
          </w:tcPr>
          <w:p w14:paraId="39579810" w14:textId="77777777" w:rsidR="00646B6D" w:rsidRDefault="00000000">
            <w:pPr>
              <w:spacing w:line="259" w:lineRule="auto"/>
              <w:rPr>
                <w:color w:val="000000"/>
              </w:rPr>
            </w:pPr>
            <w:r>
              <w:rPr>
                <w:color w:val="000000"/>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70716C1C" w14:textId="77777777" w:rsidR="00646B6D" w:rsidRDefault="00000000">
            <w:pPr>
              <w:spacing w:line="259" w:lineRule="auto"/>
              <w:rPr>
                <w:color w:val="000000"/>
              </w:rPr>
            </w:pPr>
            <w:r>
              <w:rPr>
                <w:color w:val="000000"/>
              </w:rPr>
              <w:t xml:space="preserve">ГА </w:t>
            </w:r>
          </w:p>
        </w:tc>
      </w:tr>
    </w:tbl>
    <w:p w14:paraId="1836E320" w14:textId="77777777" w:rsidR="00646B6D" w:rsidRDefault="00000000">
      <w:pPr>
        <w:spacing w:after="29" w:line="259" w:lineRule="auto"/>
        <w:rPr>
          <w:color w:val="000000"/>
          <w:szCs w:val="22"/>
          <w:lang w:val="ru-RU" w:eastAsia="ru-RU"/>
        </w:rPr>
      </w:pPr>
      <w:r>
        <w:rPr>
          <w:color w:val="000000"/>
          <w:szCs w:val="22"/>
          <w:lang w:val="ru-RU" w:eastAsia="ru-RU"/>
        </w:rPr>
        <w:t xml:space="preserve"> </w:t>
      </w:r>
    </w:p>
    <w:p w14:paraId="0CB3F3C8" w14:textId="77777777" w:rsidR="00646B6D" w:rsidRDefault="00000000">
      <w:pPr>
        <w:spacing w:after="28" w:line="271" w:lineRule="auto"/>
        <w:ind w:right="5392" w:hanging="10"/>
        <w:rPr>
          <w:color w:val="000000"/>
          <w:szCs w:val="22"/>
          <w:lang w:val="ru-RU" w:eastAsia="ru-RU"/>
        </w:rPr>
      </w:pPr>
      <w:r>
        <w:rPr>
          <w:b/>
          <w:color w:val="000000"/>
          <w:szCs w:val="22"/>
          <w:lang w:val="ru-RU" w:eastAsia="ru-RU"/>
        </w:rPr>
        <w:t>Планируемые результаты 3 КЛАСС</w:t>
      </w:r>
      <w:r>
        <w:rPr>
          <w:i/>
          <w:color w:val="000000"/>
          <w:szCs w:val="22"/>
          <w:lang w:val="ru-RU" w:eastAsia="ru-RU"/>
        </w:rPr>
        <w:t xml:space="preserve"> Учащиеся научатся:</w:t>
      </w:r>
      <w:r>
        <w:rPr>
          <w:color w:val="000000"/>
          <w:szCs w:val="22"/>
          <w:lang w:val="ru-RU" w:eastAsia="ru-RU"/>
        </w:rPr>
        <w:t xml:space="preserve"> </w:t>
      </w:r>
    </w:p>
    <w:p w14:paraId="6E9BF920" w14:textId="77777777" w:rsidR="00646B6D" w:rsidRDefault="00000000">
      <w:pPr>
        <w:numPr>
          <w:ilvl w:val="0"/>
          <w:numId w:val="7"/>
        </w:numPr>
        <w:spacing w:after="13" w:line="269" w:lineRule="auto"/>
        <w:ind w:right="59" w:hanging="360"/>
        <w:jc w:val="both"/>
        <w:rPr>
          <w:color w:val="000000"/>
          <w:szCs w:val="22"/>
          <w:lang w:val="ru-RU" w:eastAsia="ru-RU"/>
        </w:rPr>
      </w:pPr>
      <w:r>
        <w:rPr>
          <w:color w:val="000000"/>
          <w:szCs w:val="22"/>
          <w:lang w:val="ru-RU" w:eastAsia="ru-RU"/>
        </w:rPr>
        <w:t xml:space="preserve">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 </w:t>
      </w:r>
    </w:p>
    <w:p w14:paraId="70B126AD" w14:textId="77777777" w:rsidR="00646B6D" w:rsidRDefault="00000000">
      <w:pPr>
        <w:numPr>
          <w:ilvl w:val="0"/>
          <w:numId w:val="7"/>
        </w:numPr>
        <w:spacing w:after="13" w:line="269" w:lineRule="auto"/>
        <w:ind w:right="59" w:hanging="360"/>
        <w:jc w:val="both"/>
        <w:rPr>
          <w:color w:val="000000"/>
          <w:szCs w:val="22"/>
          <w:lang w:val="ru-RU" w:eastAsia="ru-RU"/>
        </w:rPr>
      </w:pPr>
      <w:r>
        <w:rPr>
          <w:color w:val="000000"/>
          <w:szCs w:val="22"/>
          <w:lang w:val="ru-RU" w:eastAsia="ru-RU"/>
        </w:rPr>
        <w:t xml:space="preserve">осознанно выбирать виды чтения (ознакомительное, выборочное, изучающее, поисковое) в зависимости от цели чтения; </w:t>
      </w:r>
    </w:p>
    <w:p w14:paraId="5725A3F9" w14:textId="77777777" w:rsidR="00646B6D" w:rsidRDefault="00000000">
      <w:pPr>
        <w:numPr>
          <w:ilvl w:val="0"/>
          <w:numId w:val="7"/>
        </w:numPr>
        <w:spacing w:after="39" w:line="269" w:lineRule="auto"/>
        <w:ind w:right="59" w:hanging="360"/>
        <w:jc w:val="both"/>
        <w:rPr>
          <w:color w:val="000000"/>
          <w:szCs w:val="22"/>
          <w:lang w:val="ru-RU" w:eastAsia="ru-RU"/>
        </w:rPr>
      </w:pPr>
      <w:r>
        <w:rPr>
          <w:color w:val="000000"/>
          <w:szCs w:val="22"/>
          <w:lang w:val="ru-RU" w:eastAsia="ru-RU"/>
        </w:rPr>
        <w:t xml:space="preserve">понимать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 </w:t>
      </w:r>
    </w:p>
    <w:p w14:paraId="5A105B4D" w14:textId="77777777" w:rsidR="00646B6D" w:rsidRDefault="00000000">
      <w:pPr>
        <w:numPr>
          <w:ilvl w:val="0"/>
          <w:numId w:val="7"/>
        </w:numPr>
        <w:spacing w:after="13" w:line="269" w:lineRule="auto"/>
        <w:ind w:right="59" w:hanging="360"/>
        <w:jc w:val="both"/>
        <w:rPr>
          <w:color w:val="000000"/>
          <w:szCs w:val="22"/>
          <w:lang w:val="ru-RU" w:eastAsia="ru-RU"/>
        </w:rPr>
      </w:pPr>
      <w:r>
        <w:rPr>
          <w:color w:val="000000"/>
          <w:szCs w:val="22"/>
          <w:lang w:val="ru-RU" w:eastAsia="ru-RU"/>
        </w:rPr>
        <w:t xml:space="preserve">употреблять пословицы и поговорки в диалогах и высказываниях на заданную тему; </w:t>
      </w:r>
    </w:p>
    <w:p w14:paraId="408B7CA1" w14:textId="77777777" w:rsidR="00646B6D" w:rsidRDefault="00000000">
      <w:pPr>
        <w:numPr>
          <w:ilvl w:val="0"/>
          <w:numId w:val="7"/>
        </w:numPr>
        <w:spacing w:after="38" w:line="269" w:lineRule="auto"/>
        <w:ind w:right="59" w:hanging="360"/>
        <w:jc w:val="both"/>
        <w:rPr>
          <w:color w:val="000000"/>
          <w:szCs w:val="22"/>
          <w:lang w:val="ru-RU" w:eastAsia="ru-RU"/>
        </w:rPr>
      </w:pPr>
      <w:r>
        <w:rPr>
          <w:color w:val="000000"/>
          <w:szCs w:val="22"/>
          <w:lang w:val="ru-RU" w:eastAsia="ru-RU"/>
        </w:rPr>
        <w:t xml:space="preserve">наблюдать, как поэт воспевает родную природу, какие чувства при этом испытывает; </w:t>
      </w:r>
      <w:r>
        <w:rPr>
          <w:rFonts w:ascii="Segoe UI Symbol" w:eastAsia="Segoe UI Symbol" w:hAnsi="Segoe UI Symbol" w:cs="Segoe UI Symbol"/>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w:t>
      </w:r>
    </w:p>
    <w:p w14:paraId="4238F64B" w14:textId="77777777" w:rsidR="00646B6D" w:rsidRDefault="00000000">
      <w:pPr>
        <w:numPr>
          <w:ilvl w:val="0"/>
          <w:numId w:val="7"/>
        </w:numPr>
        <w:spacing w:after="38" w:line="269" w:lineRule="auto"/>
        <w:ind w:right="59" w:hanging="360"/>
        <w:jc w:val="both"/>
        <w:rPr>
          <w:color w:val="000000"/>
          <w:szCs w:val="22"/>
          <w:lang w:val="ru-RU" w:eastAsia="ru-RU"/>
        </w:rPr>
      </w:pPr>
      <w:r>
        <w:rPr>
          <w:color w:val="000000"/>
          <w:szCs w:val="22"/>
          <w:lang w:val="ru-RU" w:eastAsia="ru-RU"/>
        </w:rPr>
        <w:t xml:space="preserve">пользоваться элементарными приёмами анализа текста; составлять краткую аннотацию (автор, название, тема книги, рекомендации к чтению) на художественное произведение по образцу; </w:t>
      </w:r>
    </w:p>
    <w:p w14:paraId="1E4D71DE" w14:textId="77777777" w:rsidR="00646B6D" w:rsidRDefault="00000000">
      <w:pPr>
        <w:numPr>
          <w:ilvl w:val="0"/>
          <w:numId w:val="7"/>
        </w:numPr>
        <w:spacing w:after="38" w:line="269" w:lineRule="auto"/>
        <w:ind w:right="59" w:hanging="360"/>
        <w:jc w:val="both"/>
        <w:rPr>
          <w:color w:val="000000"/>
          <w:szCs w:val="22"/>
          <w:lang w:val="ru-RU" w:eastAsia="ru-RU"/>
        </w:rPr>
      </w:pPr>
      <w:r>
        <w:rPr>
          <w:color w:val="000000"/>
          <w:szCs w:val="22"/>
          <w:lang w:val="ru-RU" w:eastAsia="ru-RU"/>
        </w:rPr>
        <w:t xml:space="preserve">самостоятельно читать произведение, понимать главную мысль;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 </w:t>
      </w:r>
    </w:p>
    <w:p w14:paraId="1C16043A" w14:textId="77777777" w:rsidR="00646B6D" w:rsidRDefault="00000000">
      <w:pPr>
        <w:numPr>
          <w:ilvl w:val="0"/>
          <w:numId w:val="7"/>
        </w:numPr>
        <w:spacing w:after="13" w:line="269" w:lineRule="auto"/>
        <w:ind w:right="59" w:hanging="360"/>
        <w:jc w:val="both"/>
        <w:rPr>
          <w:color w:val="000000"/>
          <w:szCs w:val="22"/>
          <w:lang w:val="ru-RU" w:eastAsia="ru-RU"/>
        </w:rPr>
      </w:pPr>
      <w:r>
        <w:rPr>
          <w:color w:val="000000"/>
          <w:szCs w:val="22"/>
          <w:lang w:val="ru-RU" w:eastAsia="ru-RU"/>
        </w:rPr>
        <w:t xml:space="preserve">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 </w:t>
      </w:r>
    </w:p>
    <w:p w14:paraId="13ACEFDA" w14:textId="77777777" w:rsidR="00646B6D" w:rsidRDefault="00000000">
      <w:pPr>
        <w:numPr>
          <w:ilvl w:val="0"/>
          <w:numId w:val="7"/>
        </w:numPr>
        <w:spacing w:after="34" w:line="269" w:lineRule="auto"/>
        <w:ind w:right="59" w:hanging="360"/>
        <w:jc w:val="both"/>
        <w:rPr>
          <w:color w:val="000000"/>
          <w:szCs w:val="22"/>
          <w:lang w:val="ru-RU" w:eastAsia="ru-RU"/>
        </w:rPr>
      </w:pPr>
      <w:r>
        <w:rPr>
          <w:color w:val="000000"/>
          <w:szCs w:val="22"/>
          <w:lang w:val="ru-RU" w:eastAsia="ru-RU"/>
        </w:rPr>
        <w:t xml:space="preserve">делить текст на части; озаглавливать части, подробно пересказывать, опираясь на составленный под руководством учителя план; </w:t>
      </w:r>
    </w:p>
    <w:p w14:paraId="6C7A3C4F" w14:textId="77777777" w:rsidR="00646B6D" w:rsidRDefault="00000000">
      <w:pPr>
        <w:numPr>
          <w:ilvl w:val="0"/>
          <w:numId w:val="7"/>
        </w:numPr>
        <w:spacing w:after="13" w:line="269" w:lineRule="auto"/>
        <w:ind w:right="59" w:hanging="360"/>
        <w:jc w:val="both"/>
        <w:rPr>
          <w:color w:val="000000"/>
          <w:szCs w:val="22"/>
          <w:lang w:val="ru-RU" w:eastAsia="ru-RU"/>
        </w:rPr>
      </w:pPr>
      <w:r>
        <w:rPr>
          <w:color w:val="000000"/>
          <w:szCs w:val="22"/>
          <w:lang w:val="ru-RU" w:eastAsia="ru-RU"/>
        </w:rPr>
        <w:t xml:space="preserve">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 о них; </w:t>
      </w:r>
    </w:p>
    <w:p w14:paraId="286892CB" w14:textId="77777777" w:rsidR="00646B6D" w:rsidRDefault="00000000">
      <w:pPr>
        <w:numPr>
          <w:ilvl w:val="0"/>
          <w:numId w:val="7"/>
        </w:numPr>
        <w:spacing w:after="13" w:line="269" w:lineRule="auto"/>
        <w:ind w:right="59" w:hanging="360"/>
        <w:jc w:val="both"/>
        <w:rPr>
          <w:color w:val="000000"/>
          <w:szCs w:val="22"/>
          <w:lang w:val="ru-RU" w:eastAsia="ru-RU"/>
        </w:rPr>
      </w:pPr>
      <w:r>
        <w:rPr>
          <w:color w:val="000000"/>
          <w:szCs w:val="22"/>
          <w:lang w:val="ru-RU" w:eastAsia="ru-RU"/>
        </w:rPr>
        <w:t xml:space="preserve">пользоваться тематическим каталогом в школьной библиотеке.  </w:t>
      </w:r>
    </w:p>
    <w:p w14:paraId="4ED44565" w14:textId="77777777" w:rsidR="00646B6D" w:rsidRDefault="00000000">
      <w:pPr>
        <w:spacing w:line="259" w:lineRule="auto"/>
        <w:rPr>
          <w:color w:val="000000"/>
          <w:szCs w:val="22"/>
          <w:lang w:val="ru-RU" w:eastAsia="ru-RU"/>
        </w:rPr>
      </w:pPr>
      <w:r>
        <w:rPr>
          <w:color w:val="000000"/>
          <w:szCs w:val="22"/>
          <w:lang w:val="ru-RU" w:eastAsia="ru-RU"/>
        </w:rPr>
        <w:t xml:space="preserve"> </w:t>
      </w:r>
    </w:p>
    <w:p w14:paraId="407710C1" w14:textId="77777777" w:rsidR="00646B6D" w:rsidRDefault="00000000">
      <w:pPr>
        <w:spacing w:after="24" w:line="259" w:lineRule="auto"/>
        <w:jc w:val="center"/>
        <w:rPr>
          <w:color w:val="000000"/>
          <w:szCs w:val="22"/>
          <w:lang w:val="ru-RU" w:eastAsia="ru-RU"/>
        </w:rPr>
      </w:pPr>
      <w:r>
        <w:rPr>
          <w:b/>
          <w:color w:val="000000"/>
          <w:szCs w:val="22"/>
          <w:lang w:val="ru-RU" w:eastAsia="ru-RU"/>
        </w:rPr>
        <w:t xml:space="preserve"> </w:t>
      </w:r>
    </w:p>
    <w:p w14:paraId="32CA8685" w14:textId="77777777" w:rsidR="00646B6D" w:rsidRDefault="00000000">
      <w:pPr>
        <w:spacing w:after="11" w:line="271" w:lineRule="auto"/>
        <w:ind w:left="222" w:right="279" w:hanging="10"/>
        <w:jc w:val="center"/>
        <w:rPr>
          <w:color w:val="000000"/>
          <w:szCs w:val="22"/>
          <w:lang w:val="ru-RU" w:eastAsia="ru-RU"/>
        </w:rPr>
      </w:pPr>
      <w:r>
        <w:rPr>
          <w:b/>
          <w:color w:val="000000"/>
          <w:szCs w:val="22"/>
          <w:lang w:val="ru-RU" w:eastAsia="ru-RU"/>
        </w:rPr>
        <w:t xml:space="preserve">Содержание курса </w:t>
      </w:r>
    </w:p>
    <w:p w14:paraId="1E975DF5" w14:textId="77777777" w:rsidR="00646B6D" w:rsidRDefault="00000000">
      <w:pPr>
        <w:spacing w:after="11" w:line="271" w:lineRule="auto"/>
        <w:ind w:left="222" w:right="271" w:hanging="10"/>
        <w:jc w:val="center"/>
        <w:rPr>
          <w:color w:val="000000"/>
          <w:szCs w:val="22"/>
          <w:lang w:val="ru-RU" w:eastAsia="ru-RU"/>
        </w:rPr>
      </w:pPr>
      <w:r>
        <w:rPr>
          <w:b/>
          <w:color w:val="000000"/>
          <w:szCs w:val="22"/>
          <w:lang w:val="ru-RU" w:eastAsia="ru-RU"/>
        </w:rPr>
        <w:t xml:space="preserve">4 КЛАСС (136) </w:t>
      </w:r>
    </w:p>
    <w:p w14:paraId="2FFC37FA" w14:textId="77777777" w:rsidR="00646B6D" w:rsidRDefault="00000000">
      <w:pPr>
        <w:keepNext/>
        <w:keepLines/>
        <w:spacing w:after="5" w:line="270" w:lineRule="auto"/>
        <w:ind w:left="-5" w:right="3368" w:hanging="10"/>
        <w:outlineLvl w:val="0"/>
        <w:rPr>
          <w:b/>
          <w:color w:val="000000"/>
          <w:szCs w:val="22"/>
          <w:u w:val="single" w:color="000000"/>
          <w:lang w:val="ru-RU" w:eastAsia="ru-RU"/>
        </w:rPr>
      </w:pPr>
      <w:r>
        <w:rPr>
          <w:b/>
          <w:color w:val="000000"/>
          <w:szCs w:val="22"/>
          <w:u w:val="single" w:color="000000"/>
          <w:lang w:val="ru-RU" w:eastAsia="ru-RU"/>
        </w:rPr>
        <w:t xml:space="preserve">Вводный урок по курсу литературного чтения </w:t>
      </w:r>
      <w:r>
        <w:rPr>
          <w:color w:val="000000"/>
          <w:szCs w:val="22"/>
          <w:u w:color="000000"/>
          <w:lang w:val="ru-RU" w:eastAsia="ru-RU"/>
        </w:rPr>
        <w:t xml:space="preserve"> </w:t>
      </w:r>
    </w:p>
    <w:p w14:paraId="79FC3F98"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Знакомство с учебником по литературному чтению. Система условных обозначений. Содержание учебника. Словарь. </w:t>
      </w:r>
      <w:r>
        <w:rPr>
          <w:b/>
          <w:color w:val="000000"/>
          <w:szCs w:val="22"/>
          <w:lang w:val="ru-RU" w:eastAsia="ru-RU"/>
        </w:rPr>
        <w:t xml:space="preserve"> </w:t>
      </w:r>
    </w:p>
    <w:p w14:paraId="5D2098E3" w14:textId="77777777" w:rsidR="00646B6D" w:rsidRDefault="00000000">
      <w:pPr>
        <w:keepNext/>
        <w:keepLines/>
        <w:spacing w:after="5" w:line="270" w:lineRule="auto"/>
        <w:ind w:left="-5" w:right="3368" w:hanging="10"/>
        <w:outlineLvl w:val="0"/>
        <w:rPr>
          <w:b/>
          <w:color w:val="000000"/>
          <w:szCs w:val="22"/>
          <w:u w:val="single" w:color="000000"/>
          <w:lang w:val="ru-RU" w:eastAsia="ru-RU"/>
        </w:rPr>
      </w:pPr>
      <w:r>
        <w:rPr>
          <w:b/>
          <w:color w:val="000000"/>
          <w:szCs w:val="22"/>
          <w:u w:val="single" w:color="000000"/>
          <w:lang w:val="ru-RU" w:eastAsia="ru-RU"/>
        </w:rPr>
        <w:t xml:space="preserve">Летописи, былины,  жития  </w:t>
      </w:r>
      <w:r>
        <w:rPr>
          <w:color w:val="000000"/>
          <w:szCs w:val="22"/>
          <w:u w:color="000000"/>
          <w:lang w:val="ru-RU" w:eastAsia="ru-RU"/>
        </w:rPr>
        <w:t xml:space="preserve"> </w:t>
      </w:r>
    </w:p>
    <w:p w14:paraId="4696213E"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Из летописи  « И повесил щит Олег  свой на врата Царьграда», « И повесил щит Олег  свой на врата Царьграда», « И вспомнил Олег коня своего».   События летописи – основные события Древней Руси. </w:t>
      </w:r>
    </w:p>
    <w:p w14:paraId="08862D21"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А. С. Пушкин «Песнь о вещем Олеге». </w:t>
      </w:r>
    </w:p>
    <w:p w14:paraId="1E7E0A28"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Поэтический  текст былины «Ильины три поездочки». </w:t>
      </w:r>
    </w:p>
    <w:p w14:paraId="645858BA"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Сергий Радонежский – святой земли русской.  В.Клыков. Памятник Сергию Радонежскому. Житие Сергия Радонежского. Детство Варфоломея. Юность Варфоломея. </w:t>
      </w:r>
    </w:p>
    <w:p w14:paraId="2C50BA41"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Рассказ о битве на Куликовом поле на основе опорных слов и репродукций известных картин.</w:t>
      </w:r>
      <w:r>
        <w:rPr>
          <w:b/>
          <w:color w:val="000000"/>
          <w:szCs w:val="22"/>
          <w:lang w:val="ru-RU" w:eastAsia="ru-RU"/>
        </w:rPr>
        <w:t xml:space="preserve"> </w:t>
      </w:r>
    </w:p>
    <w:p w14:paraId="30060B8F" w14:textId="77777777" w:rsidR="00646B6D" w:rsidRDefault="00000000">
      <w:pPr>
        <w:spacing w:after="4" w:line="271" w:lineRule="auto"/>
        <w:ind w:hanging="10"/>
        <w:rPr>
          <w:color w:val="000000"/>
          <w:szCs w:val="22"/>
          <w:lang w:val="ru-RU" w:eastAsia="ru-RU"/>
        </w:rPr>
      </w:pPr>
      <w:r>
        <w:rPr>
          <w:b/>
          <w:color w:val="000000"/>
          <w:szCs w:val="22"/>
          <w:lang w:val="ru-RU" w:eastAsia="ru-RU"/>
        </w:rPr>
        <w:t>Проект: «Создание календаря исторических событий».</w:t>
      </w:r>
      <w:r>
        <w:rPr>
          <w:color w:val="000000"/>
          <w:szCs w:val="22"/>
          <w:lang w:val="ru-RU" w:eastAsia="ru-RU"/>
        </w:rPr>
        <w:t xml:space="preserve"> </w:t>
      </w:r>
    </w:p>
    <w:p w14:paraId="72F62C69"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Оценка достижений.</w:t>
      </w:r>
      <w:r>
        <w:rPr>
          <w:b/>
          <w:color w:val="000000"/>
          <w:szCs w:val="22"/>
          <w:lang w:val="ru-RU" w:eastAsia="ru-RU"/>
        </w:rPr>
        <w:t xml:space="preserve"> </w:t>
      </w:r>
    </w:p>
    <w:p w14:paraId="6912B293" w14:textId="77777777" w:rsidR="00646B6D" w:rsidRDefault="00000000">
      <w:pPr>
        <w:spacing w:after="5" w:line="270" w:lineRule="auto"/>
        <w:ind w:left="-5" w:right="3368" w:hanging="10"/>
        <w:rPr>
          <w:color w:val="000000"/>
          <w:szCs w:val="22"/>
          <w:lang w:val="ru-RU" w:eastAsia="ru-RU"/>
        </w:rPr>
      </w:pPr>
      <w:r>
        <w:rPr>
          <w:b/>
          <w:color w:val="000000"/>
          <w:szCs w:val="22"/>
          <w:u w:val="single" w:color="000000"/>
          <w:lang w:val="ru-RU" w:eastAsia="ru-RU"/>
        </w:rPr>
        <w:t>Чудесный мир  классики.</w:t>
      </w:r>
      <w:r>
        <w:rPr>
          <w:color w:val="000000"/>
          <w:szCs w:val="22"/>
          <w:lang w:val="ru-RU" w:eastAsia="ru-RU"/>
        </w:rPr>
        <w:t xml:space="preserve"> </w:t>
      </w:r>
    </w:p>
    <w:p w14:paraId="0D59AA1E"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П.П.Ершов «Конек-Горбунок». Сравнение литературной и народной сказок. Мотивы народной сказки и литературной.  </w:t>
      </w:r>
    </w:p>
    <w:p w14:paraId="43DFE5EA" w14:textId="77777777" w:rsidR="00646B6D" w:rsidRDefault="00000000">
      <w:pPr>
        <w:spacing w:after="13" w:line="270" w:lineRule="auto"/>
        <w:ind w:left="-5" w:right="499" w:hanging="10"/>
        <w:rPr>
          <w:color w:val="000000"/>
          <w:szCs w:val="22"/>
          <w:lang w:val="ru-RU" w:eastAsia="ru-RU"/>
        </w:rPr>
      </w:pPr>
      <w:r>
        <w:rPr>
          <w:color w:val="000000"/>
          <w:szCs w:val="22"/>
          <w:lang w:val="ru-RU" w:eastAsia="ru-RU"/>
        </w:rPr>
        <w:t xml:space="preserve">Стихотворения А.С.Пушкин. «Няне»,  «Туча»,  «Унылая пора! Очей очарованье!». Литературная сказка «Сказка о мертвой  царевне и семи богатырях».  М.Ю. Лермонтов «Дары Терека».  «Ашик-Кериб» - турецкая сказка.  Л.Н.Толстой «Детство».  </w:t>
      </w:r>
    </w:p>
    <w:p w14:paraId="7F841181" w14:textId="77777777" w:rsidR="00646B6D" w:rsidRDefault="00000000">
      <w:pPr>
        <w:spacing w:after="13" w:line="269" w:lineRule="auto"/>
        <w:ind w:right="5427" w:hanging="10"/>
        <w:jc w:val="both"/>
        <w:rPr>
          <w:color w:val="000000"/>
          <w:szCs w:val="22"/>
          <w:lang w:val="ru-RU" w:eastAsia="ru-RU"/>
        </w:rPr>
      </w:pPr>
      <w:r>
        <w:rPr>
          <w:color w:val="000000"/>
          <w:szCs w:val="22"/>
          <w:lang w:val="ru-RU" w:eastAsia="ru-RU"/>
        </w:rPr>
        <w:t>Басня Л.Н.Толстого  «Как мужик убрал камень».  А.П.Чехов «Мальчики».  Оценка достижений.</w:t>
      </w:r>
      <w:r>
        <w:rPr>
          <w:b/>
          <w:color w:val="000000"/>
          <w:szCs w:val="22"/>
          <w:lang w:val="ru-RU" w:eastAsia="ru-RU"/>
        </w:rPr>
        <w:t xml:space="preserve"> </w:t>
      </w:r>
      <w:r>
        <w:rPr>
          <w:b/>
          <w:color w:val="000000"/>
          <w:szCs w:val="22"/>
          <w:u w:val="single" w:color="000000"/>
          <w:lang w:val="ru-RU" w:eastAsia="ru-RU"/>
        </w:rPr>
        <w:t xml:space="preserve">Поэтическая  тетрадь  </w:t>
      </w:r>
      <w:r>
        <w:rPr>
          <w:color w:val="000000"/>
          <w:szCs w:val="22"/>
          <w:lang w:val="ru-RU" w:eastAsia="ru-RU"/>
        </w:rPr>
        <w:t xml:space="preserve"> </w:t>
      </w:r>
    </w:p>
    <w:p w14:paraId="08A0775B"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Стихотворения о природе Ф.И.Тютчев «Еще земли печален вид»,«Как неожиданно и ярко».  </w:t>
      </w:r>
    </w:p>
    <w:p w14:paraId="0F0F8A58" w14:textId="77777777" w:rsidR="00646B6D" w:rsidRDefault="00000000">
      <w:pPr>
        <w:spacing w:after="13" w:line="270" w:lineRule="auto"/>
        <w:ind w:left="-5" w:right="129" w:hanging="10"/>
        <w:rPr>
          <w:color w:val="000000"/>
          <w:szCs w:val="22"/>
          <w:lang w:val="ru-RU" w:eastAsia="ru-RU"/>
        </w:rPr>
      </w:pPr>
      <w:r>
        <w:rPr>
          <w:color w:val="000000"/>
          <w:szCs w:val="22"/>
          <w:lang w:val="ru-RU" w:eastAsia="ru-RU"/>
        </w:rPr>
        <w:t xml:space="preserve">А.А.Фет «Весенний дождь»,   «Бабочка».   Е.А.Баратынский  « Весна, весна! Как воздух чист», «Где сладкий  шёпот».  А.Н.Плещеев «Дети и птичка».  И.С. Никитин «В синем небе плывут над полями…». И.А. Бунин «Листопад».  Н. А. Некрасов «Школьник».   </w:t>
      </w:r>
    </w:p>
    <w:p w14:paraId="623B12DB"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Н. А. Некрасов «В зимние сумерки нянины сказки».  </w:t>
      </w:r>
    </w:p>
    <w:p w14:paraId="0F4F40F1"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Средства  художественной выразительности: сравнение, эпитеты. </w:t>
      </w:r>
    </w:p>
    <w:p w14:paraId="6E7B07CF"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Оценка достижений.</w:t>
      </w:r>
      <w:r>
        <w:rPr>
          <w:b/>
          <w:color w:val="000000"/>
          <w:szCs w:val="22"/>
          <w:lang w:val="ru-RU" w:eastAsia="ru-RU"/>
        </w:rPr>
        <w:t xml:space="preserve"> </w:t>
      </w:r>
    </w:p>
    <w:p w14:paraId="00E77B20" w14:textId="77777777" w:rsidR="00646B6D" w:rsidRDefault="00000000">
      <w:pPr>
        <w:keepNext/>
        <w:keepLines/>
        <w:spacing w:after="5" w:line="270" w:lineRule="auto"/>
        <w:ind w:left="-5" w:right="3368" w:hanging="10"/>
        <w:outlineLvl w:val="0"/>
        <w:rPr>
          <w:b/>
          <w:color w:val="000000"/>
          <w:szCs w:val="22"/>
          <w:u w:val="single" w:color="000000"/>
          <w:lang w:val="ru-RU" w:eastAsia="ru-RU"/>
        </w:rPr>
      </w:pPr>
      <w:r>
        <w:rPr>
          <w:b/>
          <w:color w:val="000000"/>
          <w:szCs w:val="22"/>
          <w:u w:val="single" w:color="000000"/>
          <w:lang w:val="ru-RU" w:eastAsia="ru-RU"/>
        </w:rPr>
        <w:t xml:space="preserve">Литературные сказки  </w:t>
      </w:r>
      <w:r>
        <w:rPr>
          <w:color w:val="000000"/>
          <w:szCs w:val="22"/>
          <w:u w:color="000000"/>
          <w:lang w:val="ru-RU" w:eastAsia="ru-RU"/>
        </w:rPr>
        <w:t xml:space="preserve"> </w:t>
      </w:r>
    </w:p>
    <w:p w14:paraId="4B6B35E5"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Литературные  сказки: В.Ф.Одоевский «Городок в Табакерке», В.М. Гаршин «Сказка о жабе и розе», П.П.Бажов  «Серебряное копытце», С.Т. Аксаков «Аленький цветочек ». </w:t>
      </w:r>
    </w:p>
    <w:p w14:paraId="6AFF5FAB"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Оценка достижений.</w:t>
      </w:r>
      <w:r>
        <w:rPr>
          <w:b/>
          <w:color w:val="000000"/>
          <w:szCs w:val="22"/>
          <w:lang w:val="ru-RU" w:eastAsia="ru-RU"/>
        </w:rPr>
        <w:t xml:space="preserve"> </w:t>
      </w:r>
    </w:p>
    <w:p w14:paraId="62060161" w14:textId="77777777" w:rsidR="00646B6D" w:rsidRDefault="00000000">
      <w:pPr>
        <w:keepNext/>
        <w:keepLines/>
        <w:spacing w:after="5" w:line="270" w:lineRule="auto"/>
        <w:ind w:left="-5" w:right="3368" w:hanging="10"/>
        <w:outlineLvl w:val="0"/>
        <w:rPr>
          <w:b/>
          <w:color w:val="000000"/>
          <w:szCs w:val="22"/>
          <w:u w:val="single" w:color="000000"/>
          <w:lang w:val="ru-RU" w:eastAsia="ru-RU"/>
        </w:rPr>
      </w:pPr>
      <w:r>
        <w:rPr>
          <w:b/>
          <w:color w:val="000000"/>
          <w:szCs w:val="22"/>
          <w:u w:val="single" w:color="000000"/>
          <w:lang w:val="ru-RU" w:eastAsia="ru-RU"/>
        </w:rPr>
        <w:t xml:space="preserve">Делу  время – потехе час </w:t>
      </w:r>
      <w:r>
        <w:rPr>
          <w:color w:val="000000"/>
          <w:szCs w:val="22"/>
          <w:u w:color="000000"/>
          <w:lang w:val="ru-RU" w:eastAsia="ru-RU"/>
        </w:rPr>
        <w:t xml:space="preserve"> </w:t>
      </w:r>
    </w:p>
    <w:p w14:paraId="1B6FD390"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Е.Л.Шварц «Сказка о потерянном времени».    </w:t>
      </w:r>
    </w:p>
    <w:p w14:paraId="2C13EF50"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Юмористические рассказы В.Ю.Драгунского  «Главные реки»,   «Что любит Мишка». В.В.Голявкин «Никакой я горчицы  не ел».  </w:t>
      </w:r>
    </w:p>
    <w:p w14:paraId="13D0AC27" w14:textId="77777777" w:rsidR="00646B6D" w:rsidRDefault="00000000">
      <w:pPr>
        <w:spacing w:after="13" w:line="269" w:lineRule="auto"/>
        <w:ind w:right="7411" w:hanging="10"/>
        <w:jc w:val="both"/>
        <w:rPr>
          <w:color w:val="000000"/>
          <w:szCs w:val="22"/>
          <w:lang w:val="ru-RU" w:eastAsia="ru-RU"/>
        </w:rPr>
      </w:pPr>
      <w:r>
        <w:rPr>
          <w:color w:val="000000"/>
          <w:szCs w:val="22"/>
          <w:lang w:val="ru-RU" w:eastAsia="ru-RU"/>
        </w:rPr>
        <w:t>Оценка достижений.</w:t>
      </w:r>
      <w:r>
        <w:rPr>
          <w:b/>
          <w:color w:val="000000"/>
          <w:szCs w:val="22"/>
          <w:lang w:val="ru-RU" w:eastAsia="ru-RU"/>
        </w:rPr>
        <w:t xml:space="preserve"> </w:t>
      </w:r>
      <w:r>
        <w:rPr>
          <w:b/>
          <w:color w:val="000000"/>
          <w:szCs w:val="22"/>
          <w:u w:val="single" w:color="000000"/>
          <w:lang w:val="ru-RU" w:eastAsia="ru-RU"/>
        </w:rPr>
        <w:t xml:space="preserve">Страна детства </w:t>
      </w:r>
      <w:r>
        <w:rPr>
          <w:color w:val="000000"/>
          <w:szCs w:val="22"/>
          <w:lang w:val="ru-RU" w:eastAsia="ru-RU"/>
        </w:rPr>
        <w:t xml:space="preserve"> </w:t>
      </w:r>
    </w:p>
    <w:p w14:paraId="476910B6"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Б. С. Житков «Как я ловил человечков».  </w:t>
      </w:r>
    </w:p>
    <w:p w14:paraId="24B2E6F8"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К.Г. Паустовский «Корзинка с еловыми шишками».  </w:t>
      </w:r>
    </w:p>
    <w:p w14:paraId="7E536B31" w14:textId="77777777" w:rsidR="00646B6D" w:rsidRDefault="00000000">
      <w:pPr>
        <w:spacing w:after="13" w:line="269" w:lineRule="auto"/>
        <w:ind w:right="7241" w:hanging="10"/>
        <w:jc w:val="both"/>
        <w:rPr>
          <w:color w:val="000000"/>
          <w:szCs w:val="22"/>
          <w:lang w:val="ru-RU" w:eastAsia="ru-RU"/>
        </w:rPr>
      </w:pPr>
      <w:r>
        <w:rPr>
          <w:color w:val="000000"/>
          <w:szCs w:val="22"/>
          <w:lang w:val="ru-RU" w:eastAsia="ru-RU"/>
        </w:rPr>
        <w:t>М.М.Зощенко «Елка».  Оценка достижений.</w:t>
      </w:r>
      <w:r>
        <w:rPr>
          <w:b/>
          <w:color w:val="000000"/>
          <w:szCs w:val="22"/>
          <w:lang w:val="ru-RU" w:eastAsia="ru-RU"/>
        </w:rPr>
        <w:t xml:space="preserve"> </w:t>
      </w:r>
    </w:p>
    <w:p w14:paraId="6144325B" w14:textId="77777777" w:rsidR="00646B6D" w:rsidRDefault="00000000">
      <w:pPr>
        <w:keepNext/>
        <w:keepLines/>
        <w:spacing w:after="5" w:line="270" w:lineRule="auto"/>
        <w:ind w:left="-5" w:right="3368" w:hanging="10"/>
        <w:outlineLvl w:val="0"/>
        <w:rPr>
          <w:b/>
          <w:color w:val="000000"/>
          <w:szCs w:val="22"/>
          <w:u w:val="single" w:color="000000"/>
          <w:lang w:val="ru-RU" w:eastAsia="ru-RU"/>
        </w:rPr>
      </w:pPr>
      <w:r>
        <w:rPr>
          <w:b/>
          <w:color w:val="000000"/>
          <w:szCs w:val="22"/>
          <w:u w:val="single" w:color="000000"/>
          <w:lang w:val="ru-RU" w:eastAsia="ru-RU"/>
        </w:rPr>
        <w:t xml:space="preserve">Поэтическая  тетрадь  </w:t>
      </w:r>
      <w:r>
        <w:rPr>
          <w:color w:val="000000"/>
          <w:szCs w:val="22"/>
          <w:u w:color="000000"/>
          <w:lang w:val="ru-RU" w:eastAsia="ru-RU"/>
        </w:rPr>
        <w:t xml:space="preserve"> </w:t>
      </w:r>
    </w:p>
    <w:p w14:paraId="104CBB22"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Развитие чувства в лирическом стихотворении В. Я. Брюсова «Опять сон», «Детская».  </w:t>
      </w:r>
    </w:p>
    <w:p w14:paraId="6AB3B44E"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С. А. Есенина «Бабушкины сказки», М. И. Цветаевой «Бежит тропинка с бугорка», «Наши царства».   </w:t>
      </w:r>
    </w:p>
    <w:p w14:paraId="0B1913F1"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Конкурс  чтецов.  </w:t>
      </w:r>
    </w:p>
    <w:p w14:paraId="5C1EC4D6"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Оценка достижений.</w:t>
      </w:r>
      <w:r>
        <w:rPr>
          <w:b/>
          <w:color w:val="000000"/>
          <w:szCs w:val="22"/>
          <w:lang w:val="ru-RU" w:eastAsia="ru-RU"/>
        </w:rPr>
        <w:t xml:space="preserve"> </w:t>
      </w:r>
    </w:p>
    <w:p w14:paraId="2372401A" w14:textId="77777777" w:rsidR="00646B6D" w:rsidRDefault="00000000">
      <w:pPr>
        <w:keepNext/>
        <w:keepLines/>
        <w:spacing w:after="5" w:line="270" w:lineRule="auto"/>
        <w:ind w:left="-5" w:right="3368" w:hanging="10"/>
        <w:outlineLvl w:val="0"/>
        <w:rPr>
          <w:b/>
          <w:color w:val="000000"/>
          <w:szCs w:val="22"/>
          <w:u w:val="single" w:color="000000"/>
          <w:lang w:val="ru-RU" w:eastAsia="ru-RU"/>
        </w:rPr>
      </w:pPr>
      <w:r>
        <w:rPr>
          <w:b/>
          <w:color w:val="000000"/>
          <w:szCs w:val="22"/>
          <w:u w:val="single" w:color="000000"/>
          <w:lang w:val="ru-RU" w:eastAsia="ru-RU"/>
        </w:rPr>
        <w:t xml:space="preserve">Природа и мы </w:t>
      </w:r>
      <w:r>
        <w:rPr>
          <w:color w:val="000000"/>
          <w:szCs w:val="22"/>
          <w:u w:color="000000"/>
          <w:lang w:val="ru-RU" w:eastAsia="ru-RU"/>
        </w:rPr>
        <w:t xml:space="preserve"> </w:t>
      </w:r>
    </w:p>
    <w:p w14:paraId="7111F0AC"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Отношение человека к природе в произведениях:  Д.Н.Мамина-Сибиряка  «Приемыш».  А.И.Куприна «Барбос и Жулька»,   М.М.Пришвина «Выскочка»,  Е.И. Чарушина «Кабан», </w:t>
      </w:r>
    </w:p>
    <w:p w14:paraId="584ADE69"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В.П.Астафьева  «Стрижонок Скрип».  </w:t>
      </w:r>
    </w:p>
    <w:p w14:paraId="4B433996"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Проект «Природа и мы». </w:t>
      </w:r>
    </w:p>
    <w:p w14:paraId="6D05085B" w14:textId="77777777" w:rsidR="00646B6D" w:rsidRDefault="00000000">
      <w:pPr>
        <w:keepNext/>
        <w:keepLines/>
        <w:spacing w:after="5" w:line="270" w:lineRule="auto"/>
        <w:ind w:left="-5" w:right="6811" w:hanging="10"/>
        <w:outlineLvl w:val="0"/>
        <w:rPr>
          <w:b/>
          <w:color w:val="000000"/>
          <w:szCs w:val="22"/>
          <w:u w:val="single" w:color="000000"/>
          <w:lang w:val="ru-RU" w:eastAsia="ru-RU"/>
        </w:rPr>
      </w:pPr>
      <w:r>
        <w:rPr>
          <w:color w:val="000000"/>
          <w:szCs w:val="22"/>
          <w:u w:color="000000"/>
          <w:lang w:val="ru-RU" w:eastAsia="ru-RU"/>
        </w:rPr>
        <w:t>Оценка достижений.</w:t>
      </w:r>
      <w:r>
        <w:rPr>
          <w:b/>
          <w:color w:val="000000"/>
          <w:szCs w:val="22"/>
          <w:u w:color="000000"/>
          <w:lang w:val="ru-RU" w:eastAsia="ru-RU"/>
        </w:rPr>
        <w:t xml:space="preserve"> </w:t>
      </w:r>
      <w:r>
        <w:rPr>
          <w:b/>
          <w:color w:val="000000"/>
          <w:szCs w:val="22"/>
          <w:u w:val="single" w:color="000000"/>
          <w:lang w:val="ru-RU" w:eastAsia="ru-RU"/>
        </w:rPr>
        <w:t xml:space="preserve">Поэтическая  тетрадь  </w:t>
      </w:r>
      <w:r>
        <w:rPr>
          <w:color w:val="000000"/>
          <w:szCs w:val="22"/>
          <w:u w:color="000000"/>
          <w:lang w:val="ru-RU" w:eastAsia="ru-RU"/>
        </w:rPr>
        <w:t xml:space="preserve"> </w:t>
      </w:r>
    </w:p>
    <w:p w14:paraId="751E753B"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Времена года в произведениях  Б. Пастернака «Золотая осень»; С. А. Клычкова «Весна в лесу»;  Д. Б. Кедрина  «Бабье лето», Н.М. Рубцова «Сентябрь».  </w:t>
      </w:r>
    </w:p>
    <w:p w14:paraId="2C84411C" w14:textId="77777777" w:rsidR="00646B6D" w:rsidRDefault="00000000">
      <w:pPr>
        <w:spacing w:after="13" w:line="269" w:lineRule="auto"/>
        <w:ind w:right="898" w:hanging="10"/>
        <w:jc w:val="both"/>
        <w:rPr>
          <w:color w:val="000000"/>
          <w:szCs w:val="22"/>
          <w:lang w:val="ru-RU" w:eastAsia="ru-RU"/>
        </w:rPr>
      </w:pPr>
      <w:r>
        <w:rPr>
          <w:color w:val="000000"/>
          <w:szCs w:val="22"/>
          <w:lang w:val="ru-RU" w:eastAsia="ru-RU"/>
        </w:rPr>
        <w:t>Мотивы народного творчества в авторском произведении С.А.Есенин  «Лебедушка». Оценка достижений.</w:t>
      </w:r>
      <w:r>
        <w:rPr>
          <w:b/>
          <w:color w:val="000000"/>
          <w:szCs w:val="22"/>
          <w:lang w:val="ru-RU" w:eastAsia="ru-RU"/>
        </w:rPr>
        <w:t xml:space="preserve"> </w:t>
      </w:r>
    </w:p>
    <w:p w14:paraId="68C29F91" w14:textId="77777777" w:rsidR="00646B6D" w:rsidRDefault="00000000">
      <w:pPr>
        <w:keepNext/>
        <w:keepLines/>
        <w:spacing w:after="5" w:line="270" w:lineRule="auto"/>
        <w:ind w:left="-5" w:right="3368" w:hanging="10"/>
        <w:outlineLvl w:val="0"/>
        <w:rPr>
          <w:b/>
          <w:color w:val="000000"/>
          <w:szCs w:val="22"/>
          <w:u w:val="single" w:color="000000"/>
          <w:lang w:val="ru-RU" w:eastAsia="ru-RU"/>
        </w:rPr>
      </w:pPr>
      <w:r>
        <w:rPr>
          <w:b/>
          <w:color w:val="000000"/>
          <w:szCs w:val="22"/>
          <w:u w:val="single" w:color="000000"/>
          <w:lang w:val="ru-RU" w:eastAsia="ru-RU"/>
        </w:rPr>
        <w:t xml:space="preserve">Родина </w:t>
      </w:r>
      <w:r>
        <w:rPr>
          <w:color w:val="000000"/>
          <w:szCs w:val="22"/>
          <w:u w:color="000000"/>
          <w:lang w:val="ru-RU" w:eastAsia="ru-RU"/>
        </w:rPr>
        <w:t xml:space="preserve"> </w:t>
      </w:r>
    </w:p>
    <w:p w14:paraId="0D707A0F"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Образ Родины в поэтическом тексте. И.С. Никитин  «Русь».  </w:t>
      </w:r>
    </w:p>
    <w:p w14:paraId="2F075902"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С.С. Дрожжин  «Родине». Авторское отношение к изображаемому. </w:t>
      </w:r>
    </w:p>
    <w:p w14:paraId="47EE671C"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А.В. Жигулин  «О, Родина! В неярком блеске…». Тема стихотворения. </w:t>
      </w:r>
    </w:p>
    <w:p w14:paraId="1FF67EA8"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Поэтический вечер. </w:t>
      </w:r>
    </w:p>
    <w:p w14:paraId="4E65B292"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Проект: «Они защищали Родину» </w:t>
      </w:r>
    </w:p>
    <w:p w14:paraId="2E806614"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Оценка планируемых достижений.</w:t>
      </w:r>
      <w:r>
        <w:rPr>
          <w:b/>
          <w:color w:val="000000"/>
          <w:szCs w:val="22"/>
          <w:lang w:val="ru-RU" w:eastAsia="ru-RU"/>
        </w:rPr>
        <w:t xml:space="preserve"> </w:t>
      </w:r>
    </w:p>
    <w:p w14:paraId="0ED8DB58" w14:textId="77777777" w:rsidR="00646B6D" w:rsidRDefault="00000000">
      <w:pPr>
        <w:keepNext/>
        <w:keepLines/>
        <w:spacing w:after="5" w:line="270" w:lineRule="auto"/>
        <w:ind w:left="-5" w:right="3368" w:hanging="10"/>
        <w:outlineLvl w:val="0"/>
        <w:rPr>
          <w:b/>
          <w:color w:val="000000"/>
          <w:szCs w:val="22"/>
          <w:u w:val="single" w:color="000000"/>
          <w:lang w:val="ru-RU" w:eastAsia="ru-RU"/>
        </w:rPr>
      </w:pPr>
      <w:r>
        <w:rPr>
          <w:b/>
          <w:color w:val="000000"/>
          <w:szCs w:val="22"/>
          <w:u w:val="single" w:color="000000"/>
          <w:lang w:val="ru-RU" w:eastAsia="ru-RU"/>
        </w:rPr>
        <w:t xml:space="preserve">Страна Фантазии  </w:t>
      </w:r>
      <w:r>
        <w:rPr>
          <w:color w:val="000000"/>
          <w:szCs w:val="22"/>
          <w:u w:color="000000"/>
          <w:lang w:val="ru-RU" w:eastAsia="ru-RU"/>
        </w:rPr>
        <w:t xml:space="preserve"> </w:t>
      </w:r>
    </w:p>
    <w:p w14:paraId="30637CC9" w14:textId="77777777" w:rsidR="00646B6D" w:rsidRDefault="00000000">
      <w:pPr>
        <w:spacing w:after="13" w:line="269" w:lineRule="auto"/>
        <w:ind w:right="667" w:hanging="10"/>
        <w:jc w:val="both"/>
        <w:rPr>
          <w:color w:val="000000"/>
          <w:szCs w:val="22"/>
          <w:lang w:val="ru-RU" w:eastAsia="ru-RU"/>
        </w:rPr>
      </w:pPr>
      <w:r>
        <w:rPr>
          <w:color w:val="000000"/>
          <w:szCs w:val="22"/>
          <w:lang w:val="ru-RU" w:eastAsia="ru-RU"/>
        </w:rPr>
        <w:t>Знакомство с названием раздела. Прогнозирование содержания раздела. Герои фантастических рассказов: Е.С. Велтистов «Приключения Электроника», Кир Булычев «Путешествие Алисы».  Оценка достижений.</w:t>
      </w:r>
      <w:r>
        <w:rPr>
          <w:b/>
          <w:color w:val="000000"/>
          <w:szCs w:val="22"/>
          <w:lang w:val="ru-RU" w:eastAsia="ru-RU"/>
        </w:rPr>
        <w:t xml:space="preserve"> </w:t>
      </w:r>
      <w:r>
        <w:rPr>
          <w:b/>
          <w:color w:val="000000"/>
          <w:szCs w:val="22"/>
          <w:u w:val="single" w:color="000000"/>
          <w:lang w:val="ru-RU" w:eastAsia="ru-RU"/>
        </w:rPr>
        <w:t xml:space="preserve">Зарубежная  литература </w:t>
      </w:r>
      <w:r>
        <w:rPr>
          <w:color w:val="000000"/>
          <w:szCs w:val="22"/>
          <w:lang w:val="ru-RU" w:eastAsia="ru-RU"/>
        </w:rPr>
        <w:t xml:space="preserve"> </w:t>
      </w:r>
    </w:p>
    <w:p w14:paraId="73B6FF3C"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Герои приключенческой литературы. Д. Свифт «Путешествие Гулливера»;  М. Твен «Приключение  Тома Сойера». </w:t>
      </w:r>
    </w:p>
    <w:p w14:paraId="4E6AA74B"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Авторская сказка. Г.Х Андерсен «Русалочка».  </w:t>
      </w:r>
    </w:p>
    <w:p w14:paraId="6CA0C3E2"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Проверка техники чтения. </w:t>
      </w:r>
    </w:p>
    <w:p w14:paraId="6E87948F"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Библейские сказания. Сказания о Христе.   Сельма Лагерлеф «В Назарете»,  « Святое Семейство», « Иисус и Иуда». </w:t>
      </w:r>
    </w:p>
    <w:p w14:paraId="625B1BAC" w14:textId="77777777" w:rsidR="007733F5" w:rsidRDefault="00000000">
      <w:pPr>
        <w:spacing w:after="4" w:line="271" w:lineRule="auto"/>
        <w:ind w:left="3596" w:right="3673" w:hanging="3606"/>
        <w:rPr>
          <w:b/>
          <w:color w:val="000000"/>
          <w:szCs w:val="22"/>
          <w:lang w:val="ru-RU" w:eastAsia="ru-RU"/>
        </w:rPr>
      </w:pPr>
      <w:r>
        <w:rPr>
          <w:color w:val="000000"/>
          <w:szCs w:val="22"/>
          <w:lang w:val="ru-RU" w:eastAsia="ru-RU"/>
        </w:rPr>
        <w:t>Оценка достижений.</w:t>
      </w:r>
      <w:r>
        <w:rPr>
          <w:b/>
          <w:color w:val="000000"/>
          <w:szCs w:val="22"/>
          <w:lang w:val="ru-RU" w:eastAsia="ru-RU"/>
        </w:rPr>
        <w:t xml:space="preserve"> </w:t>
      </w:r>
    </w:p>
    <w:p w14:paraId="5C417AB6" w14:textId="77777777" w:rsidR="00646B6D" w:rsidRDefault="00000000">
      <w:pPr>
        <w:spacing w:after="4" w:line="271" w:lineRule="auto"/>
        <w:ind w:left="3596" w:right="3673" w:hanging="3606"/>
        <w:rPr>
          <w:color w:val="000000"/>
          <w:szCs w:val="22"/>
          <w:lang w:val="ru-RU" w:eastAsia="ru-RU"/>
        </w:rPr>
      </w:pPr>
      <w:r>
        <w:rPr>
          <w:b/>
          <w:color w:val="000000"/>
          <w:szCs w:val="22"/>
          <w:lang w:val="ru-RU" w:eastAsia="ru-RU"/>
        </w:rPr>
        <w:t xml:space="preserve">Тематическое планирование  4 КЛАСС. </w:t>
      </w:r>
    </w:p>
    <w:tbl>
      <w:tblPr>
        <w:tblStyle w:val="TableGrid"/>
        <w:tblW w:w="10238" w:type="dxa"/>
        <w:tblInd w:w="0" w:type="dxa"/>
        <w:tblCellMar>
          <w:top w:w="7" w:type="dxa"/>
          <w:left w:w="110" w:type="dxa"/>
        </w:tblCellMar>
        <w:tblLook w:val="04A0" w:firstRow="1" w:lastRow="0" w:firstColumn="1" w:lastColumn="0" w:noHBand="0" w:noVBand="1"/>
      </w:tblPr>
      <w:tblGrid>
        <w:gridCol w:w="749"/>
        <w:gridCol w:w="644"/>
        <w:gridCol w:w="6117"/>
        <w:gridCol w:w="994"/>
        <w:gridCol w:w="1734"/>
      </w:tblGrid>
      <w:tr w:rsidR="00D72C6B" w14:paraId="612340E4" w14:textId="77777777">
        <w:trPr>
          <w:trHeight w:val="1940"/>
        </w:trPr>
        <w:tc>
          <w:tcPr>
            <w:tcW w:w="749" w:type="dxa"/>
            <w:tcBorders>
              <w:top w:val="single" w:sz="4" w:space="0" w:color="000000"/>
              <w:left w:val="single" w:sz="4" w:space="0" w:color="000000"/>
              <w:bottom w:val="single" w:sz="4" w:space="0" w:color="000000"/>
              <w:right w:val="single" w:sz="4" w:space="0" w:color="000000"/>
            </w:tcBorders>
            <w:vAlign w:val="center"/>
          </w:tcPr>
          <w:p w14:paraId="570D812A" w14:textId="77777777" w:rsidR="00646B6D" w:rsidRDefault="00000000">
            <w:pPr>
              <w:spacing w:line="259" w:lineRule="auto"/>
              <w:jc w:val="center"/>
              <w:rPr>
                <w:color w:val="000000"/>
              </w:rPr>
            </w:pPr>
            <w:r>
              <w:rPr>
                <w:b/>
                <w:color w:val="000000"/>
              </w:rPr>
              <w:t xml:space="preserve">№  п/п </w:t>
            </w:r>
          </w:p>
        </w:tc>
        <w:tc>
          <w:tcPr>
            <w:tcW w:w="644" w:type="dxa"/>
            <w:tcBorders>
              <w:top w:val="single" w:sz="4" w:space="0" w:color="000000"/>
              <w:left w:val="single" w:sz="4" w:space="0" w:color="000000"/>
              <w:bottom w:val="single" w:sz="4" w:space="0" w:color="000000"/>
              <w:right w:val="single" w:sz="4" w:space="0" w:color="000000"/>
            </w:tcBorders>
          </w:tcPr>
          <w:p w14:paraId="3C211B6C" w14:textId="77777777" w:rsidR="00646B6D" w:rsidRDefault="00000000">
            <w:pPr>
              <w:spacing w:line="260" w:lineRule="auto"/>
              <w:ind w:left="22" w:right="72"/>
              <w:jc w:val="center"/>
              <w:rPr>
                <w:color w:val="000000"/>
              </w:rPr>
            </w:pPr>
            <w:r>
              <w:rPr>
                <w:b/>
                <w:color w:val="000000"/>
              </w:rPr>
              <w:t>№</w:t>
            </w:r>
            <w:r>
              <w:rPr>
                <w:color w:val="000000"/>
              </w:rPr>
              <w:t xml:space="preserve"> </w:t>
            </w:r>
            <w:r>
              <w:rPr>
                <w:b/>
                <w:color w:val="000000"/>
              </w:rPr>
              <w:t>уро ка</w:t>
            </w:r>
            <w:r>
              <w:rPr>
                <w:color w:val="000000"/>
              </w:rPr>
              <w:t xml:space="preserve"> </w:t>
            </w:r>
            <w:r>
              <w:rPr>
                <w:b/>
                <w:color w:val="000000"/>
              </w:rPr>
              <w:t>в</w:t>
            </w:r>
            <w:r>
              <w:rPr>
                <w:color w:val="000000"/>
              </w:rPr>
              <w:t xml:space="preserve"> </w:t>
            </w:r>
          </w:p>
          <w:p w14:paraId="5D25DF0A" w14:textId="77777777" w:rsidR="00646B6D" w:rsidRDefault="00000000">
            <w:pPr>
              <w:spacing w:line="259" w:lineRule="auto"/>
              <w:ind w:left="29" w:right="38" w:firstLine="14"/>
              <w:rPr>
                <w:color w:val="000000"/>
              </w:rPr>
            </w:pPr>
            <w:r>
              <w:rPr>
                <w:b/>
                <w:color w:val="000000"/>
              </w:rPr>
              <w:t xml:space="preserve">раз дел е </w:t>
            </w:r>
          </w:p>
        </w:tc>
        <w:tc>
          <w:tcPr>
            <w:tcW w:w="6118" w:type="dxa"/>
            <w:tcBorders>
              <w:top w:val="single" w:sz="4" w:space="0" w:color="000000"/>
              <w:left w:val="single" w:sz="4" w:space="0" w:color="000000"/>
              <w:bottom w:val="single" w:sz="4" w:space="0" w:color="000000"/>
              <w:right w:val="single" w:sz="4" w:space="0" w:color="000000"/>
            </w:tcBorders>
            <w:vAlign w:val="center"/>
          </w:tcPr>
          <w:p w14:paraId="10EA768D" w14:textId="77777777" w:rsidR="00646B6D" w:rsidRDefault="00000000">
            <w:pPr>
              <w:spacing w:line="259" w:lineRule="auto"/>
              <w:ind w:right="111"/>
              <w:jc w:val="center"/>
              <w:rPr>
                <w:color w:val="000000"/>
              </w:rPr>
            </w:pPr>
            <w:r>
              <w:rPr>
                <w:b/>
                <w:color w:val="000000"/>
              </w:rPr>
              <w:t xml:space="preserve">Тема урока </w:t>
            </w:r>
          </w:p>
          <w:p w14:paraId="0DD2B2A0" w14:textId="77777777" w:rsidR="00646B6D" w:rsidRDefault="00000000">
            <w:pPr>
              <w:spacing w:line="259" w:lineRule="auto"/>
              <w:ind w:right="51"/>
              <w:jc w:val="center"/>
              <w:rPr>
                <w:color w:val="000000"/>
              </w:rPr>
            </w:pP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671B6ED4" w14:textId="77777777" w:rsidR="00646B6D" w:rsidRDefault="00000000">
            <w:pPr>
              <w:spacing w:line="259" w:lineRule="auto"/>
              <w:ind w:left="4" w:hanging="4"/>
              <w:jc w:val="center"/>
              <w:rPr>
                <w:color w:val="000000"/>
              </w:rPr>
            </w:pPr>
            <w:r>
              <w:rPr>
                <w:b/>
                <w:color w:val="000000"/>
              </w:rPr>
              <w:t xml:space="preserve">Колич ество часов </w:t>
            </w:r>
          </w:p>
        </w:tc>
        <w:tc>
          <w:tcPr>
            <w:tcW w:w="1734" w:type="dxa"/>
            <w:tcBorders>
              <w:top w:val="single" w:sz="4" w:space="0" w:color="000000"/>
              <w:left w:val="single" w:sz="4" w:space="0" w:color="000000"/>
              <w:bottom w:val="single" w:sz="4" w:space="0" w:color="000000"/>
              <w:right w:val="single" w:sz="4" w:space="0" w:color="000000"/>
            </w:tcBorders>
            <w:vAlign w:val="center"/>
          </w:tcPr>
          <w:p w14:paraId="22779887" w14:textId="77777777" w:rsidR="00646B6D" w:rsidRDefault="00000000">
            <w:pPr>
              <w:spacing w:line="259" w:lineRule="auto"/>
              <w:ind w:right="51"/>
              <w:jc w:val="center"/>
              <w:rPr>
                <w:color w:val="000000"/>
              </w:rPr>
            </w:pPr>
            <w:r>
              <w:rPr>
                <w:b/>
                <w:color w:val="000000"/>
              </w:rPr>
              <w:t>Виды</w:t>
            </w:r>
            <w:r>
              <w:rPr>
                <w:color w:val="000000"/>
              </w:rPr>
              <w:t xml:space="preserve">  и форма </w:t>
            </w:r>
            <w:r>
              <w:rPr>
                <w:b/>
                <w:color w:val="000000"/>
              </w:rPr>
              <w:t>контроля</w:t>
            </w:r>
            <w:r>
              <w:rPr>
                <w:color w:val="000000"/>
              </w:rPr>
              <w:t xml:space="preserve"> </w:t>
            </w:r>
          </w:p>
        </w:tc>
      </w:tr>
      <w:tr w:rsidR="00D72C6B" w14:paraId="732F119A"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207D6078" w14:textId="77777777" w:rsidR="00646B6D" w:rsidRDefault="00000000">
            <w:pPr>
              <w:spacing w:line="259" w:lineRule="auto"/>
              <w:rPr>
                <w:color w:val="000000"/>
              </w:rPr>
            </w:pPr>
            <w:r>
              <w:rPr>
                <w:color w:val="000000"/>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04EA95D1" w14:textId="77777777" w:rsidR="00646B6D" w:rsidRDefault="00000000">
            <w:pPr>
              <w:spacing w:line="259" w:lineRule="auto"/>
              <w:rPr>
                <w:color w:val="000000"/>
              </w:rPr>
            </w:pPr>
            <w:r>
              <w:rPr>
                <w:b/>
                <w:color w:val="000000"/>
              </w:rPr>
              <w:t xml:space="preserve"> </w:t>
            </w:r>
          </w:p>
        </w:tc>
        <w:tc>
          <w:tcPr>
            <w:tcW w:w="6118" w:type="dxa"/>
            <w:tcBorders>
              <w:top w:val="single" w:sz="4" w:space="0" w:color="000000"/>
              <w:left w:val="single" w:sz="4" w:space="0" w:color="000000"/>
              <w:bottom w:val="single" w:sz="4" w:space="0" w:color="000000"/>
              <w:right w:val="single" w:sz="4" w:space="0" w:color="000000"/>
            </w:tcBorders>
          </w:tcPr>
          <w:p w14:paraId="36822B93" w14:textId="77777777" w:rsidR="00646B6D" w:rsidRDefault="00000000">
            <w:pPr>
              <w:spacing w:line="259" w:lineRule="auto"/>
              <w:rPr>
                <w:color w:val="000000"/>
              </w:rPr>
            </w:pPr>
            <w:r>
              <w:rPr>
                <w:b/>
                <w:color w:val="000000"/>
              </w:rPr>
              <w:t xml:space="preserve">Вводный урок по курсу литературного чтения  </w:t>
            </w:r>
          </w:p>
        </w:tc>
        <w:tc>
          <w:tcPr>
            <w:tcW w:w="994" w:type="dxa"/>
            <w:tcBorders>
              <w:top w:val="single" w:sz="4" w:space="0" w:color="000000"/>
              <w:left w:val="single" w:sz="4" w:space="0" w:color="000000"/>
              <w:bottom w:val="single" w:sz="4" w:space="0" w:color="000000"/>
              <w:right w:val="single" w:sz="4" w:space="0" w:color="000000"/>
            </w:tcBorders>
          </w:tcPr>
          <w:p w14:paraId="3ACE662B" w14:textId="77777777" w:rsidR="00646B6D" w:rsidRDefault="00000000">
            <w:pPr>
              <w:spacing w:line="259" w:lineRule="auto"/>
              <w:rPr>
                <w:color w:val="000000"/>
              </w:rPr>
            </w:pPr>
            <w:r>
              <w:rPr>
                <w:b/>
                <w:color w:val="000000"/>
              </w:rPr>
              <w:t xml:space="preserve">1  </w:t>
            </w:r>
          </w:p>
        </w:tc>
        <w:tc>
          <w:tcPr>
            <w:tcW w:w="1734" w:type="dxa"/>
            <w:tcBorders>
              <w:top w:val="single" w:sz="4" w:space="0" w:color="000000"/>
              <w:left w:val="single" w:sz="4" w:space="0" w:color="000000"/>
              <w:bottom w:val="single" w:sz="4" w:space="0" w:color="000000"/>
              <w:right w:val="single" w:sz="4" w:space="0" w:color="000000"/>
            </w:tcBorders>
          </w:tcPr>
          <w:p w14:paraId="1B324934" w14:textId="77777777" w:rsidR="00646B6D" w:rsidRDefault="00000000">
            <w:pPr>
              <w:spacing w:line="259" w:lineRule="auto"/>
              <w:rPr>
                <w:color w:val="000000"/>
              </w:rPr>
            </w:pPr>
            <w:r>
              <w:rPr>
                <w:b/>
                <w:color w:val="000000"/>
              </w:rPr>
              <w:t xml:space="preserve"> </w:t>
            </w:r>
          </w:p>
        </w:tc>
      </w:tr>
      <w:tr w:rsidR="00D72C6B" w14:paraId="22B569B8" w14:textId="77777777">
        <w:trPr>
          <w:trHeight w:val="1114"/>
        </w:trPr>
        <w:tc>
          <w:tcPr>
            <w:tcW w:w="749" w:type="dxa"/>
            <w:tcBorders>
              <w:top w:val="single" w:sz="4" w:space="0" w:color="000000"/>
              <w:left w:val="single" w:sz="4" w:space="0" w:color="000000"/>
              <w:bottom w:val="single" w:sz="4" w:space="0" w:color="000000"/>
              <w:right w:val="single" w:sz="4" w:space="0" w:color="000000"/>
            </w:tcBorders>
          </w:tcPr>
          <w:p w14:paraId="6FC3263F" w14:textId="77777777" w:rsidR="00646B6D" w:rsidRDefault="00000000">
            <w:pPr>
              <w:spacing w:line="259" w:lineRule="auto"/>
              <w:rPr>
                <w:color w:val="000000"/>
              </w:rPr>
            </w:pPr>
            <w:r>
              <w:rPr>
                <w:color w:val="000000"/>
              </w:rPr>
              <w:t xml:space="preserve">1 </w:t>
            </w:r>
          </w:p>
        </w:tc>
        <w:tc>
          <w:tcPr>
            <w:tcW w:w="644" w:type="dxa"/>
            <w:tcBorders>
              <w:top w:val="single" w:sz="4" w:space="0" w:color="000000"/>
              <w:left w:val="single" w:sz="4" w:space="0" w:color="000000"/>
              <w:bottom w:val="single" w:sz="4" w:space="0" w:color="000000"/>
              <w:right w:val="single" w:sz="4" w:space="0" w:color="000000"/>
            </w:tcBorders>
          </w:tcPr>
          <w:p w14:paraId="2C9F2EE8" w14:textId="77777777" w:rsidR="00646B6D" w:rsidRDefault="00000000">
            <w:pPr>
              <w:spacing w:line="259" w:lineRule="auto"/>
              <w:rPr>
                <w:color w:val="000000"/>
              </w:rPr>
            </w:pPr>
            <w:r>
              <w:rPr>
                <w:color w:val="000000"/>
              </w:rPr>
              <w:t xml:space="preserve">1 </w:t>
            </w:r>
          </w:p>
        </w:tc>
        <w:tc>
          <w:tcPr>
            <w:tcW w:w="6118" w:type="dxa"/>
            <w:tcBorders>
              <w:top w:val="single" w:sz="4" w:space="0" w:color="000000"/>
              <w:left w:val="single" w:sz="4" w:space="0" w:color="000000"/>
              <w:bottom w:val="single" w:sz="4" w:space="0" w:color="000000"/>
              <w:right w:val="single" w:sz="4" w:space="0" w:color="000000"/>
            </w:tcBorders>
          </w:tcPr>
          <w:p w14:paraId="71D74309" w14:textId="77777777" w:rsidR="00646B6D" w:rsidRDefault="00000000">
            <w:pPr>
              <w:spacing w:line="259" w:lineRule="auto"/>
              <w:ind w:right="112"/>
              <w:jc w:val="both"/>
              <w:rPr>
                <w:color w:val="000000"/>
              </w:rPr>
            </w:pPr>
            <w:r>
              <w:rPr>
                <w:color w:val="000000"/>
              </w:rPr>
              <w:t>Знакомство с учебником по литературному чтению. Система условных обозначений. Содержание учебника. Словарь. Рассматривание иллюстраций и оформление учебника.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A33986B"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586B2D4B" w14:textId="77777777" w:rsidR="00646B6D" w:rsidRDefault="00000000">
            <w:pPr>
              <w:spacing w:line="259" w:lineRule="auto"/>
              <w:rPr>
                <w:color w:val="000000"/>
              </w:rPr>
            </w:pPr>
            <w:r>
              <w:rPr>
                <w:color w:val="000000"/>
              </w:rPr>
              <w:t xml:space="preserve">Дискуссия </w:t>
            </w:r>
          </w:p>
        </w:tc>
      </w:tr>
      <w:tr w:rsidR="00D72C6B" w14:paraId="4E6D7728"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24A578A9" w14:textId="77777777" w:rsidR="00646B6D" w:rsidRDefault="00000000">
            <w:pPr>
              <w:spacing w:line="259" w:lineRule="auto"/>
              <w:rPr>
                <w:color w:val="000000"/>
              </w:rPr>
            </w:pPr>
            <w:r>
              <w:rPr>
                <w:color w:val="000000"/>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7B12A370" w14:textId="77777777" w:rsidR="00646B6D" w:rsidRDefault="00000000">
            <w:pPr>
              <w:spacing w:line="259" w:lineRule="auto"/>
              <w:rPr>
                <w:color w:val="000000"/>
              </w:rPr>
            </w:pPr>
            <w:r>
              <w:rPr>
                <w:b/>
                <w:color w:val="000000"/>
              </w:rPr>
              <w:t xml:space="preserve"> </w:t>
            </w:r>
          </w:p>
        </w:tc>
        <w:tc>
          <w:tcPr>
            <w:tcW w:w="6118" w:type="dxa"/>
            <w:tcBorders>
              <w:top w:val="single" w:sz="4" w:space="0" w:color="000000"/>
              <w:left w:val="single" w:sz="4" w:space="0" w:color="000000"/>
              <w:bottom w:val="single" w:sz="4" w:space="0" w:color="000000"/>
              <w:right w:val="single" w:sz="4" w:space="0" w:color="000000"/>
            </w:tcBorders>
          </w:tcPr>
          <w:p w14:paraId="1514FACC" w14:textId="77777777" w:rsidR="00646B6D" w:rsidRDefault="00000000">
            <w:pPr>
              <w:spacing w:line="259" w:lineRule="auto"/>
              <w:rPr>
                <w:color w:val="000000"/>
              </w:rPr>
            </w:pPr>
            <w:r>
              <w:rPr>
                <w:b/>
                <w:color w:val="000000"/>
              </w:rPr>
              <w:t xml:space="preserve">Летописи, былины,  жития   </w:t>
            </w:r>
          </w:p>
        </w:tc>
        <w:tc>
          <w:tcPr>
            <w:tcW w:w="994" w:type="dxa"/>
            <w:tcBorders>
              <w:top w:val="single" w:sz="4" w:space="0" w:color="000000"/>
              <w:left w:val="single" w:sz="4" w:space="0" w:color="000000"/>
              <w:bottom w:val="single" w:sz="4" w:space="0" w:color="000000"/>
              <w:right w:val="single" w:sz="4" w:space="0" w:color="000000"/>
            </w:tcBorders>
          </w:tcPr>
          <w:p w14:paraId="60E6285E" w14:textId="77777777" w:rsidR="00646B6D" w:rsidRDefault="00000000">
            <w:pPr>
              <w:spacing w:line="259" w:lineRule="auto"/>
              <w:rPr>
                <w:color w:val="000000"/>
              </w:rPr>
            </w:pPr>
            <w:r>
              <w:rPr>
                <w:b/>
                <w:color w:val="000000"/>
              </w:rPr>
              <w:t xml:space="preserve">11 </w:t>
            </w:r>
          </w:p>
        </w:tc>
        <w:tc>
          <w:tcPr>
            <w:tcW w:w="1734" w:type="dxa"/>
            <w:tcBorders>
              <w:top w:val="single" w:sz="4" w:space="0" w:color="000000"/>
              <w:left w:val="single" w:sz="4" w:space="0" w:color="000000"/>
              <w:bottom w:val="single" w:sz="4" w:space="0" w:color="000000"/>
              <w:right w:val="single" w:sz="4" w:space="0" w:color="000000"/>
            </w:tcBorders>
          </w:tcPr>
          <w:p w14:paraId="78A78A31" w14:textId="77777777" w:rsidR="00646B6D" w:rsidRDefault="00000000">
            <w:pPr>
              <w:spacing w:line="259" w:lineRule="auto"/>
              <w:rPr>
                <w:color w:val="000000"/>
              </w:rPr>
            </w:pPr>
            <w:r>
              <w:rPr>
                <w:b/>
                <w:color w:val="000000"/>
              </w:rPr>
              <w:t xml:space="preserve"> </w:t>
            </w:r>
          </w:p>
        </w:tc>
      </w:tr>
      <w:tr w:rsidR="00D72C6B" w14:paraId="79813F1E" w14:textId="77777777">
        <w:trPr>
          <w:trHeight w:val="1114"/>
        </w:trPr>
        <w:tc>
          <w:tcPr>
            <w:tcW w:w="749" w:type="dxa"/>
            <w:tcBorders>
              <w:top w:val="single" w:sz="4" w:space="0" w:color="000000"/>
              <w:left w:val="single" w:sz="4" w:space="0" w:color="000000"/>
              <w:bottom w:val="single" w:sz="4" w:space="0" w:color="000000"/>
              <w:right w:val="single" w:sz="4" w:space="0" w:color="000000"/>
            </w:tcBorders>
          </w:tcPr>
          <w:p w14:paraId="58810F06" w14:textId="77777777" w:rsidR="00646B6D" w:rsidRDefault="00000000">
            <w:pPr>
              <w:spacing w:line="259" w:lineRule="auto"/>
              <w:rPr>
                <w:color w:val="000000"/>
              </w:rPr>
            </w:pPr>
            <w:r>
              <w:rPr>
                <w:color w:val="000000"/>
              </w:rPr>
              <w:t xml:space="preserve">2 </w:t>
            </w:r>
          </w:p>
        </w:tc>
        <w:tc>
          <w:tcPr>
            <w:tcW w:w="644" w:type="dxa"/>
            <w:tcBorders>
              <w:top w:val="single" w:sz="4" w:space="0" w:color="000000"/>
              <w:left w:val="single" w:sz="4" w:space="0" w:color="000000"/>
              <w:bottom w:val="single" w:sz="4" w:space="0" w:color="000000"/>
              <w:right w:val="single" w:sz="4" w:space="0" w:color="000000"/>
            </w:tcBorders>
          </w:tcPr>
          <w:p w14:paraId="6A2A3CAF" w14:textId="77777777" w:rsidR="00646B6D" w:rsidRDefault="00000000">
            <w:pPr>
              <w:spacing w:line="259" w:lineRule="auto"/>
              <w:rPr>
                <w:color w:val="000000"/>
              </w:rPr>
            </w:pPr>
            <w:r>
              <w:rPr>
                <w:color w:val="000000"/>
              </w:rPr>
              <w:t xml:space="preserve">1 </w:t>
            </w:r>
          </w:p>
        </w:tc>
        <w:tc>
          <w:tcPr>
            <w:tcW w:w="6118" w:type="dxa"/>
            <w:tcBorders>
              <w:top w:val="single" w:sz="4" w:space="0" w:color="000000"/>
              <w:left w:val="single" w:sz="4" w:space="0" w:color="000000"/>
              <w:bottom w:val="single" w:sz="4" w:space="0" w:color="000000"/>
              <w:right w:val="single" w:sz="4" w:space="0" w:color="000000"/>
            </w:tcBorders>
          </w:tcPr>
          <w:p w14:paraId="7166E7CD" w14:textId="77777777" w:rsidR="00646B6D" w:rsidRDefault="00000000">
            <w:pPr>
              <w:spacing w:line="259" w:lineRule="auto"/>
              <w:ind w:right="106"/>
              <w:jc w:val="both"/>
              <w:rPr>
                <w:color w:val="000000"/>
              </w:rPr>
            </w:pPr>
            <w:r>
              <w:rPr>
                <w:color w:val="000000"/>
              </w:rPr>
              <w:t>Знакомство с названием раздела. Прогнозирование содержания раздела. Из летописи  « И повесил щит Олег  свой на врата Царьграда».  События летописи – основные события Древней Руси.</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3D7A8B3"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536F8D01" w14:textId="77777777" w:rsidR="00646B6D" w:rsidRDefault="00000000">
            <w:pPr>
              <w:spacing w:line="259" w:lineRule="auto"/>
              <w:rPr>
                <w:color w:val="000000"/>
              </w:rPr>
            </w:pPr>
            <w:r>
              <w:rPr>
                <w:color w:val="000000"/>
              </w:rPr>
              <w:t xml:space="preserve">Сообщение </w:t>
            </w:r>
          </w:p>
        </w:tc>
      </w:tr>
      <w:tr w:rsidR="00D72C6B" w14:paraId="3544522C" w14:textId="77777777">
        <w:trPr>
          <w:trHeight w:val="835"/>
        </w:trPr>
        <w:tc>
          <w:tcPr>
            <w:tcW w:w="749" w:type="dxa"/>
            <w:tcBorders>
              <w:top w:val="single" w:sz="4" w:space="0" w:color="000000"/>
              <w:left w:val="single" w:sz="4" w:space="0" w:color="000000"/>
              <w:bottom w:val="single" w:sz="4" w:space="0" w:color="000000"/>
              <w:right w:val="single" w:sz="4" w:space="0" w:color="000000"/>
            </w:tcBorders>
          </w:tcPr>
          <w:p w14:paraId="6E5F6758" w14:textId="77777777" w:rsidR="00646B6D" w:rsidRDefault="00000000">
            <w:pPr>
              <w:spacing w:line="259" w:lineRule="auto"/>
              <w:rPr>
                <w:color w:val="000000"/>
              </w:rPr>
            </w:pPr>
            <w:r>
              <w:rPr>
                <w:color w:val="000000"/>
              </w:rPr>
              <w:t xml:space="preserve">3 </w:t>
            </w:r>
          </w:p>
        </w:tc>
        <w:tc>
          <w:tcPr>
            <w:tcW w:w="644" w:type="dxa"/>
            <w:tcBorders>
              <w:top w:val="single" w:sz="4" w:space="0" w:color="000000"/>
              <w:left w:val="single" w:sz="4" w:space="0" w:color="000000"/>
              <w:bottom w:val="single" w:sz="4" w:space="0" w:color="000000"/>
              <w:right w:val="single" w:sz="4" w:space="0" w:color="000000"/>
            </w:tcBorders>
          </w:tcPr>
          <w:p w14:paraId="5D0C8823" w14:textId="77777777" w:rsidR="00646B6D" w:rsidRDefault="00000000">
            <w:pPr>
              <w:spacing w:line="259" w:lineRule="auto"/>
              <w:rPr>
                <w:color w:val="000000"/>
              </w:rPr>
            </w:pPr>
            <w:r>
              <w:rPr>
                <w:color w:val="000000"/>
              </w:rPr>
              <w:t xml:space="preserve">2 </w:t>
            </w:r>
          </w:p>
        </w:tc>
        <w:tc>
          <w:tcPr>
            <w:tcW w:w="6118" w:type="dxa"/>
            <w:tcBorders>
              <w:top w:val="single" w:sz="4" w:space="0" w:color="000000"/>
              <w:left w:val="single" w:sz="4" w:space="0" w:color="000000"/>
              <w:bottom w:val="single" w:sz="4" w:space="0" w:color="000000"/>
              <w:right w:val="single" w:sz="4" w:space="0" w:color="000000"/>
            </w:tcBorders>
          </w:tcPr>
          <w:p w14:paraId="44CF9994" w14:textId="77777777" w:rsidR="00646B6D" w:rsidRDefault="00000000">
            <w:pPr>
              <w:spacing w:line="259" w:lineRule="auto"/>
              <w:ind w:right="108"/>
              <w:jc w:val="both"/>
              <w:rPr>
                <w:color w:val="000000"/>
              </w:rPr>
            </w:pPr>
            <w:r>
              <w:rPr>
                <w:color w:val="000000"/>
              </w:rPr>
              <w:t>Из летописи  « И повесил щит Олег  свой на врата Царьграда».  Сравнение текста летописи и исторических источников.</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B43AE10"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1E7979DA" w14:textId="77777777" w:rsidR="00646B6D" w:rsidRDefault="00000000">
            <w:pPr>
              <w:spacing w:line="259" w:lineRule="auto"/>
              <w:rPr>
                <w:color w:val="000000"/>
              </w:rPr>
            </w:pPr>
            <w:r>
              <w:rPr>
                <w:color w:val="000000"/>
              </w:rPr>
              <w:t xml:space="preserve">Работа с текстом </w:t>
            </w:r>
          </w:p>
        </w:tc>
      </w:tr>
      <w:tr w:rsidR="00D72C6B" w14:paraId="4E37F0F5"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191141BF" w14:textId="77777777" w:rsidR="00646B6D" w:rsidRDefault="00000000">
            <w:pPr>
              <w:spacing w:line="259" w:lineRule="auto"/>
              <w:rPr>
                <w:color w:val="000000"/>
              </w:rPr>
            </w:pPr>
            <w:r>
              <w:rPr>
                <w:color w:val="000000"/>
              </w:rPr>
              <w:t xml:space="preserve">4 </w:t>
            </w:r>
          </w:p>
        </w:tc>
        <w:tc>
          <w:tcPr>
            <w:tcW w:w="644" w:type="dxa"/>
            <w:tcBorders>
              <w:top w:val="single" w:sz="4" w:space="0" w:color="000000"/>
              <w:left w:val="single" w:sz="4" w:space="0" w:color="000000"/>
              <w:bottom w:val="single" w:sz="4" w:space="0" w:color="000000"/>
              <w:right w:val="single" w:sz="4" w:space="0" w:color="000000"/>
            </w:tcBorders>
          </w:tcPr>
          <w:p w14:paraId="4613F51B" w14:textId="77777777" w:rsidR="00646B6D" w:rsidRDefault="00000000">
            <w:pPr>
              <w:spacing w:line="259" w:lineRule="auto"/>
              <w:rPr>
                <w:color w:val="000000"/>
              </w:rPr>
            </w:pPr>
            <w:r>
              <w:rPr>
                <w:color w:val="000000"/>
              </w:rPr>
              <w:t xml:space="preserve">3 </w:t>
            </w:r>
          </w:p>
        </w:tc>
        <w:tc>
          <w:tcPr>
            <w:tcW w:w="6118" w:type="dxa"/>
            <w:tcBorders>
              <w:top w:val="single" w:sz="4" w:space="0" w:color="000000"/>
              <w:left w:val="single" w:sz="4" w:space="0" w:color="000000"/>
              <w:bottom w:val="single" w:sz="4" w:space="0" w:color="000000"/>
              <w:right w:val="single" w:sz="4" w:space="0" w:color="000000"/>
            </w:tcBorders>
          </w:tcPr>
          <w:p w14:paraId="06AEF9E8" w14:textId="77777777" w:rsidR="00646B6D" w:rsidRDefault="00000000">
            <w:pPr>
              <w:spacing w:line="259" w:lineRule="auto"/>
              <w:jc w:val="both"/>
              <w:rPr>
                <w:color w:val="000000"/>
              </w:rPr>
            </w:pPr>
            <w:r>
              <w:rPr>
                <w:color w:val="000000"/>
              </w:rPr>
              <w:t>Из летописи  « И вспомнил Олег коня своего». Летопись – источник исторических фактов.</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1B5FEBE"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3DFA811C" w14:textId="77777777" w:rsidR="00646B6D" w:rsidRDefault="00000000">
            <w:pPr>
              <w:spacing w:line="259" w:lineRule="auto"/>
              <w:rPr>
                <w:color w:val="000000"/>
              </w:rPr>
            </w:pPr>
            <w:r>
              <w:rPr>
                <w:color w:val="000000"/>
              </w:rPr>
              <w:t xml:space="preserve">Работа с текстом </w:t>
            </w:r>
          </w:p>
        </w:tc>
      </w:tr>
      <w:tr w:rsidR="00D72C6B" w14:paraId="7864062F" w14:textId="77777777">
        <w:trPr>
          <w:trHeight w:val="840"/>
        </w:trPr>
        <w:tc>
          <w:tcPr>
            <w:tcW w:w="749" w:type="dxa"/>
            <w:tcBorders>
              <w:top w:val="single" w:sz="4" w:space="0" w:color="000000"/>
              <w:left w:val="single" w:sz="4" w:space="0" w:color="000000"/>
              <w:bottom w:val="single" w:sz="4" w:space="0" w:color="000000"/>
              <w:right w:val="single" w:sz="4" w:space="0" w:color="000000"/>
            </w:tcBorders>
          </w:tcPr>
          <w:p w14:paraId="5323B30E" w14:textId="77777777" w:rsidR="00646B6D" w:rsidRDefault="00000000">
            <w:pPr>
              <w:spacing w:line="259" w:lineRule="auto"/>
              <w:rPr>
                <w:color w:val="000000"/>
              </w:rPr>
            </w:pPr>
            <w:r>
              <w:rPr>
                <w:color w:val="000000"/>
              </w:rPr>
              <w:t xml:space="preserve">5 </w:t>
            </w:r>
          </w:p>
        </w:tc>
        <w:tc>
          <w:tcPr>
            <w:tcW w:w="644" w:type="dxa"/>
            <w:tcBorders>
              <w:top w:val="single" w:sz="4" w:space="0" w:color="000000"/>
              <w:left w:val="single" w:sz="4" w:space="0" w:color="000000"/>
              <w:bottom w:val="single" w:sz="4" w:space="0" w:color="000000"/>
              <w:right w:val="single" w:sz="4" w:space="0" w:color="000000"/>
            </w:tcBorders>
          </w:tcPr>
          <w:p w14:paraId="1B9907F0" w14:textId="77777777" w:rsidR="00646B6D" w:rsidRDefault="00000000">
            <w:pPr>
              <w:spacing w:line="259" w:lineRule="auto"/>
              <w:rPr>
                <w:color w:val="000000"/>
              </w:rPr>
            </w:pPr>
            <w:r>
              <w:rPr>
                <w:color w:val="000000"/>
              </w:rPr>
              <w:t xml:space="preserve">4 </w:t>
            </w:r>
          </w:p>
        </w:tc>
        <w:tc>
          <w:tcPr>
            <w:tcW w:w="6118" w:type="dxa"/>
            <w:tcBorders>
              <w:top w:val="single" w:sz="4" w:space="0" w:color="000000"/>
              <w:left w:val="single" w:sz="4" w:space="0" w:color="000000"/>
              <w:bottom w:val="single" w:sz="4" w:space="0" w:color="000000"/>
              <w:right w:val="single" w:sz="4" w:space="0" w:color="000000"/>
            </w:tcBorders>
          </w:tcPr>
          <w:p w14:paraId="58D25296" w14:textId="77777777" w:rsidR="00646B6D" w:rsidRDefault="00000000">
            <w:pPr>
              <w:spacing w:line="259" w:lineRule="auto"/>
              <w:ind w:right="109"/>
              <w:jc w:val="both"/>
              <w:rPr>
                <w:color w:val="000000"/>
              </w:rPr>
            </w:pPr>
            <w:r>
              <w:rPr>
                <w:color w:val="000000"/>
              </w:rPr>
              <w:t>Из летописи  « И вспомнил Олег коня своего».  Сравнение текста летописи с текстом произведения А.С.Пушкина «Песнь о вещем Олеге».</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7B71A83"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680DB25" w14:textId="77777777" w:rsidR="00646B6D" w:rsidRDefault="00000000">
            <w:pPr>
              <w:spacing w:line="259" w:lineRule="auto"/>
              <w:rPr>
                <w:color w:val="000000"/>
              </w:rPr>
            </w:pPr>
            <w:r>
              <w:rPr>
                <w:color w:val="000000"/>
              </w:rPr>
              <w:t xml:space="preserve">Работа с текстом </w:t>
            </w:r>
          </w:p>
        </w:tc>
      </w:tr>
      <w:tr w:rsidR="00D72C6B" w14:paraId="5C789F8F"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304E40EC" w14:textId="77777777" w:rsidR="00646B6D" w:rsidRDefault="00000000">
            <w:pPr>
              <w:spacing w:line="259" w:lineRule="auto"/>
              <w:rPr>
                <w:color w:val="000000"/>
              </w:rPr>
            </w:pPr>
            <w:r>
              <w:rPr>
                <w:color w:val="000000"/>
              </w:rPr>
              <w:t xml:space="preserve">6 </w:t>
            </w:r>
          </w:p>
        </w:tc>
        <w:tc>
          <w:tcPr>
            <w:tcW w:w="644" w:type="dxa"/>
            <w:tcBorders>
              <w:top w:val="single" w:sz="4" w:space="0" w:color="000000"/>
              <w:left w:val="single" w:sz="4" w:space="0" w:color="000000"/>
              <w:bottom w:val="single" w:sz="4" w:space="0" w:color="000000"/>
              <w:right w:val="single" w:sz="4" w:space="0" w:color="000000"/>
            </w:tcBorders>
          </w:tcPr>
          <w:p w14:paraId="451D5D59" w14:textId="77777777" w:rsidR="00646B6D" w:rsidRDefault="00000000">
            <w:pPr>
              <w:spacing w:line="259" w:lineRule="auto"/>
              <w:rPr>
                <w:color w:val="000000"/>
              </w:rPr>
            </w:pPr>
            <w:r>
              <w:rPr>
                <w:color w:val="000000"/>
              </w:rPr>
              <w:t xml:space="preserve">5 </w:t>
            </w:r>
          </w:p>
        </w:tc>
        <w:tc>
          <w:tcPr>
            <w:tcW w:w="6118" w:type="dxa"/>
            <w:tcBorders>
              <w:top w:val="single" w:sz="4" w:space="0" w:color="000000"/>
              <w:left w:val="single" w:sz="4" w:space="0" w:color="000000"/>
              <w:bottom w:val="single" w:sz="4" w:space="0" w:color="000000"/>
              <w:right w:val="single" w:sz="4" w:space="0" w:color="000000"/>
            </w:tcBorders>
          </w:tcPr>
          <w:p w14:paraId="12930157" w14:textId="77777777" w:rsidR="00646B6D" w:rsidRDefault="00000000">
            <w:pPr>
              <w:spacing w:line="259" w:lineRule="auto"/>
              <w:jc w:val="both"/>
              <w:rPr>
                <w:color w:val="000000"/>
              </w:rPr>
            </w:pPr>
            <w:r>
              <w:rPr>
                <w:color w:val="000000"/>
              </w:rPr>
              <w:t>Поэтический  текст былины «Ильины три поездочки». Сказочный характер былины.</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CA73090"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24FEC281" w14:textId="77777777" w:rsidR="00646B6D" w:rsidRDefault="00000000">
            <w:pPr>
              <w:spacing w:line="259" w:lineRule="auto"/>
              <w:rPr>
                <w:color w:val="000000"/>
              </w:rPr>
            </w:pPr>
            <w:r>
              <w:rPr>
                <w:color w:val="000000"/>
              </w:rPr>
              <w:t xml:space="preserve">Работа с текстом </w:t>
            </w:r>
          </w:p>
        </w:tc>
      </w:tr>
      <w:tr w:rsidR="00D72C6B" w14:paraId="146D27A1" w14:textId="77777777">
        <w:trPr>
          <w:trHeight w:val="1114"/>
        </w:trPr>
        <w:tc>
          <w:tcPr>
            <w:tcW w:w="749" w:type="dxa"/>
            <w:tcBorders>
              <w:top w:val="single" w:sz="4" w:space="0" w:color="000000"/>
              <w:left w:val="single" w:sz="4" w:space="0" w:color="000000"/>
              <w:bottom w:val="single" w:sz="4" w:space="0" w:color="000000"/>
              <w:right w:val="single" w:sz="4" w:space="0" w:color="000000"/>
            </w:tcBorders>
          </w:tcPr>
          <w:p w14:paraId="1A8E22D8" w14:textId="77777777" w:rsidR="00646B6D" w:rsidRDefault="00000000">
            <w:pPr>
              <w:spacing w:line="259" w:lineRule="auto"/>
              <w:rPr>
                <w:color w:val="000000"/>
              </w:rPr>
            </w:pPr>
            <w:r>
              <w:rPr>
                <w:color w:val="000000"/>
              </w:rPr>
              <w:t xml:space="preserve">7 </w:t>
            </w:r>
          </w:p>
        </w:tc>
        <w:tc>
          <w:tcPr>
            <w:tcW w:w="644" w:type="dxa"/>
            <w:tcBorders>
              <w:top w:val="single" w:sz="4" w:space="0" w:color="000000"/>
              <w:left w:val="single" w:sz="4" w:space="0" w:color="000000"/>
              <w:bottom w:val="single" w:sz="4" w:space="0" w:color="000000"/>
              <w:right w:val="single" w:sz="4" w:space="0" w:color="000000"/>
            </w:tcBorders>
          </w:tcPr>
          <w:p w14:paraId="59DB6F8A" w14:textId="77777777" w:rsidR="00646B6D" w:rsidRDefault="00000000">
            <w:pPr>
              <w:spacing w:line="259" w:lineRule="auto"/>
              <w:rPr>
                <w:color w:val="000000"/>
              </w:rPr>
            </w:pPr>
            <w:r>
              <w:rPr>
                <w:color w:val="000000"/>
              </w:rPr>
              <w:t xml:space="preserve">6 </w:t>
            </w:r>
          </w:p>
        </w:tc>
        <w:tc>
          <w:tcPr>
            <w:tcW w:w="6118" w:type="dxa"/>
            <w:tcBorders>
              <w:top w:val="single" w:sz="4" w:space="0" w:color="000000"/>
              <w:left w:val="single" w:sz="4" w:space="0" w:color="000000"/>
              <w:bottom w:val="single" w:sz="4" w:space="0" w:color="000000"/>
              <w:right w:val="single" w:sz="4" w:space="0" w:color="000000"/>
            </w:tcBorders>
          </w:tcPr>
          <w:p w14:paraId="5252EE61" w14:textId="77777777" w:rsidR="00646B6D" w:rsidRDefault="00000000">
            <w:pPr>
              <w:spacing w:after="20" w:line="259" w:lineRule="auto"/>
              <w:ind w:right="105"/>
              <w:jc w:val="both"/>
              <w:rPr>
                <w:color w:val="000000"/>
              </w:rPr>
            </w:pPr>
            <w:r>
              <w:rPr>
                <w:color w:val="000000"/>
              </w:rPr>
              <w:t xml:space="preserve">Прозаический текст былины в пересказе Н.Карнауховой.  Сравнение поэтического и прозаического тестов. Герой  былины – защитник государства Российского. Картина В. </w:t>
            </w:r>
          </w:p>
          <w:p w14:paraId="528FD2A2" w14:textId="77777777" w:rsidR="00646B6D" w:rsidRDefault="00000000">
            <w:pPr>
              <w:spacing w:line="259" w:lineRule="auto"/>
              <w:rPr>
                <w:color w:val="000000"/>
              </w:rPr>
            </w:pPr>
            <w:r>
              <w:rPr>
                <w:color w:val="000000"/>
              </w:rPr>
              <w:t>Васнецова «Богатыри»</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290710F"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2A4E2EFB" w14:textId="77777777" w:rsidR="00646B6D" w:rsidRDefault="00000000">
            <w:pPr>
              <w:spacing w:line="259" w:lineRule="auto"/>
              <w:rPr>
                <w:color w:val="000000"/>
              </w:rPr>
            </w:pPr>
            <w:r>
              <w:rPr>
                <w:color w:val="000000"/>
              </w:rPr>
              <w:t xml:space="preserve">Работа с текстом </w:t>
            </w:r>
          </w:p>
        </w:tc>
      </w:tr>
      <w:tr w:rsidR="00D72C6B" w14:paraId="6EF2D407" w14:textId="77777777">
        <w:trPr>
          <w:trHeight w:val="841"/>
        </w:trPr>
        <w:tc>
          <w:tcPr>
            <w:tcW w:w="749" w:type="dxa"/>
            <w:tcBorders>
              <w:top w:val="single" w:sz="4" w:space="0" w:color="000000"/>
              <w:left w:val="single" w:sz="4" w:space="0" w:color="000000"/>
              <w:bottom w:val="single" w:sz="4" w:space="0" w:color="000000"/>
              <w:right w:val="single" w:sz="4" w:space="0" w:color="000000"/>
            </w:tcBorders>
          </w:tcPr>
          <w:p w14:paraId="3A961A2A" w14:textId="77777777" w:rsidR="00646B6D" w:rsidRDefault="00000000">
            <w:pPr>
              <w:spacing w:line="259" w:lineRule="auto"/>
              <w:rPr>
                <w:color w:val="000000"/>
              </w:rPr>
            </w:pPr>
            <w:r>
              <w:rPr>
                <w:color w:val="000000"/>
              </w:rPr>
              <w:t xml:space="preserve">8 </w:t>
            </w:r>
          </w:p>
        </w:tc>
        <w:tc>
          <w:tcPr>
            <w:tcW w:w="644" w:type="dxa"/>
            <w:tcBorders>
              <w:top w:val="single" w:sz="4" w:space="0" w:color="000000"/>
              <w:left w:val="single" w:sz="4" w:space="0" w:color="000000"/>
              <w:bottom w:val="single" w:sz="4" w:space="0" w:color="000000"/>
              <w:right w:val="single" w:sz="4" w:space="0" w:color="000000"/>
            </w:tcBorders>
          </w:tcPr>
          <w:p w14:paraId="2B768C75" w14:textId="77777777" w:rsidR="00646B6D" w:rsidRDefault="00000000">
            <w:pPr>
              <w:spacing w:line="259" w:lineRule="auto"/>
              <w:rPr>
                <w:color w:val="000000"/>
              </w:rPr>
            </w:pPr>
            <w:r>
              <w:rPr>
                <w:color w:val="000000"/>
              </w:rPr>
              <w:t xml:space="preserve">7 </w:t>
            </w:r>
          </w:p>
        </w:tc>
        <w:tc>
          <w:tcPr>
            <w:tcW w:w="6118" w:type="dxa"/>
            <w:tcBorders>
              <w:top w:val="single" w:sz="4" w:space="0" w:color="000000"/>
              <w:left w:val="single" w:sz="4" w:space="0" w:color="000000"/>
              <w:bottom w:val="single" w:sz="4" w:space="0" w:color="000000"/>
              <w:right w:val="single" w:sz="4" w:space="0" w:color="000000"/>
            </w:tcBorders>
          </w:tcPr>
          <w:p w14:paraId="7DF73E1D" w14:textId="77777777" w:rsidR="00646B6D" w:rsidRDefault="00000000">
            <w:pPr>
              <w:spacing w:after="8" w:line="259" w:lineRule="auto"/>
              <w:jc w:val="both"/>
              <w:rPr>
                <w:color w:val="000000"/>
              </w:rPr>
            </w:pPr>
            <w:r>
              <w:rPr>
                <w:color w:val="000000"/>
              </w:rPr>
              <w:t xml:space="preserve">Сергий Радонежский – святой земли русской. В.Клыков. </w:t>
            </w:r>
          </w:p>
          <w:p w14:paraId="1116E808" w14:textId="77777777" w:rsidR="00646B6D" w:rsidRDefault="00000000">
            <w:pPr>
              <w:tabs>
                <w:tab w:val="center" w:pos="1711"/>
                <w:tab w:val="center" w:pos="3150"/>
                <w:tab w:val="center" w:pos="4540"/>
                <w:tab w:val="right" w:pos="6007"/>
              </w:tabs>
              <w:spacing w:after="25" w:line="259" w:lineRule="auto"/>
              <w:rPr>
                <w:color w:val="000000"/>
              </w:rPr>
            </w:pPr>
            <w:r>
              <w:rPr>
                <w:color w:val="000000"/>
              </w:rPr>
              <w:t xml:space="preserve">Памятник </w:t>
            </w:r>
            <w:r>
              <w:rPr>
                <w:color w:val="000000"/>
              </w:rPr>
              <w:tab/>
              <w:t xml:space="preserve">Сергию </w:t>
            </w:r>
            <w:r>
              <w:rPr>
                <w:color w:val="000000"/>
              </w:rPr>
              <w:tab/>
              <w:t xml:space="preserve">Радонежскому. </w:t>
            </w:r>
            <w:r>
              <w:rPr>
                <w:color w:val="000000"/>
              </w:rPr>
              <w:tab/>
              <w:t xml:space="preserve">Житие </w:t>
            </w:r>
            <w:r>
              <w:rPr>
                <w:color w:val="000000"/>
              </w:rPr>
              <w:tab/>
              <w:t xml:space="preserve">Сергия </w:t>
            </w:r>
          </w:p>
          <w:p w14:paraId="36D03A5F" w14:textId="77777777" w:rsidR="00646B6D" w:rsidRDefault="00000000">
            <w:pPr>
              <w:spacing w:line="259" w:lineRule="auto"/>
              <w:rPr>
                <w:color w:val="000000"/>
              </w:rPr>
            </w:pPr>
            <w:r>
              <w:rPr>
                <w:color w:val="000000"/>
              </w:rPr>
              <w:t>Радонежского.</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D5C2294"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2A78054" w14:textId="77777777" w:rsidR="00646B6D" w:rsidRDefault="00000000">
            <w:pPr>
              <w:spacing w:line="259" w:lineRule="auto"/>
              <w:rPr>
                <w:color w:val="000000"/>
              </w:rPr>
            </w:pPr>
            <w:r>
              <w:rPr>
                <w:color w:val="000000"/>
              </w:rPr>
              <w:t xml:space="preserve">Работа с текстом </w:t>
            </w:r>
          </w:p>
        </w:tc>
      </w:tr>
      <w:tr w:rsidR="00D72C6B" w14:paraId="0849249B"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74BD159D" w14:textId="77777777" w:rsidR="00646B6D" w:rsidRDefault="00000000">
            <w:pPr>
              <w:spacing w:line="259" w:lineRule="auto"/>
              <w:rPr>
                <w:color w:val="000000"/>
              </w:rPr>
            </w:pPr>
            <w:r>
              <w:rPr>
                <w:color w:val="000000"/>
              </w:rPr>
              <w:t xml:space="preserve">9 </w:t>
            </w:r>
          </w:p>
        </w:tc>
        <w:tc>
          <w:tcPr>
            <w:tcW w:w="644" w:type="dxa"/>
            <w:tcBorders>
              <w:top w:val="single" w:sz="4" w:space="0" w:color="000000"/>
              <w:left w:val="single" w:sz="4" w:space="0" w:color="000000"/>
              <w:bottom w:val="single" w:sz="4" w:space="0" w:color="000000"/>
              <w:right w:val="single" w:sz="4" w:space="0" w:color="000000"/>
            </w:tcBorders>
          </w:tcPr>
          <w:p w14:paraId="14F32FBC" w14:textId="77777777" w:rsidR="00646B6D" w:rsidRDefault="00000000">
            <w:pPr>
              <w:spacing w:line="259" w:lineRule="auto"/>
              <w:rPr>
                <w:color w:val="000000"/>
              </w:rPr>
            </w:pPr>
            <w:r>
              <w:rPr>
                <w:color w:val="000000"/>
              </w:rPr>
              <w:t xml:space="preserve">8 </w:t>
            </w:r>
          </w:p>
        </w:tc>
        <w:tc>
          <w:tcPr>
            <w:tcW w:w="6118" w:type="dxa"/>
            <w:tcBorders>
              <w:top w:val="single" w:sz="4" w:space="0" w:color="000000"/>
              <w:left w:val="single" w:sz="4" w:space="0" w:color="000000"/>
              <w:bottom w:val="single" w:sz="4" w:space="0" w:color="000000"/>
              <w:right w:val="single" w:sz="4" w:space="0" w:color="000000"/>
            </w:tcBorders>
          </w:tcPr>
          <w:p w14:paraId="507AF0F9" w14:textId="77777777" w:rsidR="00646B6D" w:rsidRDefault="00000000">
            <w:pPr>
              <w:spacing w:line="259" w:lineRule="auto"/>
              <w:rPr>
                <w:color w:val="000000"/>
              </w:rPr>
            </w:pPr>
            <w:r>
              <w:rPr>
                <w:color w:val="000000"/>
              </w:rPr>
              <w:t>Детство Варфоломея. Юность Варфоломея.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77B6AB5"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74B96AF5" w14:textId="77777777" w:rsidR="00646B6D" w:rsidRDefault="00000000">
            <w:pPr>
              <w:spacing w:line="259" w:lineRule="auto"/>
              <w:rPr>
                <w:color w:val="000000"/>
              </w:rPr>
            </w:pPr>
            <w:r>
              <w:rPr>
                <w:color w:val="000000"/>
              </w:rPr>
              <w:t xml:space="preserve">Работа с текстом </w:t>
            </w:r>
          </w:p>
        </w:tc>
      </w:tr>
      <w:tr w:rsidR="00D72C6B" w14:paraId="3D4BE46D"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790DFB7D" w14:textId="77777777" w:rsidR="00646B6D" w:rsidRDefault="00000000">
            <w:pPr>
              <w:spacing w:line="259" w:lineRule="auto"/>
              <w:rPr>
                <w:color w:val="000000"/>
              </w:rPr>
            </w:pPr>
            <w:r>
              <w:rPr>
                <w:color w:val="000000"/>
              </w:rPr>
              <w:t xml:space="preserve">10 </w:t>
            </w:r>
          </w:p>
        </w:tc>
        <w:tc>
          <w:tcPr>
            <w:tcW w:w="644" w:type="dxa"/>
            <w:tcBorders>
              <w:top w:val="single" w:sz="4" w:space="0" w:color="000000"/>
              <w:left w:val="single" w:sz="4" w:space="0" w:color="000000"/>
              <w:bottom w:val="single" w:sz="4" w:space="0" w:color="000000"/>
              <w:right w:val="single" w:sz="4" w:space="0" w:color="000000"/>
            </w:tcBorders>
          </w:tcPr>
          <w:p w14:paraId="2875D88E" w14:textId="77777777" w:rsidR="00646B6D" w:rsidRDefault="00000000">
            <w:pPr>
              <w:spacing w:line="259" w:lineRule="auto"/>
              <w:rPr>
                <w:color w:val="000000"/>
              </w:rPr>
            </w:pPr>
            <w:r>
              <w:rPr>
                <w:color w:val="000000"/>
              </w:rPr>
              <w:t xml:space="preserve">9 </w:t>
            </w:r>
          </w:p>
        </w:tc>
        <w:tc>
          <w:tcPr>
            <w:tcW w:w="6118" w:type="dxa"/>
            <w:tcBorders>
              <w:top w:val="single" w:sz="4" w:space="0" w:color="000000"/>
              <w:left w:val="single" w:sz="4" w:space="0" w:color="000000"/>
              <w:bottom w:val="single" w:sz="4" w:space="0" w:color="000000"/>
              <w:right w:val="single" w:sz="4" w:space="0" w:color="000000"/>
            </w:tcBorders>
          </w:tcPr>
          <w:p w14:paraId="4C019A06" w14:textId="77777777" w:rsidR="00646B6D" w:rsidRDefault="00000000">
            <w:pPr>
              <w:spacing w:line="259" w:lineRule="auto"/>
              <w:jc w:val="both"/>
              <w:rPr>
                <w:color w:val="000000"/>
              </w:rPr>
            </w:pPr>
            <w:r>
              <w:rPr>
                <w:color w:val="000000"/>
              </w:rPr>
              <w:t>Рассказ о битве на Куликовом поле на основе опорных слов и репродукций известных картин.</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47EBB3B"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3CE1CB95" w14:textId="77777777" w:rsidR="00646B6D" w:rsidRDefault="00000000">
            <w:pPr>
              <w:spacing w:line="259" w:lineRule="auto"/>
              <w:rPr>
                <w:color w:val="000000"/>
              </w:rPr>
            </w:pPr>
            <w:r>
              <w:rPr>
                <w:color w:val="000000"/>
              </w:rPr>
              <w:t xml:space="preserve">Сообщение </w:t>
            </w:r>
          </w:p>
        </w:tc>
      </w:tr>
      <w:tr w:rsidR="00D72C6B" w14:paraId="46611ADB"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23870683" w14:textId="77777777" w:rsidR="00646B6D" w:rsidRDefault="00000000">
            <w:pPr>
              <w:spacing w:line="259" w:lineRule="auto"/>
              <w:rPr>
                <w:color w:val="000000"/>
              </w:rPr>
            </w:pPr>
            <w:r>
              <w:rPr>
                <w:color w:val="000000"/>
              </w:rPr>
              <w:t>11</w:t>
            </w:r>
            <w:r>
              <w:rPr>
                <w:b/>
                <w:color w:val="000000"/>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0E118C0F" w14:textId="77777777" w:rsidR="00646B6D" w:rsidRDefault="00000000">
            <w:pPr>
              <w:spacing w:line="259" w:lineRule="auto"/>
              <w:rPr>
                <w:color w:val="000000"/>
              </w:rPr>
            </w:pPr>
            <w:r>
              <w:rPr>
                <w:b/>
                <w:color w:val="000000"/>
              </w:rPr>
              <w:t xml:space="preserve">10 </w:t>
            </w:r>
          </w:p>
        </w:tc>
        <w:tc>
          <w:tcPr>
            <w:tcW w:w="6118" w:type="dxa"/>
            <w:tcBorders>
              <w:top w:val="single" w:sz="4" w:space="0" w:color="000000"/>
              <w:left w:val="single" w:sz="4" w:space="0" w:color="000000"/>
              <w:bottom w:val="single" w:sz="4" w:space="0" w:color="000000"/>
              <w:right w:val="single" w:sz="4" w:space="0" w:color="000000"/>
            </w:tcBorders>
          </w:tcPr>
          <w:p w14:paraId="5236E554" w14:textId="77777777" w:rsidR="00646B6D" w:rsidRDefault="00000000">
            <w:pPr>
              <w:spacing w:line="259" w:lineRule="auto"/>
              <w:rPr>
                <w:color w:val="000000"/>
              </w:rPr>
            </w:pPr>
            <w:r>
              <w:rPr>
                <w:b/>
                <w:color w:val="000000"/>
              </w:rPr>
              <w:t xml:space="preserve">Проект: </w:t>
            </w:r>
            <w:r>
              <w:rPr>
                <w:b/>
                <w:color w:val="000000"/>
              </w:rPr>
              <w:tab/>
              <w:t xml:space="preserve">«Создание </w:t>
            </w:r>
            <w:r>
              <w:rPr>
                <w:b/>
                <w:color w:val="000000"/>
              </w:rPr>
              <w:tab/>
              <w:t xml:space="preserve">календаря </w:t>
            </w:r>
            <w:r>
              <w:rPr>
                <w:b/>
                <w:color w:val="000000"/>
              </w:rPr>
              <w:tab/>
              <w:t xml:space="preserve">исторических событий». </w:t>
            </w:r>
          </w:p>
        </w:tc>
        <w:tc>
          <w:tcPr>
            <w:tcW w:w="994" w:type="dxa"/>
            <w:tcBorders>
              <w:top w:val="single" w:sz="4" w:space="0" w:color="000000"/>
              <w:left w:val="single" w:sz="4" w:space="0" w:color="000000"/>
              <w:bottom w:val="single" w:sz="4" w:space="0" w:color="000000"/>
              <w:right w:val="single" w:sz="4" w:space="0" w:color="000000"/>
            </w:tcBorders>
          </w:tcPr>
          <w:p w14:paraId="1F08A51A" w14:textId="77777777" w:rsidR="00646B6D" w:rsidRDefault="00000000">
            <w:pPr>
              <w:spacing w:line="259" w:lineRule="auto"/>
              <w:rPr>
                <w:color w:val="000000"/>
              </w:rPr>
            </w:pPr>
            <w:r>
              <w:rPr>
                <w:b/>
                <w:color w:val="000000"/>
              </w:rPr>
              <w:t xml:space="preserve">1 </w:t>
            </w:r>
          </w:p>
        </w:tc>
        <w:tc>
          <w:tcPr>
            <w:tcW w:w="1734" w:type="dxa"/>
            <w:tcBorders>
              <w:top w:val="single" w:sz="4" w:space="0" w:color="000000"/>
              <w:left w:val="single" w:sz="4" w:space="0" w:color="000000"/>
              <w:bottom w:val="single" w:sz="4" w:space="0" w:color="000000"/>
              <w:right w:val="single" w:sz="4" w:space="0" w:color="000000"/>
            </w:tcBorders>
          </w:tcPr>
          <w:p w14:paraId="29B2AB44" w14:textId="77777777" w:rsidR="00646B6D" w:rsidRDefault="00000000">
            <w:pPr>
              <w:spacing w:line="259" w:lineRule="auto"/>
              <w:rPr>
                <w:color w:val="000000"/>
              </w:rPr>
            </w:pPr>
            <w:r>
              <w:rPr>
                <w:b/>
                <w:color w:val="000000"/>
              </w:rPr>
              <w:t>Проект</w:t>
            </w:r>
            <w:r>
              <w:rPr>
                <w:color w:val="000000"/>
              </w:rPr>
              <w:t xml:space="preserve"> </w:t>
            </w:r>
          </w:p>
        </w:tc>
      </w:tr>
    </w:tbl>
    <w:p w14:paraId="16502485" w14:textId="77777777" w:rsidR="00646B6D" w:rsidRDefault="00646B6D">
      <w:pPr>
        <w:spacing w:line="259" w:lineRule="auto"/>
        <w:ind w:left="-850" w:right="156"/>
        <w:rPr>
          <w:color w:val="000000"/>
          <w:szCs w:val="22"/>
          <w:lang w:val="ru-RU" w:eastAsia="ru-RU"/>
        </w:rPr>
      </w:pPr>
    </w:p>
    <w:tbl>
      <w:tblPr>
        <w:tblStyle w:val="TableGrid"/>
        <w:tblW w:w="10238" w:type="dxa"/>
        <w:tblInd w:w="0" w:type="dxa"/>
        <w:tblCellMar>
          <w:top w:w="7" w:type="dxa"/>
          <w:left w:w="110" w:type="dxa"/>
        </w:tblCellMar>
        <w:tblLook w:val="04A0" w:firstRow="1" w:lastRow="0" w:firstColumn="1" w:lastColumn="0" w:noHBand="0" w:noVBand="1"/>
      </w:tblPr>
      <w:tblGrid>
        <w:gridCol w:w="749"/>
        <w:gridCol w:w="644"/>
        <w:gridCol w:w="6117"/>
        <w:gridCol w:w="994"/>
        <w:gridCol w:w="1734"/>
      </w:tblGrid>
      <w:tr w:rsidR="00D72C6B" w14:paraId="4B691C57"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1B95B771" w14:textId="77777777" w:rsidR="00646B6D" w:rsidRDefault="00000000">
            <w:pPr>
              <w:spacing w:line="259" w:lineRule="auto"/>
              <w:rPr>
                <w:color w:val="000000"/>
              </w:rPr>
            </w:pPr>
            <w:r>
              <w:rPr>
                <w:color w:val="000000"/>
              </w:rPr>
              <w:t xml:space="preserve">12 </w:t>
            </w:r>
          </w:p>
        </w:tc>
        <w:tc>
          <w:tcPr>
            <w:tcW w:w="644" w:type="dxa"/>
            <w:tcBorders>
              <w:top w:val="single" w:sz="4" w:space="0" w:color="000000"/>
              <w:left w:val="single" w:sz="4" w:space="0" w:color="000000"/>
              <w:bottom w:val="single" w:sz="4" w:space="0" w:color="000000"/>
              <w:right w:val="single" w:sz="4" w:space="0" w:color="000000"/>
            </w:tcBorders>
          </w:tcPr>
          <w:p w14:paraId="59AB3B92" w14:textId="77777777" w:rsidR="00646B6D" w:rsidRDefault="00000000">
            <w:pPr>
              <w:spacing w:line="259" w:lineRule="auto"/>
              <w:rPr>
                <w:color w:val="000000"/>
              </w:rPr>
            </w:pPr>
            <w:r>
              <w:rPr>
                <w:color w:val="000000"/>
              </w:rPr>
              <w:t xml:space="preserve">11 </w:t>
            </w:r>
          </w:p>
        </w:tc>
        <w:tc>
          <w:tcPr>
            <w:tcW w:w="6118" w:type="dxa"/>
            <w:tcBorders>
              <w:top w:val="single" w:sz="4" w:space="0" w:color="000000"/>
              <w:left w:val="single" w:sz="4" w:space="0" w:color="000000"/>
              <w:bottom w:val="single" w:sz="4" w:space="0" w:color="000000"/>
              <w:right w:val="single" w:sz="4" w:space="0" w:color="000000"/>
            </w:tcBorders>
          </w:tcPr>
          <w:p w14:paraId="191941DC" w14:textId="77777777" w:rsidR="00646B6D" w:rsidRDefault="00000000">
            <w:pPr>
              <w:spacing w:after="16" w:line="259" w:lineRule="auto"/>
              <w:jc w:val="both"/>
              <w:rPr>
                <w:color w:val="000000"/>
              </w:rPr>
            </w:pPr>
            <w:r>
              <w:rPr>
                <w:color w:val="000000"/>
              </w:rPr>
              <w:t xml:space="preserve">Оценка достижений. Тематический контроль в форме </w:t>
            </w:r>
          </w:p>
          <w:p w14:paraId="79004506" w14:textId="77777777" w:rsidR="00646B6D" w:rsidRDefault="00000000">
            <w:pPr>
              <w:spacing w:line="259" w:lineRule="auto"/>
              <w:rPr>
                <w:color w:val="000000"/>
              </w:rPr>
            </w:pPr>
            <w:r>
              <w:rPr>
                <w:color w:val="000000"/>
              </w:rPr>
              <w:t>теста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A64E88C"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2C3A15F5" w14:textId="77777777" w:rsidR="00646B6D" w:rsidRDefault="00000000">
            <w:pPr>
              <w:spacing w:line="259" w:lineRule="auto"/>
              <w:rPr>
                <w:color w:val="000000"/>
              </w:rPr>
            </w:pPr>
            <w:r>
              <w:rPr>
                <w:color w:val="000000"/>
              </w:rPr>
              <w:t xml:space="preserve">Тест </w:t>
            </w:r>
          </w:p>
        </w:tc>
      </w:tr>
      <w:tr w:rsidR="00D72C6B" w14:paraId="78D36F70"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1A710242" w14:textId="77777777" w:rsidR="00646B6D" w:rsidRDefault="00000000">
            <w:pPr>
              <w:spacing w:line="259" w:lineRule="auto"/>
              <w:rPr>
                <w:color w:val="000000"/>
              </w:rPr>
            </w:pPr>
            <w:r>
              <w:rPr>
                <w:color w:val="000000"/>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7C7070D8" w14:textId="77777777" w:rsidR="00646B6D" w:rsidRDefault="00000000">
            <w:pPr>
              <w:spacing w:line="259" w:lineRule="auto"/>
              <w:rPr>
                <w:color w:val="000000"/>
              </w:rPr>
            </w:pPr>
            <w:r>
              <w:rPr>
                <w:b/>
                <w:color w:val="000000"/>
              </w:rPr>
              <w:t xml:space="preserve"> </w:t>
            </w:r>
          </w:p>
        </w:tc>
        <w:tc>
          <w:tcPr>
            <w:tcW w:w="6118" w:type="dxa"/>
            <w:tcBorders>
              <w:top w:val="single" w:sz="4" w:space="0" w:color="000000"/>
              <w:left w:val="single" w:sz="4" w:space="0" w:color="000000"/>
              <w:bottom w:val="single" w:sz="4" w:space="0" w:color="000000"/>
              <w:right w:val="single" w:sz="4" w:space="0" w:color="000000"/>
            </w:tcBorders>
          </w:tcPr>
          <w:p w14:paraId="00A60AA1" w14:textId="77777777" w:rsidR="00646B6D" w:rsidRDefault="00000000">
            <w:pPr>
              <w:spacing w:line="259" w:lineRule="auto"/>
              <w:rPr>
                <w:color w:val="000000"/>
              </w:rPr>
            </w:pPr>
            <w:r>
              <w:rPr>
                <w:b/>
                <w:color w:val="000000"/>
              </w:rPr>
              <w:t xml:space="preserve">Чудесный мир  классики  </w:t>
            </w:r>
          </w:p>
        </w:tc>
        <w:tc>
          <w:tcPr>
            <w:tcW w:w="994" w:type="dxa"/>
            <w:tcBorders>
              <w:top w:val="single" w:sz="4" w:space="0" w:color="000000"/>
              <w:left w:val="single" w:sz="4" w:space="0" w:color="000000"/>
              <w:bottom w:val="single" w:sz="4" w:space="0" w:color="000000"/>
              <w:right w:val="single" w:sz="4" w:space="0" w:color="000000"/>
            </w:tcBorders>
          </w:tcPr>
          <w:p w14:paraId="7CF27536" w14:textId="77777777" w:rsidR="00646B6D" w:rsidRDefault="00000000">
            <w:pPr>
              <w:spacing w:line="259" w:lineRule="auto"/>
              <w:rPr>
                <w:color w:val="000000"/>
              </w:rPr>
            </w:pPr>
            <w:r>
              <w:rPr>
                <w:b/>
                <w:color w:val="000000"/>
              </w:rPr>
              <w:t xml:space="preserve">22 </w:t>
            </w:r>
          </w:p>
        </w:tc>
        <w:tc>
          <w:tcPr>
            <w:tcW w:w="1734" w:type="dxa"/>
            <w:tcBorders>
              <w:top w:val="single" w:sz="4" w:space="0" w:color="000000"/>
              <w:left w:val="single" w:sz="4" w:space="0" w:color="000000"/>
              <w:bottom w:val="single" w:sz="4" w:space="0" w:color="000000"/>
              <w:right w:val="single" w:sz="4" w:space="0" w:color="000000"/>
            </w:tcBorders>
          </w:tcPr>
          <w:p w14:paraId="7C8797B2" w14:textId="77777777" w:rsidR="00646B6D" w:rsidRDefault="00000000">
            <w:pPr>
              <w:spacing w:line="259" w:lineRule="auto"/>
              <w:rPr>
                <w:color w:val="000000"/>
              </w:rPr>
            </w:pPr>
            <w:r>
              <w:rPr>
                <w:b/>
                <w:color w:val="000000"/>
              </w:rPr>
              <w:t xml:space="preserve"> </w:t>
            </w:r>
          </w:p>
        </w:tc>
      </w:tr>
      <w:tr w:rsidR="00D72C6B" w14:paraId="67D014D8" w14:textId="77777777">
        <w:trPr>
          <w:trHeight w:val="1388"/>
        </w:trPr>
        <w:tc>
          <w:tcPr>
            <w:tcW w:w="749" w:type="dxa"/>
            <w:tcBorders>
              <w:top w:val="single" w:sz="4" w:space="0" w:color="000000"/>
              <w:left w:val="single" w:sz="4" w:space="0" w:color="000000"/>
              <w:bottom w:val="single" w:sz="4" w:space="0" w:color="000000"/>
              <w:right w:val="single" w:sz="4" w:space="0" w:color="000000"/>
            </w:tcBorders>
          </w:tcPr>
          <w:p w14:paraId="62670B8E" w14:textId="77777777" w:rsidR="00646B6D" w:rsidRDefault="00000000">
            <w:pPr>
              <w:spacing w:line="259" w:lineRule="auto"/>
              <w:rPr>
                <w:color w:val="000000"/>
              </w:rPr>
            </w:pPr>
            <w:r>
              <w:rPr>
                <w:color w:val="000000"/>
              </w:rPr>
              <w:t xml:space="preserve">13 </w:t>
            </w:r>
          </w:p>
        </w:tc>
        <w:tc>
          <w:tcPr>
            <w:tcW w:w="644" w:type="dxa"/>
            <w:tcBorders>
              <w:top w:val="single" w:sz="4" w:space="0" w:color="000000"/>
              <w:left w:val="single" w:sz="4" w:space="0" w:color="000000"/>
              <w:bottom w:val="single" w:sz="4" w:space="0" w:color="000000"/>
              <w:right w:val="single" w:sz="4" w:space="0" w:color="000000"/>
            </w:tcBorders>
          </w:tcPr>
          <w:p w14:paraId="263327C5" w14:textId="77777777" w:rsidR="00646B6D" w:rsidRDefault="00000000">
            <w:pPr>
              <w:spacing w:line="259" w:lineRule="auto"/>
              <w:rPr>
                <w:color w:val="000000"/>
              </w:rPr>
            </w:pPr>
            <w:r>
              <w:rPr>
                <w:color w:val="000000"/>
              </w:rPr>
              <w:t xml:space="preserve">1 </w:t>
            </w:r>
          </w:p>
        </w:tc>
        <w:tc>
          <w:tcPr>
            <w:tcW w:w="6118" w:type="dxa"/>
            <w:tcBorders>
              <w:top w:val="single" w:sz="4" w:space="0" w:color="000000"/>
              <w:left w:val="single" w:sz="4" w:space="0" w:color="000000"/>
              <w:bottom w:val="single" w:sz="4" w:space="0" w:color="000000"/>
              <w:right w:val="single" w:sz="4" w:space="0" w:color="000000"/>
            </w:tcBorders>
          </w:tcPr>
          <w:p w14:paraId="13897A99" w14:textId="77777777" w:rsidR="00646B6D" w:rsidRDefault="00000000">
            <w:pPr>
              <w:spacing w:line="259" w:lineRule="auto"/>
              <w:ind w:right="109"/>
              <w:jc w:val="both"/>
              <w:rPr>
                <w:color w:val="000000"/>
              </w:rPr>
            </w:pPr>
            <w:r>
              <w:rPr>
                <w:color w:val="000000"/>
              </w:rPr>
              <w:t>Знакомство с названием раздела. Прогнозирование содержания раздела. П.П.Ершов «Конек-Горбунок». Сравнение литературной и народной сказок. Мотивы народной сказки и литературной. События литературной сказки.</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C3104BE"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1F8FB99A" w14:textId="77777777" w:rsidR="00646B6D" w:rsidRDefault="00000000">
            <w:pPr>
              <w:spacing w:line="259" w:lineRule="auto"/>
              <w:rPr>
                <w:color w:val="000000"/>
              </w:rPr>
            </w:pPr>
            <w:r>
              <w:rPr>
                <w:color w:val="000000"/>
              </w:rPr>
              <w:t xml:space="preserve">Дискуссия </w:t>
            </w:r>
          </w:p>
        </w:tc>
      </w:tr>
      <w:tr w:rsidR="00D72C6B" w14:paraId="3CC32125" w14:textId="77777777">
        <w:trPr>
          <w:trHeight w:val="840"/>
        </w:trPr>
        <w:tc>
          <w:tcPr>
            <w:tcW w:w="749" w:type="dxa"/>
            <w:tcBorders>
              <w:top w:val="single" w:sz="4" w:space="0" w:color="000000"/>
              <w:left w:val="single" w:sz="4" w:space="0" w:color="000000"/>
              <w:bottom w:val="single" w:sz="4" w:space="0" w:color="000000"/>
              <w:right w:val="single" w:sz="4" w:space="0" w:color="000000"/>
            </w:tcBorders>
          </w:tcPr>
          <w:p w14:paraId="34BCA2BF" w14:textId="77777777" w:rsidR="00646B6D" w:rsidRDefault="00000000">
            <w:pPr>
              <w:spacing w:line="259" w:lineRule="auto"/>
              <w:rPr>
                <w:color w:val="000000"/>
              </w:rPr>
            </w:pPr>
            <w:r>
              <w:rPr>
                <w:color w:val="000000"/>
              </w:rPr>
              <w:t xml:space="preserve">14 </w:t>
            </w:r>
          </w:p>
        </w:tc>
        <w:tc>
          <w:tcPr>
            <w:tcW w:w="644" w:type="dxa"/>
            <w:tcBorders>
              <w:top w:val="single" w:sz="4" w:space="0" w:color="000000"/>
              <w:left w:val="single" w:sz="4" w:space="0" w:color="000000"/>
              <w:bottom w:val="single" w:sz="4" w:space="0" w:color="000000"/>
              <w:right w:val="single" w:sz="4" w:space="0" w:color="000000"/>
            </w:tcBorders>
          </w:tcPr>
          <w:p w14:paraId="43BC5207" w14:textId="77777777" w:rsidR="00646B6D" w:rsidRDefault="00000000">
            <w:pPr>
              <w:spacing w:line="259" w:lineRule="auto"/>
              <w:rPr>
                <w:color w:val="000000"/>
              </w:rPr>
            </w:pPr>
            <w:r>
              <w:rPr>
                <w:color w:val="000000"/>
              </w:rPr>
              <w:t xml:space="preserve">2 </w:t>
            </w:r>
          </w:p>
        </w:tc>
        <w:tc>
          <w:tcPr>
            <w:tcW w:w="6118" w:type="dxa"/>
            <w:tcBorders>
              <w:top w:val="single" w:sz="4" w:space="0" w:color="000000"/>
              <w:left w:val="single" w:sz="4" w:space="0" w:color="000000"/>
              <w:bottom w:val="single" w:sz="4" w:space="0" w:color="000000"/>
              <w:right w:val="single" w:sz="4" w:space="0" w:color="000000"/>
            </w:tcBorders>
          </w:tcPr>
          <w:p w14:paraId="2AA3ABD0" w14:textId="77777777" w:rsidR="00646B6D" w:rsidRDefault="00000000">
            <w:pPr>
              <w:spacing w:line="259" w:lineRule="auto"/>
              <w:ind w:right="111"/>
              <w:jc w:val="both"/>
              <w:rPr>
                <w:color w:val="000000"/>
              </w:rPr>
            </w:pPr>
            <w:r>
              <w:rPr>
                <w:color w:val="000000"/>
              </w:rPr>
              <w:t>П.П.Ершов «Конек-Горбунок». Герои сказки. Младший брат Иван – настоящий герой сказки. Характеристика героя.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4031929"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5E9287D" w14:textId="77777777" w:rsidR="00646B6D" w:rsidRDefault="00000000">
            <w:pPr>
              <w:spacing w:line="259" w:lineRule="auto"/>
              <w:rPr>
                <w:color w:val="000000"/>
              </w:rPr>
            </w:pPr>
            <w:r>
              <w:rPr>
                <w:color w:val="000000"/>
              </w:rPr>
              <w:t xml:space="preserve">Работа с текстом </w:t>
            </w:r>
          </w:p>
        </w:tc>
      </w:tr>
      <w:tr w:rsidR="00D72C6B" w14:paraId="551BEB87"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24DB6B33" w14:textId="77777777" w:rsidR="00646B6D" w:rsidRDefault="00000000">
            <w:pPr>
              <w:spacing w:line="259" w:lineRule="auto"/>
              <w:rPr>
                <w:color w:val="000000"/>
              </w:rPr>
            </w:pPr>
            <w:r>
              <w:rPr>
                <w:color w:val="000000"/>
              </w:rPr>
              <w:t xml:space="preserve">15 </w:t>
            </w:r>
          </w:p>
        </w:tc>
        <w:tc>
          <w:tcPr>
            <w:tcW w:w="644" w:type="dxa"/>
            <w:tcBorders>
              <w:top w:val="single" w:sz="4" w:space="0" w:color="000000"/>
              <w:left w:val="single" w:sz="4" w:space="0" w:color="000000"/>
              <w:bottom w:val="single" w:sz="4" w:space="0" w:color="000000"/>
              <w:right w:val="single" w:sz="4" w:space="0" w:color="000000"/>
            </w:tcBorders>
          </w:tcPr>
          <w:p w14:paraId="10AC4671" w14:textId="77777777" w:rsidR="00646B6D" w:rsidRDefault="00000000">
            <w:pPr>
              <w:spacing w:line="259" w:lineRule="auto"/>
              <w:rPr>
                <w:color w:val="000000"/>
              </w:rPr>
            </w:pPr>
            <w:r>
              <w:rPr>
                <w:color w:val="000000"/>
              </w:rPr>
              <w:t xml:space="preserve">3 </w:t>
            </w:r>
          </w:p>
        </w:tc>
        <w:tc>
          <w:tcPr>
            <w:tcW w:w="6118" w:type="dxa"/>
            <w:tcBorders>
              <w:top w:val="single" w:sz="4" w:space="0" w:color="000000"/>
              <w:left w:val="single" w:sz="4" w:space="0" w:color="000000"/>
              <w:bottom w:val="single" w:sz="4" w:space="0" w:color="000000"/>
              <w:right w:val="single" w:sz="4" w:space="0" w:color="000000"/>
            </w:tcBorders>
          </w:tcPr>
          <w:p w14:paraId="3C171865" w14:textId="77777777" w:rsidR="00646B6D" w:rsidRDefault="00000000">
            <w:pPr>
              <w:spacing w:line="259" w:lineRule="auto"/>
              <w:jc w:val="both"/>
              <w:rPr>
                <w:color w:val="000000"/>
              </w:rPr>
            </w:pPr>
            <w:r>
              <w:rPr>
                <w:color w:val="000000"/>
              </w:rPr>
              <w:t>П.П.Ершов «Конек-Горбунок». Сравнение словесного и изобразительного искусства.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D0FAF22"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3DBEA064" w14:textId="77777777" w:rsidR="00646B6D" w:rsidRDefault="00000000">
            <w:pPr>
              <w:spacing w:line="259" w:lineRule="auto"/>
              <w:rPr>
                <w:color w:val="000000"/>
              </w:rPr>
            </w:pPr>
            <w:r>
              <w:rPr>
                <w:color w:val="000000"/>
              </w:rPr>
              <w:t xml:space="preserve">Работа с текстом </w:t>
            </w:r>
          </w:p>
        </w:tc>
      </w:tr>
      <w:tr w:rsidR="00D72C6B" w14:paraId="16684C63"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2B2773A9" w14:textId="77777777" w:rsidR="00646B6D" w:rsidRDefault="00000000">
            <w:pPr>
              <w:spacing w:line="259" w:lineRule="auto"/>
              <w:rPr>
                <w:color w:val="000000"/>
              </w:rPr>
            </w:pPr>
            <w:r>
              <w:rPr>
                <w:color w:val="000000"/>
              </w:rPr>
              <w:t xml:space="preserve">16 </w:t>
            </w:r>
          </w:p>
        </w:tc>
        <w:tc>
          <w:tcPr>
            <w:tcW w:w="644" w:type="dxa"/>
            <w:tcBorders>
              <w:top w:val="single" w:sz="4" w:space="0" w:color="000000"/>
              <w:left w:val="single" w:sz="4" w:space="0" w:color="000000"/>
              <w:bottom w:val="single" w:sz="4" w:space="0" w:color="000000"/>
              <w:right w:val="single" w:sz="4" w:space="0" w:color="000000"/>
            </w:tcBorders>
          </w:tcPr>
          <w:p w14:paraId="238CD72A" w14:textId="77777777" w:rsidR="00646B6D" w:rsidRDefault="00000000">
            <w:pPr>
              <w:spacing w:line="259" w:lineRule="auto"/>
              <w:rPr>
                <w:color w:val="000000"/>
              </w:rPr>
            </w:pPr>
            <w:r>
              <w:rPr>
                <w:color w:val="000000"/>
              </w:rPr>
              <w:t xml:space="preserve">4 </w:t>
            </w:r>
          </w:p>
        </w:tc>
        <w:tc>
          <w:tcPr>
            <w:tcW w:w="6118" w:type="dxa"/>
            <w:tcBorders>
              <w:top w:val="single" w:sz="4" w:space="0" w:color="000000"/>
              <w:left w:val="single" w:sz="4" w:space="0" w:color="000000"/>
              <w:bottom w:val="single" w:sz="4" w:space="0" w:color="000000"/>
              <w:right w:val="single" w:sz="4" w:space="0" w:color="000000"/>
            </w:tcBorders>
          </w:tcPr>
          <w:p w14:paraId="6D2725A5" w14:textId="77777777" w:rsidR="00646B6D" w:rsidRDefault="00000000">
            <w:pPr>
              <w:spacing w:line="259" w:lineRule="auto"/>
              <w:rPr>
                <w:color w:val="000000"/>
              </w:rPr>
            </w:pPr>
            <w:r>
              <w:rPr>
                <w:color w:val="000000"/>
              </w:rPr>
              <w:t xml:space="preserve">А.С.Пушкин. </w:t>
            </w:r>
            <w:r>
              <w:rPr>
                <w:color w:val="000000"/>
              </w:rPr>
              <w:tab/>
              <w:t xml:space="preserve">«Няне». </w:t>
            </w:r>
            <w:r>
              <w:rPr>
                <w:color w:val="000000"/>
              </w:rPr>
              <w:tab/>
              <w:t xml:space="preserve">Авторское </w:t>
            </w:r>
            <w:r>
              <w:rPr>
                <w:color w:val="000000"/>
              </w:rPr>
              <w:tab/>
              <w:t xml:space="preserve">отношение </w:t>
            </w:r>
            <w:r>
              <w:rPr>
                <w:color w:val="000000"/>
              </w:rPr>
              <w:tab/>
              <w:t xml:space="preserve">к изображаемому.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1DC1E69"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4487522C" w14:textId="77777777" w:rsidR="00646B6D" w:rsidRDefault="00000000">
            <w:pPr>
              <w:spacing w:line="259" w:lineRule="auto"/>
              <w:rPr>
                <w:color w:val="000000"/>
              </w:rPr>
            </w:pPr>
            <w:r>
              <w:rPr>
                <w:color w:val="000000"/>
              </w:rPr>
              <w:t xml:space="preserve">Чтение наизусть </w:t>
            </w:r>
          </w:p>
        </w:tc>
      </w:tr>
      <w:tr w:rsidR="00D72C6B" w14:paraId="062531FD"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3A4722BE" w14:textId="77777777" w:rsidR="00646B6D" w:rsidRDefault="00000000">
            <w:pPr>
              <w:spacing w:line="259" w:lineRule="auto"/>
              <w:rPr>
                <w:color w:val="000000"/>
              </w:rPr>
            </w:pPr>
            <w:r>
              <w:rPr>
                <w:color w:val="000000"/>
              </w:rPr>
              <w:t xml:space="preserve">17 </w:t>
            </w:r>
          </w:p>
        </w:tc>
        <w:tc>
          <w:tcPr>
            <w:tcW w:w="644" w:type="dxa"/>
            <w:tcBorders>
              <w:top w:val="single" w:sz="4" w:space="0" w:color="000000"/>
              <w:left w:val="single" w:sz="4" w:space="0" w:color="000000"/>
              <w:bottom w:val="single" w:sz="4" w:space="0" w:color="000000"/>
              <w:right w:val="single" w:sz="4" w:space="0" w:color="000000"/>
            </w:tcBorders>
          </w:tcPr>
          <w:p w14:paraId="560CB661" w14:textId="77777777" w:rsidR="00646B6D" w:rsidRDefault="00000000">
            <w:pPr>
              <w:spacing w:line="259" w:lineRule="auto"/>
              <w:rPr>
                <w:color w:val="000000"/>
              </w:rPr>
            </w:pPr>
            <w:r>
              <w:rPr>
                <w:color w:val="000000"/>
              </w:rPr>
              <w:t xml:space="preserve">5 </w:t>
            </w:r>
          </w:p>
        </w:tc>
        <w:tc>
          <w:tcPr>
            <w:tcW w:w="6118" w:type="dxa"/>
            <w:tcBorders>
              <w:top w:val="single" w:sz="4" w:space="0" w:color="000000"/>
              <w:left w:val="single" w:sz="4" w:space="0" w:color="000000"/>
              <w:bottom w:val="single" w:sz="4" w:space="0" w:color="000000"/>
              <w:right w:val="single" w:sz="4" w:space="0" w:color="000000"/>
            </w:tcBorders>
          </w:tcPr>
          <w:p w14:paraId="40BD7B88" w14:textId="77777777" w:rsidR="00646B6D" w:rsidRDefault="00000000">
            <w:pPr>
              <w:spacing w:line="259" w:lineRule="auto"/>
              <w:rPr>
                <w:color w:val="000000"/>
              </w:rPr>
            </w:pPr>
            <w:r>
              <w:rPr>
                <w:color w:val="000000"/>
              </w:rPr>
              <w:t>А.С.Пушкин. «Туча». Интонация стихотворения.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038F782"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47C0DAA" w14:textId="77777777" w:rsidR="00646B6D" w:rsidRDefault="00000000">
            <w:pPr>
              <w:spacing w:line="259" w:lineRule="auto"/>
              <w:ind w:right="58"/>
              <w:rPr>
                <w:color w:val="000000"/>
              </w:rPr>
            </w:pPr>
            <w:r>
              <w:rPr>
                <w:color w:val="000000"/>
              </w:rPr>
              <w:t xml:space="preserve">Выразительно е чтение </w:t>
            </w:r>
          </w:p>
        </w:tc>
      </w:tr>
      <w:tr w:rsidR="00D72C6B" w14:paraId="409D2043" w14:textId="77777777">
        <w:trPr>
          <w:trHeight w:val="836"/>
        </w:trPr>
        <w:tc>
          <w:tcPr>
            <w:tcW w:w="749" w:type="dxa"/>
            <w:tcBorders>
              <w:top w:val="single" w:sz="4" w:space="0" w:color="000000"/>
              <w:left w:val="single" w:sz="4" w:space="0" w:color="000000"/>
              <w:bottom w:val="single" w:sz="4" w:space="0" w:color="000000"/>
              <w:right w:val="single" w:sz="4" w:space="0" w:color="000000"/>
            </w:tcBorders>
          </w:tcPr>
          <w:p w14:paraId="5BFB7AB8" w14:textId="77777777" w:rsidR="00646B6D" w:rsidRDefault="00000000">
            <w:pPr>
              <w:spacing w:line="259" w:lineRule="auto"/>
              <w:rPr>
                <w:color w:val="000000"/>
              </w:rPr>
            </w:pPr>
            <w:r>
              <w:rPr>
                <w:color w:val="000000"/>
              </w:rPr>
              <w:t xml:space="preserve">18 </w:t>
            </w:r>
          </w:p>
        </w:tc>
        <w:tc>
          <w:tcPr>
            <w:tcW w:w="644" w:type="dxa"/>
            <w:tcBorders>
              <w:top w:val="single" w:sz="4" w:space="0" w:color="000000"/>
              <w:left w:val="single" w:sz="4" w:space="0" w:color="000000"/>
              <w:bottom w:val="single" w:sz="4" w:space="0" w:color="000000"/>
              <w:right w:val="single" w:sz="4" w:space="0" w:color="000000"/>
            </w:tcBorders>
          </w:tcPr>
          <w:p w14:paraId="599FCD71" w14:textId="77777777" w:rsidR="00646B6D" w:rsidRDefault="00000000">
            <w:pPr>
              <w:spacing w:line="259" w:lineRule="auto"/>
              <w:rPr>
                <w:color w:val="000000"/>
              </w:rPr>
            </w:pPr>
            <w:r>
              <w:rPr>
                <w:color w:val="000000"/>
              </w:rPr>
              <w:t xml:space="preserve">6 </w:t>
            </w:r>
          </w:p>
        </w:tc>
        <w:tc>
          <w:tcPr>
            <w:tcW w:w="6118" w:type="dxa"/>
            <w:tcBorders>
              <w:top w:val="single" w:sz="4" w:space="0" w:color="000000"/>
              <w:left w:val="single" w:sz="4" w:space="0" w:color="000000"/>
              <w:bottom w:val="single" w:sz="4" w:space="0" w:color="000000"/>
              <w:right w:val="single" w:sz="4" w:space="0" w:color="000000"/>
            </w:tcBorders>
          </w:tcPr>
          <w:p w14:paraId="629957C4" w14:textId="77777777" w:rsidR="00646B6D" w:rsidRDefault="00000000">
            <w:pPr>
              <w:spacing w:line="259" w:lineRule="auto"/>
              <w:ind w:right="110"/>
              <w:jc w:val="both"/>
              <w:rPr>
                <w:color w:val="000000"/>
              </w:rPr>
            </w:pPr>
            <w:r>
              <w:rPr>
                <w:color w:val="000000"/>
              </w:rPr>
              <w:t xml:space="preserve">А.С.Пушкин.  «Унылая пора! Очей очарованье!». Сравнение произведений словесного и изобразительного  искусства.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FC8F3BD"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4B3B64F6" w14:textId="77777777" w:rsidR="00646B6D" w:rsidRDefault="00000000">
            <w:pPr>
              <w:spacing w:line="259" w:lineRule="auto"/>
              <w:rPr>
                <w:color w:val="000000"/>
              </w:rPr>
            </w:pPr>
            <w:r>
              <w:rPr>
                <w:color w:val="000000"/>
              </w:rPr>
              <w:t xml:space="preserve">Чтение наизусть </w:t>
            </w:r>
          </w:p>
        </w:tc>
      </w:tr>
      <w:tr w:rsidR="00D72C6B" w14:paraId="2ADA85B7" w14:textId="77777777">
        <w:trPr>
          <w:trHeight w:val="566"/>
        </w:trPr>
        <w:tc>
          <w:tcPr>
            <w:tcW w:w="749" w:type="dxa"/>
            <w:tcBorders>
              <w:top w:val="single" w:sz="4" w:space="0" w:color="000000"/>
              <w:left w:val="single" w:sz="4" w:space="0" w:color="000000"/>
              <w:bottom w:val="single" w:sz="4" w:space="0" w:color="000000"/>
              <w:right w:val="single" w:sz="4" w:space="0" w:color="000000"/>
            </w:tcBorders>
          </w:tcPr>
          <w:p w14:paraId="66EB7D95" w14:textId="77777777" w:rsidR="00646B6D" w:rsidRDefault="00000000">
            <w:pPr>
              <w:spacing w:line="259" w:lineRule="auto"/>
              <w:rPr>
                <w:color w:val="000000"/>
              </w:rPr>
            </w:pPr>
            <w:r>
              <w:rPr>
                <w:color w:val="000000"/>
              </w:rPr>
              <w:t xml:space="preserve">19 </w:t>
            </w:r>
          </w:p>
        </w:tc>
        <w:tc>
          <w:tcPr>
            <w:tcW w:w="644" w:type="dxa"/>
            <w:tcBorders>
              <w:top w:val="single" w:sz="4" w:space="0" w:color="000000"/>
              <w:left w:val="single" w:sz="4" w:space="0" w:color="000000"/>
              <w:bottom w:val="single" w:sz="4" w:space="0" w:color="000000"/>
              <w:right w:val="single" w:sz="4" w:space="0" w:color="000000"/>
            </w:tcBorders>
          </w:tcPr>
          <w:p w14:paraId="733DB5C3" w14:textId="77777777" w:rsidR="00646B6D" w:rsidRDefault="00000000">
            <w:pPr>
              <w:spacing w:line="259" w:lineRule="auto"/>
              <w:rPr>
                <w:color w:val="000000"/>
              </w:rPr>
            </w:pPr>
            <w:r>
              <w:rPr>
                <w:color w:val="000000"/>
              </w:rPr>
              <w:t xml:space="preserve">7 </w:t>
            </w:r>
          </w:p>
        </w:tc>
        <w:tc>
          <w:tcPr>
            <w:tcW w:w="6118" w:type="dxa"/>
            <w:tcBorders>
              <w:top w:val="single" w:sz="4" w:space="0" w:color="000000"/>
              <w:left w:val="single" w:sz="4" w:space="0" w:color="000000"/>
              <w:bottom w:val="single" w:sz="4" w:space="0" w:color="000000"/>
              <w:right w:val="single" w:sz="4" w:space="0" w:color="000000"/>
            </w:tcBorders>
          </w:tcPr>
          <w:p w14:paraId="2172E49D" w14:textId="77777777" w:rsidR="00646B6D" w:rsidRDefault="00000000">
            <w:pPr>
              <w:spacing w:line="259" w:lineRule="auto"/>
              <w:jc w:val="both"/>
              <w:rPr>
                <w:color w:val="000000"/>
              </w:rPr>
            </w:pPr>
            <w:r>
              <w:rPr>
                <w:color w:val="000000"/>
              </w:rPr>
              <w:t xml:space="preserve"> «Сказка о мертвой  царевне и семи богатырях». Мотивы народной сказки в литературной.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FB92EBB"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E4291A8" w14:textId="77777777" w:rsidR="00646B6D" w:rsidRDefault="00000000">
            <w:pPr>
              <w:spacing w:line="259" w:lineRule="auto"/>
              <w:rPr>
                <w:color w:val="000000"/>
              </w:rPr>
            </w:pPr>
            <w:r>
              <w:rPr>
                <w:color w:val="000000"/>
              </w:rPr>
              <w:t xml:space="preserve">Работа с текстом </w:t>
            </w:r>
          </w:p>
        </w:tc>
      </w:tr>
      <w:tr w:rsidR="00D72C6B" w14:paraId="0A406A08" w14:textId="77777777">
        <w:trPr>
          <w:trHeight w:val="836"/>
        </w:trPr>
        <w:tc>
          <w:tcPr>
            <w:tcW w:w="749" w:type="dxa"/>
            <w:tcBorders>
              <w:top w:val="single" w:sz="4" w:space="0" w:color="000000"/>
              <w:left w:val="single" w:sz="4" w:space="0" w:color="000000"/>
              <w:bottom w:val="single" w:sz="4" w:space="0" w:color="000000"/>
              <w:right w:val="single" w:sz="4" w:space="0" w:color="000000"/>
            </w:tcBorders>
          </w:tcPr>
          <w:p w14:paraId="1C48935A" w14:textId="77777777" w:rsidR="00646B6D" w:rsidRDefault="00000000">
            <w:pPr>
              <w:spacing w:line="259" w:lineRule="auto"/>
              <w:rPr>
                <w:color w:val="000000"/>
              </w:rPr>
            </w:pPr>
            <w:r>
              <w:rPr>
                <w:color w:val="000000"/>
              </w:rPr>
              <w:t xml:space="preserve">20 </w:t>
            </w:r>
          </w:p>
        </w:tc>
        <w:tc>
          <w:tcPr>
            <w:tcW w:w="644" w:type="dxa"/>
            <w:tcBorders>
              <w:top w:val="single" w:sz="4" w:space="0" w:color="000000"/>
              <w:left w:val="single" w:sz="4" w:space="0" w:color="000000"/>
              <w:bottom w:val="single" w:sz="4" w:space="0" w:color="000000"/>
              <w:right w:val="single" w:sz="4" w:space="0" w:color="000000"/>
            </w:tcBorders>
          </w:tcPr>
          <w:p w14:paraId="27499D51" w14:textId="77777777" w:rsidR="00646B6D" w:rsidRDefault="00000000">
            <w:pPr>
              <w:spacing w:line="259" w:lineRule="auto"/>
              <w:rPr>
                <w:color w:val="000000"/>
              </w:rPr>
            </w:pPr>
            <w:r>
              <w:rPr>
                <w:color w:val="000000"/>
              </w:rPr>
              <w:t xml:space="preserve">8 </w:t>
            </w:r>
          </w:p>
        </w:tc>
        <w:tc>
          <w:tcPr>
            <w:tcW w:w="6118" w:type="dxa"/>
            <w:tcBorders>
              <w:top w:val="single" w:sz="4" w:space="0" w:color="000000"/>
              <w:left w:val="single" w:sz="4" w:space="0" w:color="000000"/>
              <w:bottom w:val="single" w:sz="4" w:space="0" w:color="000000"/>
              <w:right w:val="single" w:sz="4" w:space="0" w:color="000000"/>
            </w:tcBorders>
          </w:tcPr>
          <w:p w14:paraId="4E24FA0D" w14:textId="77777777" w:rsidR="00646B6D" w:rsidRDefault="00000000">
            <w:pPr>
              <w:spacing w:line="259" w:lineRule="auto"/>
              <w:ind w:right="104"/>
              <w:jc w:val="both"/>
              <w:rPr>
                <w:color w:val="000000"/>
              </w:rPr>
            </w:pPr>
            <w:r>
              <w:rPr>
                <w:color w:val="000000"/>
              </w:rPr>
              <w:t xml:space="preserve">«Сказка о мертвой  царевне и семи богатырях». Герои пушкинской сказки. Характеристика героев сказки, отношение к ним.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B99A574"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506D4016" w14:textId="77777777" w:rsidR="00646B6D" w:rsidRDefault="00000000">
            <w:pPr>
              <w:spacing w:line="259" w:lineRule="auto"/>
              <w:rPr>
                <w:color w:val="000000"/>
              </w:rPr>
            </w:pPr>
            <w:r>
              <w:rPr>
                <w:color w:val="000000"/>
              </w:rPr>
              <w:t xml:space="preserve">Работа с текстом </w:t>
            </w:r>
          </w:p>
        </w:tc>
      </w:tr>
      <w:tr w:rsidR="00D72C6B" w14:paraId="0F0FF2A5"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643066CE" w14:textId="77777777" w:rsidR="00646B6D" w:rsidRDefault="00000000">
            <w:pPr>
              <w:spacing w:line="259" w:lineRule="auto"/>
              <w:rPr>
                <w:color w:val="000000"/>
              </w:rPr>
            </w:pPr>
            <w:r>
              <w:rPr>
                <w:color w:val="000000"/>
              </w:rPr>
              <w:t xml:space="preserve">21 </w:t>
            </w:r>
          </w:p>
        </w:tc>
        <w:tc>
          <w:tcPr>
            <w:tcW w:w="644" w:type="dxa"/>
            <w:tcBorders>
              <w:top w:val="single" w:sz="4" w:space="0" w:color="000000"/>
              <w:left w:val="single" w:sz="4" w:space="0" w:color="000000"/>
              <w:bottom w:val="single" w:sz="4" w:space="0" w:color="000000"/>
              <w:right w:val="single" w:sz="4" w:space="0" w:color="000000"/>
            </w:tcBorders>
          </w:tcPr>
          <w:p w14:paraId="2FE4EBFE" w14:textId="77777777" w:rsidR="00646B6D" w:rsidRDefault="00000000">
            <w:pPr>
              <w:spacing w:line="259" w:lineRule="auto"/>
              <w:rPr>
                <w:color w:val="000000"/>
              </w:rPr>
            </w:pPr>
            <w:r>
              <w:rPr>
                <w:color w:val="000000"/>
              </w:rPr>
              <w:t xml:space="preserve">9 </w:t>
            </w:r>
          </w:p>
        </w:tc>
        <w:tc>
          <w:tcPr>
            <w:tcW w:w="6118" w:type="dxa"/>
            <w:tcBorders>
              <w:top w:val="single" w:sz="4" w:space="0" w:color="000000"/>
              <w:left w:val="single" w:sz="4" w:space="0" w:color="000000"/>
              <w:bottom w:val="single" w:sz="4" w:space="0" w:color="000000"/>
              <w:right w:val="single" w:sz="4" w:space="0" w:color="000000"/>
            </w:tcBorders>
          </w:tcPr>
          <w:p w14:paraId="7C3E2C1D" w14:textId="77777777" w:rsidR="00646B6D" w:rsidRDefault="00000000">
            <w:pPr>
              <w:spacing w:line="259" w:lineRule="auto"/>
              <w:jc w:val="both"/>
              <w:rPr>
                <w:color w:val="000000"/>
              </w:rPr>
            </w:pPr>
            <w:r>
              <w:rPr>
                <w:color w:val="000000"/>
              </w:rPr>
              <w:t xml:space="preserve">«Сказка о мертвой  царевне и семи богатырях». Деление сказки на части. Составление  плана.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82F4141"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47E74A08" w14:textId="77777777" w:rsidR="00646B6D" w:rsidRDefault="00000000">
            <w:pPr>
              <w:spacing w:line="259" w:lineRule="auto"/>
              <w:rPr>
                <w:color w:val="000000"/>
              </w:rPr>
            </w:pPr>
            <w:r>
              <w:rPr>
                <w:color w:val="000000"/>
              </w:rPr>
              <w:t xml:space="preserve">Составление  плана. </w:t>
            </w:r>
          </w:p>
        </w:tc>
      </w:tr>
      <w:tr w:rsidR="00D72C6B" w14:paraId="571AE122"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71DC6055" w14:textId="77777777" w:rsidR="00646B6D" w:rsidRDefault="00000000">
            <w:pPr>
              <w:spacing w:line="259" w:lineRule="auto"/>
              <w:rPr>
                <w:color w:val="000000"/>
              </w:rPr>
            </w:pPr>
            <w:r>
              <w:rPr>
                <w:color w:val="000000"/>
              </w:rPr>
              <w:t xml:space="preserve">22 </w:t>
            </w:r>
          </w:p>
        </w:tc>
        <w:tc>
          <w:tcPr>
            <w:tcW w:w="644" w:type="dxa"/>
            <w:tcBorders>
              <w:top w:val="single" w:sz="4" w:space="0" w:color="000000"/>
              <w:left w:val="single" w:sz="4" w:space="0" w:color="000000"/>
              <w:bottom w:val="single" w:sz="4" w:space="0" w:color="000000"/>
              <w:right w:val="single" w:sz="4" w:space="0" w:color="000000"/>
            </w:tcBorders>
          </w:tcPr>
          <w:p w14:paraId="2E688628" w14:textId="77777777" w:rsidR="00646B6D" w:rsidRDefault="00000000">
            <w:pPr>
              <w:spacing w:line="259" w:lineRule="auto"/>
              <w:rPr>
                <w:color w:val="000000"/>
              </w:rPr>
            </w:pPr>
            <w:r>
              <w:rPr>
                <w:color w:val="000000"/>
              </w:rPr>
              <w:t xml:space="preserve">10 </w:t>
            </w:r>
          </w:p>
        </w:tc>
        <w:tc>
          <w:tcPr>
            <w:tcW w:w="6118" w:type="dxa"/>
            <w:tcBorders>
              <w:top w:val="single" w:sz="4" w:space="0" w:color="000000"/>
              <w:left w:val="single" w:sz="4" w:space="0" w:color="000000"/>
              <w:bottom w:val="single" w:sz="4" w:space="0" w:color="000000"/>
              <w:right w:val="single" w:sz="4" w:space="0" w:color="000000"/>
            </w:tcBorders>
          </w:tcPr>
          <w:p w14:paraId="7AEF67F2" w14:textId="77777777" w:rsidR="00646B6D" w:rsidRDefault="00000000">
            <w:pPr>
              <w:spacing w:line="259" w:lineRule="auto"/>
              <w:jc w:val="both"/>
              <w:rPr>
                <w:color w:val="000000"/>
              </w:rPr>
            </w:pPr>
            <w:r>
              <w:rPr>
                <w:color w:val="000000"/>
              </w:rPr>
              <w:t>«Сказка о мертвой  царевне и семи богатырях». Пересказ основных эпизодов сказки.</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D73B0B0"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A4E40DA" w14:textId="77777777" w:rsidR="00646B6D" w:rsidRDefault="00000000">
            <w:pPr>
              <w:spacing w:line="259" w:lineRule="auto"/>
              <w:rPr>
                <w:color w:val="000000"/>
              </w:rPr>
            </w:pPr>
            <w:r>
              <w:rPr>
                <w:color w:val="000000"/>
              </w:rPr>
              <w:t xml:space="preserve">Пересказ  </w:t>
            </w:r>
          </w:p>
        </w:tc>
      </w:tr>
      <w:tr w:rsidR="00D72C6B" w14:paraId="429A100C"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3D3BAB72" w14:textId="77777777" w:rsidR="00646B6D" w:rsidRDefault="00000000">
            <w:pPr>
              <w:spacing w:line="259" w:lineRule="auto"/>
              <w:rPr>
                <w:color w:val="000000"/>
              </w:rPr>
            </w:pPr>
            <w:r>
              <w:rPr>
                <w:color w:val="000000"/>
              </w:rPr>
              <w:t xml:space="preserve">23 </w:t>
            </w:r>
          </w:p>
        </w:tc>
        <w:tc>
          <w:tcPr>
            <w:tcW w:w="644" w:type="dxa"/>
            <w:tcBorders>
              <w:top w:val="single" w:sz="4" w:space="0" w:color="000000"/>
              <w:left w:val="single" w:sz="4" w:space="0" w:color="000000"/>
              <w:bottom w:val="single" w:sz="4" w:space="0" w:color="000000"/>
              <w:right w:val="single" w:sz="4" w:space="0" w:color="000000"/>
            </w:tcBorders>
          </w:tcPr>
          <w:p w14:paraId="352D02F1" w14:textId="77777777" w:rsidR="00646B6D" w:rsidRDefault="00000000">
            <w:pPr>
              <w:spacing w:line="259" w:lineRule="auto"/>
              <w:rPr>
                <w:color w:val="000000"/>
              </w:rPr>
            </w:pPr>
            <w:r>
              <w:rPr>
                <w:color w:val="000000"/>
              </w:rPr>
              <w:t xml:space="preserve">11 </w:t>
            </w:r>
          </w:p>
        </w:tc>
        <w:tc>
          <w:tcPr>
            <w:tcW w:w="6118" w:type="dxa"/>
            <w:tcBorders>
              <w:top w:val="single" w:sz="4" w:space="0" w:color="000000"/>
              <w:left w:val="single" w:sz="4" w:space="0" w:color="000000"/>
              <w:bottom w:val="single" w:sz="4" w:space="0" w:color="000000"/>
              <w:right w:val="single" w:sz="4" w:space="0" w:color="000000"/>
            </w:tcBorders>
          </w:tcPr>
          <w:p w14:paraId="1AD698D1" w14:textId="77777777" w:rsidR="00646B6D" w:rsidRDefault="00000000">
            <w:pPr>
              <w:spacing w:line="259" w:lineRule="auto"/>
              <w:jc w:val="both"/>
              <w:rPr>
                <w:color w:val="000000"/>
              </w:rPr>
            </w:pPr>
            <w:r>
              <w:rPr>
                <w:color w:val="000000"/>
              </w:rPr>
              <w:t>«Сказка о мертвой  царевне и семи богатырях». Пересказ основных эпизодов сказки ( завершение работы).</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5B1456B"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CC0FC40" w14:textId="77777777" w:rsidR="00646B6D" w:rsidRDefault="00000000">
            <w:pPr>
              <w:spacing w:line="259" w:lineRule="auto"/>
              <w:rPr>
                <w:color w:val="000000"/>
              </w:rPr>
            </w:pPr>
            <w:r>
              <w:rPr>
                <w:color w:val="000000"/>
              </w:rPr>
              <w:t xml:space="preserve">Пересказ  </w:t>
            </w:r>
          </w:p>
        </w:tc>
      </w:tr>
      <w:tr w:rsidR="00D72C6B" w14:paraId="3EF45692"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2B666C4F" w14:textId="77777777" w:rsidR="00646B6D" w:rsidRDefault="00000000">
            <w:pPr>
              <w:spacing w:line="259" w:lineRule="auto"/>
              <w:rPr>
                <w:color w:val="000000"/>
              </w:rPr>
            </w:pPr>
            <w:r>
              <w:rPr>
                <w:color w:val="000000"/>
              </w:rPr>
              <w:t xml:space="preserve">24 </w:t>
            </w:r>
          </w:p>
        </w:tc>
        <w:tc>
          <w:tcPr>
            <w:tcW w:w="644" w:type="dxa"/>
            <w:tcBorders>
              <w:top w:val="single" w:sz="4" w:space="0" w:color="000000"/>
              <w:left w:val="single" w:sz="4" w:space="0" w:color="000000"/>
              <w:bottom w:val="single" w:sz="4" w:space="0" w:color="000000"/>
              <w:right w:val="single" w:sz="4" w:space="0" w:color="000000"/>
            </w:tcBorders>
          </w:tcPr>
          <w:p w14:paraId="1355E546" w14:textId="77777777" w:rsidR="00646B6D" w:rsidRDefault="00000000">
            <w:pPr>
              <w:spacing w:line="259" w:lineRule="auto"/>
              <w:rPr>
                <w:color w:val="000000"/>
              </w:rPr>
            </w:pPr>
            <w:r>
              <w:rPr>
                <w:color w:val="000000"/>
              </w:rPr>
              <w:t xml:space="preserve">12 </w:t>
            </w:r>
          </w:p>
        </w:tc>
        <w:tc>
          <w:tcPr>
            <w:tcW w:w="6118" w:type="dxa"/>
            <w:tcBorders>
              <w:top w:val="single" w:sz="4" w:space="0" w:color="000000"/>
              <w:left w:val="single" w:sz="4" w:space="0" w:color="000000"/>
              <w:bottom w:val="single" w:sz="4" w:space="0" w:color="000000"/>
              <w:right w:val="single" w:sz="4" w:space="0" w:color="000000"/>
            </w:tcBorders>
          </w:tcPr>
          <w:p w14:paraId="61496859" w14:textId="77777777" w:rsidR="00646B6D" w:rsidRDefault="00000000">
            <w:pPr>
              <w:spacing w:line="259" w:lineRule="auto"/>
              <w:rPr>
                <w:color w:val="000000"/>
              </w:rPr>
            </w:pPr>
            <w:r>
              <w:rPr>
                <w:color w:val="000000"/>
              </w:rPr>
              <w:t xml:space="preserve">М.Ю. Лермонтов «Дары Терека». Картины природы в стихотворении.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83507D4"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57A46A2" w14:textId="77777777" w:rsidR="00646B6D" w:rsidRDefault="00000000">
            <w:pPr>
              <w:spacing w:line="259" w:lineRule="auto"/>
              <w:ind w:right="58"/>
              <w:rPr>
                <w:color w:val="000000"/>
              </w:rPr>
            </w:pPr>
            <w:r>
              <w:rPr>
                <w:color w:val="000000"/>
              </w:rPr>
              <w:t xml:space="preserve">Выразительно е чтение. </w:t>
            </w:r>
          </w:p>
        </w:tc>
      </w:tr>
      <w:tr w:rsidR="00D72C6B" w14:paraId="17E393D8"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3EA9EED7" w14:textId="77777777" w:rsidR="00646B6D" w:rsidRDefault="00000000">
            <w:pPr>
              <w:spacing w:line="259" w:lineRule="auto"/>
              <w:rPr>
                <w:color w:val="000000"/>
              </w:rPr>
            </w:pPr>
            <w:r>
              <w:rPr>
                <w:color w:val="000000"/>
              </w:rPr>
              <w:t xml:space="preserve">25 </w:t>
            </w:r>
          </w:p>
        </w:tc>
        <w:tc>
          <w:tcPr>
            <w:tcW w:w="644" w:type="dxa"/>
            <w:tcBorders>
              <w:top w:val="single" w:sz="4" w:space="0" w:color="000000"/>
              <w:left w:val="single" w:sz="4" w:space="0" w:color="000000"/>
              <w:bottom w:val="single" w:sz="4" w:space="0" w:color="000000"/>
              <w:right w:val="single" w:sz="4" w:space="0" w:color="000000"/>
            </w:tcBorders>
          </w:tcPr>
          <w:p w14:paraId="183C72BE" w14:textId="77777777" w:rsidR="00646B6D" w:rsidRDefault="00000000">
            <w:pPr>
              <w:spacing w:line="259" w:lineRule="auto"/>
              <w:rPr>
                <w:color w:val="000000"/>
              </w:rPr>
            </w:pPr>
            <w:r>
              <w:rPr>
                <w:color w:val="000000"/>
              </w:rPr>
              <w:t xml:space="preserve">13 </w:t>
            </w:r>
          </w:p>
        </w:tc>
        <w:tc>
          <w:tcPr>
            <w:tcW w:w="6118" w:type="dxa"/>
            <w:tcBorders>
              <w:top w:val="single" w:sz="4" w:space="0" w:color="000000"/>
              <w:left w:val="single" w:sz="4" w:space="0" w:color="000000"/>
              <w:bottom w:val="single" w:sz="4" w:space="0" w:color="000000"/>
              <w:right w:val="single" w:sz="4" w:space="0" w:color="000000"/>
            </w:tcBorders>
          </w:tcPr>
          <w:p w14:paraId="620AA52F" w14:textId="77777777" w:rsidR="00646B6D" w:rsidRDefault="00000000">
            <w:pPr>
              <w:spacing w:line="259" w:lineRule="auto"/>
              <w:rPr>
                <w:color w:val="000000"/>
              </w:rPr>
            </w:pPr>
            <w:r>
              <w:rPr>
                <w:color w:val="000000"/>
              </w:rPr>
              <w:t xml:space="preserve">М.Ю. Лермонтов «Ашик-Кериб» - турецкая сказка.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D6FE4D3"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58AA49F1" w14:textId="77777777" w:rsidR="00646B6D" w:rsidRDefault="00000000">
            <w:pPr>
              <w:spacing w:line="259" w:lineRule="auto"/>
              <w:rPr>
                <w:color w:val="000000"/>
              </w:rPr>
            </w:pPr>
            <w:r>
              <w:rPr>
                <w:color w:val="000000"/>
              </w:rPr>
              <w:t xml:space="preserve">Работа с текстом </w:t>
            </w:r>
          </w:p>
        </w:tc>
      </w:tr>
      <w:tr w:rsidR="00D72C6B" w14:paraId="226E5E5C" w14:textId="77777777">
        <w:trPr>
          <w:trHeight w:val="567"/>
        </w:trPr>
        <w:tc>
          <w:tcPr>
            <w:tcW w:w="749" w:type="dxa"/>
            <w:tcBorders>
              <w:top w:val="single" w:sz="4" w:space="0" w:color="000000"/>
              <w:left w:val="single" w:sz="4" w:space="0" w:color="000000"/>
              <w:bottom w:val="single" w:sz="4" w:space="0" w:color="000000"/>
              <w:right w:val="single" w:sz="4" w:space="0" w:color="000000"/>
            </w:tcBorders>
          </w:tcPr>
          <w:p w14:paraId="10AB9186" w14:textId="77777777" w:rsidR="00646B6D" w:rsidRDefault="00000000">
            <w:pPr>
              <w:spacing w:line="259" w:lineRule="auto"/>
              <w:rPr>
                <w:color w:val="000000"/>
              </w:rPr>
            </w:pPr>
            <w:r>
              <w:rPr>
                <w:color w:val="000000"/>
              </w:rPr>
              <w:t xml:space="preserve">26 </w:t>
            </w:r>
          </w:p>
        </w:tc>
        <w:tc>
          <w:tcPr>
            <w:tcW w:w="644" w:type="dxa"/>
            <w:tcBorders>
              <w:top w:val="single" w:sz="4" w:space="0" w:color="000000"/>
              <w:left w:val="single" w:sz="4" w:space="0" w:color="000000"/>
              <w:bottom w:val="single" w:sz="4" w:space="0" w:color="000000"/>
              <w:right w:val="single" w:sz="4" w:space="0" w:color="000000"/>
            </w:tcBorders>
          </w:tcPr>
          <w:p w14:paraId="20FA832B" w14:textId="77777777" w:rsidR="00646B6D" w:rsidRDefault="00000000">
            <w:pPr>
              <w:spacing w:line="259" w:lineRule="auto"/>
              <w:rPr>
                <w:color w:val="000000"/>
              </w:rPr>
            </w:pPr>
            <w:r>
              <w:rPr>
                <w:color w:val="000000"/>
              </w:rPr>
              <w:t xml:space="preserve">14 </w:t>
            </w:r>
          </w:p>
        </w:tc>
        <w:tc>
          <w:tcPr>
            <w:tcW w:w="6118" w:type="dxa"/>
            <w:tcBorders>
              <w:top w:val="single" w:sz="4" w:space="0" w:color="000000"/>
              <w:left w:val="single" w:sz="4" w:space="0" w:color="000000"/>
              <w:bottom w:val="single" w:sz="4" w:space="0" w:color="000000"/>
              <w:right w:val="single" w:sz="4" w:space="0" w:color="000000"/>
            </w:tcBorders>
          </w:tcPr>
          <w:p w14:paraId="4586D905" w14:textId="77777777" w:rsidR="00646B6D" w:rsidRDefault="00000000">
            <w:pPr>
              <w:spacing w:line="259" w:lineRule="auto"/>
              <w:jc w:val="both"/>
              <w:rPr>
                <w:color w:val="000000"/>
              </w:rPr>
            </w:pPr>
            <w:r>
              <w:rPr>
                <w:color w:val="000000"/>
              </w:rPr>
              <w:t xml:space="preserve">М.Ю. Лермонтов «Ашик-Кериб». Сравнение мотивов русской и турецкой сказки.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1406AD5"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7F4F5B4C" w14:textId="77777777" w:rsidR="00646B6D" w:rsidRDefault="00000000">
            <w:pPr>
              <w:spacing w:line="259" w:lineRule="auto"/>
              <w:rPr>
                <w:color w:val="000000"/>
              </w:rPr>
            </w:pPr>
            <w:r>
              <w:rPr>
                <w:color w:val="000000"/>
              </w:rPr>
              <w:t xml:space="preserve">Работа с текстом </w:t>
            </w:r>
          </w:p>
        </w:tc>
      </w:tr>
      <w:tr w:rsidR="00D72C6B" w14:paraId="02397A9D"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7F26AAB0" w14:textId="77777777" w:rsidR="00646B6D" w:rsidRDefault="00000000">
            <w:pPr>
              <w:spacing w:line="259" w:lineRule="auto"/>
              <w:rPr>
                <w:color w:val="000000"/>
              </w:rPr>
            </w:pPr>
            <w:r>
              <w:rPr>
                <w:color w:val="000000"/>
              </w:rPr>
              <w:t xml:space="preserve">27 </w:t>
            </w:r>
          </w:p>
        </w:tc>
        <w:tc>
          <w:tcPr>
            <w:tcW w:w="644" w:type="dxa"/>
            <w:tcBorders>
              <w:top w:val="single" w:sz="4" w:space="0" w:color="000000"/>
              <w:left w:val="single" w:sz="4" w:space="0" w:color="000000"/>
              <w:bottom w:val="single" w:sz="4" w:space="0" w:color="000000"/>
              <w:right w:val="single" w:sz="4" w:space="0" w:color="000000"/>
            </w:tcBorders>
          </w:tcPr>
          <w:p w14:paraId="096F15C8" w14:textId="77777777" w:rsidR="00646B6D" w:rsidRDefault="00000000">
            <w:pPr>
              <w:spacing w:line="259" w:lineRule="auto"/>
              <w:rPr>
                <w:color w:val="000000"/>
              </w:rPr>
            </w:pPr>
            <w:r>
              <w:rPr>
                <w:color w:val="000000"/>
              </w:rPr>
              <w:t xml:space="preserve">15 </w:t>
            </w:r>
          </w:p>
        </w:tc>
        <w:tc>
          <w:tcPr>
            <w:tcW w:w="6118" w:type="dxa"/>
            <w:tcBorders>
              <w:top w:val="single" w:sz="4" w:space="0" w:color="000000"/>
              <w:left w:val="single" w:sz="4" w:space="0" w:color="000000"/>
              <w:bottom w:val="single" w:sz="4" w:space="0" w:color="000000"/>
              <w:right w:val="single" w:sz="4" w:space="0" w:color="000000"/>
            </w:tcBorders>
          </w:tcPr>
          <w:p w14:paraId="05A3463E" w14:textId="77777777" w:rsidR="00646B6D" w:rsidRDefault="00000000">
            <w:pPr>
              <w:spacing w:line="259" w:lineRule="auto"/>
              <w:jc w:val="both"/>
              <w:rPr>
                <w:color w:val="000000"/>
              </w:rPr>
            </w:pPr>
            <w:r>
              <w:rPr>
                <w:color w:val="000000"/>
              </w:rPr>
              <w:t>М.Ю. Лермонтов «Ашик-Кериб». Герои турецкой сказки. Характеристика героев, отношение к ним</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3CA6EEB"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80E28A0" w14:textId="77777777" w:rsidR="00646B6D" w:rsidRDefault="00000000">
            <w:pPr>
              <w:spacing w:line="259" w:lineRule="auto"/>
              <w:rPr>
                <w:color w:val="000000"/>
              </w:rPr>
            </w:pPr>
            <w:r>
              <w:rPr>
                <w:color w:val="000000"/>
              </w:rPr>
              <w:t xml:space="preserve">Работа с текстом </w:t>
            </w:r>
          </w:p>
        </w:tc>
      </w:tr>
      <w:tr w:rsidR="00D72C6B" w14:paraId="2C1454DE"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72218F81" w14:textId="77777777" w:rsidR="00646B6D" w:rsidRDefault="00000000">
            <w:pPr>
              <w:spacing w:line="259" w:lineRule="auto"/>
              <w:rPr>
                <w:color w:val="000000"/>
              </w:rPr>
            </w:pPr>
            <w:r>
              <w:rPr>
                <w:color w:val="000000"/>
              </w:rPr>
              <w:t xml:space="preserve">28 </w:t>
            </w:r>
          </w:p>
        </w:tc>
        <w:tc>
          <w:tcPr>
            <w:tcW w:w="644" w:type="dxa"/>
            <w:tcBorders>
              <w:top w:val="single" w:sz="4" w:space="0" w:color="000000"/>
              <w:left w:val="single" w:sz="4" w:space="0" w:color="000000"/>
              <w:bottom w:val="single" w:sz="4" w:space="0" w:color="000000"/>
              <w:right w:val="single" w:sz="4" w:space="0" w:color="000000"/>
            </w:tcBorders>
          </w:tcPr>
          <w:p w14:paraId="0C8B4A18" w14:textId="77777777" w:rsidR="00646B6D" w:rsidRDefault="00000000">
            <w:pPr>
              <w:spacing w:line="259" w:lineRule="auto"/>
              <w:rPr>
                <w:color w:val="000000"/>
              </w:rPr>
            </w:pPr>
            <w:r>
              <w:rPr>
                <w:color w:val="000000"/>
              </w:rPr>
              <w:t xml:space="preserve">16 </w:t>
            </w:r>
          </w:p>
        </w:tc>
        <w:tc>
          <w:tcPr>
            <w:tcW w:w="6118" w:type="dxa"/>
            <w:tcBorders>
              <w:top w:val="single" w:sz="4" w:space="0" w:color="000000"/>
              <w:left w:val="single" w:sz="4" w:space="0" w:color="000000"/>
              <w:bottom w:val="single" w:sz="4" w:space="0" w:color="000000"/>
              <w:right w:val="single" w:sz="4" w:space="0" w:color="000000"/>
            </w:tcBorders>
          </w:tcPr>
          <w:p w14:paraId="56A6396F" w14:textId="77777777" w:rsidR="00646B6D" w:rsidRDefault="00000000">
            <w:pPr>
              <w:spacing w:after="20" w:line="259" w:lineRule="auto"/>
              <w:jc w:val="both"/>
              <w:rPr>
                <w:color w:val="000000"/>
              </w:rPr>
            </w:pPr>
            <w:r>
              <w:rPr>
                <w:color w:val="000000"/>
              </w:rPr>
              <w:t xml:space="preserve">М.Ю. Лермонтов «Ашик-Кериб» . Герои турецкой </w:t>
            </w:r>
          </w:p>
          <w:p w14:paraId="41F63270" w14:textId="77777777" w:rsidR="00646B6D" w:rsidRDefault="00000000">
            <w:pPr>
              <w:spacing w:line="259" w:lineRule="auto"/>
              <w:rPr>
                <w:color w:val="000000"/>
              </w:rPr>
            </w:pPr>
            <w:r>
              <w:rPr>
                <w:color w:val="000000"/>
              </w:rPr>
              <w:t>сказки. Характеристика героев, отношение к ним</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CF9C7BC"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357030FE" w14:textId="77777777" w:rsidR="00646B6D" w:rsidRDefault="00000000">
            <w:pPr>
              <w:spacing w:line="259" w:lineRule="auto"/>
              <w:rPr>
                <w:color w:val="000000"/>
              </w:rPr>
            </w:pPr>
            <w:r>
              <w:rPr>
                <w:color w:val="000000"/>
              </w:rPr>
              <w:t xml:space="preserve">Работа с текстом </w:t>
            </w:r>
          </w:p>
        </w:tc>
      </w:tr>
      <w:tr w:rsidR="00D72C6B" w14:paraId="486BDA44"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2308A543" w14:textId="77777777" w:rsidR="00646B6D" w:rsidRDefault="00000000">
            <w:pPr>
              <w:spacing w:line="259" w:lineRule="auto"/>
              <w:rPr>
                <w:color w:val="000000"/>
              </w:rPr>
            </w:pPr>
            <w:r>
              <w:rPr>
                <w:color w:val="000000"/>
              </w:rPr>
              <w:t xml:space="preserve">29 </w:t>
            </w:r>
          </w:p>
        </w:tc>
        <w:tc>
          <w:tcPr>
            <w:tcW w:w="644" w:type="dxa"/>
            <w:tcBorders>
              <w:top w:val="single" w:sz="4" w:space="0" w:color="000000"/>
              <w:left w:val="single" w:sz="4" w:space="0" w:color="000000"/>
              <w:bottom w:val="single" w:sz="4" w:space="0" w:color="000000"/>
              <w:right w:val="single" w:sz="4" w:space="0" w:color="000000"/>
            </w:tcBorders>
          </w:tcPr>
          <w:p w14:paraId="1DB8C24D" w14:textId="77777777" w:rsidR="00646B6D" w:rsidRDefault="00000000">
            <w:pPr>
              <w:spacing w:line="259" w:lineRule="auto"/>
              <w:rPr>
                <w:color w:val="000000"/>
              </w:rPr>
            </w:pPr>
            <w:r>
              <w:rPr>
                <w:color w:val="000000"/>
              </w:rPr>
              <w:t xml:space="preserve">17 </w:t>
            </w:r>
          </w:p>
        </w:tc>
        <w:tc>
          <w:tcPr>
            <w:tcW w:w="6118" w:type="dxa"/>
            <w:tcBorders>
              <w:top w:val="single" w:sz="4" w:space="0" w:color="000000"/>
              <w:left w:val="single" w:sz="4" w:space="0" w:color="000000"/>
              <w:bottom w:val="single" w:sz="4" w:space="0" w:color="000000"/>
              <w:right w:val="single" w:sz="4" w:space="0" w:color="000000"/>
            </w:tcBorders>
          </w:tcPr>
          <w:p w14:paraId="5402B7F9" w14:textId="77777777" w:rsidR="00646B6D" w:rsidRDefault="00000000">
            <w:pPr>
              <w:spacing w:line="259" w:lineRule="auto"/>
              <w:rPr>
                <w:color w:val="000000"/>
              </w:rPr>
            </w:pPr>
            <w:r>
              <w:rPr>
                <w:color w:val="000000"/>
              </w:rPr>
              <w:t xml:space="preserve">Л.Н.Толстой «Детство». События рассказа.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758A78C"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F206266" w14:textId="77777777" w:rsidR="00646B6D" w:rsidRDefault="00000000">
            <w:pPr>
              <w:spacing w:line="259" w:lineRule="auto"/>
              <w:rPr>
                <w:color w:val="000000"/>
              </w:rPr>
            </w:pPr>
            <w:r>
              <w:rPr>
                <w:color w:val="000000"/>
              </w:rPr>
              <w:t xml:space="preserve">Работа с текстом </w:t>
            </w:r>
          </w:p>
        </w:tc>
      </w:tr>
      <w:tr w:rsidR="00D72C6B" w14:paraId="2F4876AF"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6CA13C3D" w14:textId="77777777" w:rsidR="00646B6D" w:rsidRDefault="00000000">
            <w:pPr>
              <w:spacing w:line="259" w:lineRule="auto"/>
              <w:rPr>
                <w:color w:val="000000"/>
              </w:rPr>
            </w:pPr>
            <w:r>
              <w:rPr>
                <w:color w:val="000000"/>
              </w:rPr>
              <w:t xml:space="preserve">30 </w:t>
            </w:r>
          </w:p>
        </w:tc>
        <w:tc>
          <w:tcPr>
            <w:tcW w:w="644" w:type="dxa"/>
            <w:tcBorders>
              <w:top w:val="single" w:sz="4" w:space="0" w:color="000000"/>
              <w:left w:val="single" w:sz="4" w:space="0" w:color="000000"/>
              <w:bottom w:val="single" w:sz="4" w:space="0" w:color="000000"/>
              <w:right w:val="single" w:sz="4" w:space="0" w:color="000000"/>
            </w:tcBorders>
          </w:tcPr>
          <w:p w14:paraId="0090F2B0" w14:textId="77777777" w:rsidR="00646B6D" w:rsidRDefault="00000000">
            <w:pPr>
              <w:spacing w:line="259" w:lineRule="auto"/>
              <w:rPr>
                <w:color w:val="000000"/>
              </w:rPr>
            </w:pPr>
            <w:r>
              <w:rPr>
                <w:color w:val="000000"/>
              </w:rPr>
              <w:t xml:space="preserve">18 </w:t>
            </w:r>
          </w:p>
        </w:tc>
        <w:tc>
          <w:tcPr>
            <w:tcW w:w="6118" w:type="dxa"/>
            <w:tcBorders>
              <w:top w:val="single" w:sz="4" w:space="0" w:color="000000"/>
              <w:left w:val="single" w:sz="4" w:space="0" w:color="000000"/>
              <w:bottom w:val="single" w:sz="4" w:space="0" w:color="000000"/>
              <w:right w:val="single" w:sz="4" w:space="0" w:color="000000"/>
            </w:tcBorders>
          </w:tcPr>
          <w:p w14:paraId="53BB0D99" w14:textId="77777777" w:rsidR="00646B6D" w:rsidRDefault="00000000">
            <w:pPr>
              <w:spacing w:line="259" w:lineRule="auto"/>
              <w:rPr>
                <w:color w:val="000000"/>
              </w:rPr>
            </w:pPr>
            <w:r>
              <w:rPr>
                <w:color w:val="000000"/>
              </w:rPr>
              <w:t xml:space="preserve">Л.Н.Толстой </w:t>
            </w:r>
            <w:r>
              <w:rPr>
                <w:color w:val="000000"/>
              </w:rPr>
              <w:tab/>
              <w:t xml:space="preserve">«Детство». </w:t>
            </w:r>
            <w:r>
              <w:rPr>
                <w:color w:val="000000"/>
              </w:rPr>
              <w:tab/>
              <w:t xml:space="preserve">Характер </w:t>
            </w:r>
            <w:r>
              <w:rPr>
                <w:color w:val="000000"/>
              </w:rPr>
              <w:tab/>
              <w:t xml:space="preserve">главного </w:t>
            </w:r>
            <w:r>
              <w:rPr>
                <w:color w:val="000000"/>
              </w:rPr>
              <w:tab/>
              <w:t>героя рассказа Л. Толстого.</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A05813F"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503C2AF2" w14:textId="77777777" w:rsidR="00646B6D" w:rsidRDefault="00000000">
            <w:pPr>
              <w:spacing w:line="259" w:lineRule="auto"/>
              <w:rPr>
                <w:color w:val="000000"/>
              </w:rPr>
            </w:pPr>
            <w:r>
              <w:rPr>
                <w:color w:val="000000"/>
              </w:rPr>
              <w:t xml:space="preserve">Работа с текстом </w:t>
            </w:r>
          </w:p>
        </w:tc>
      </w:tr>
      <w:tr w:rsidR="00D72C6B" w14:paraId="41C3E15B"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09FDD937" w14:textId="77777777" w:rsidR="00646B6D" w:rsidRDefault="00000000">
            <w:pPr>
              <w:spacing w:line="259" w:lineRule="auto"/>
              <w:rPr>
                <w:color w:val="000000"/>
              </w:rPr>
            </w:pPr>
            <w:r>
              <w:rPr>
                <w:color w:val="000000"/>
              </w:rPr>
              <w:t xml:space="preserve">31 </w:t>
            </w:r>
          </w:p>
        </w:tc>
        <w:tc>
          <w:tcPr>
            <w:tcW w:w="644" w:type="dxa"/>
            <w:tcBorders>
              <w:top w:val="single" w:sz="4" w:space="0" w:color="000000"/>
              <w:left w:val="single" w:sz="4" w:space="0" w:color="000000"/>
              <w:bottom w:val="single" w:sz="4" w:space="0" w:color="000000"/>
              <w:right w:val="single" w:sz="4" w:space="0" w:color="000000"/>
            </w:tcBorders>
          </w:tcPr>
          <w:p w14:paraId="6A82CAF3" w14:textId="77777777" w:rsidR="00646B6D" w:rsidRDefault="00000000">
            <w:pPr>
              <w:spacing w:line="259" w:lineRule="auto"/>
              <w:rPr>
                <w:color w:val="000000"/>
              </w:rPr>
            </w:pPr>
            <w:r>
              <w:rPr>
                <w:color w:val="000000"/>
              </w:rPr>
              <w:t xml:space="preserve">19 </w:t>
            </w:r>
          </w:p>
        </w:tc>
        <w:tc>
          <w:tcPr>
            <w:tcW w:w="6118" w:type="dxa"/>
            <w:tcBorders>
              <w:top w:val="single" w:sz="4" w:space="0" w:color="000000"/>
              <w:left w:val="single" w:sz="4" w:space="0" w:color="000000"/>
              <w:bottom w:val="single" w:sz="4" w:space="0" w:color="000000"/>
              <w:right w:val="single" w:sz="4" w:space="0" w:color="000000"/>
            </w:tcBorders>
          </w:tcPr>
          <w:p w14:paraId="36B0C06B" w14:textId="77777777" w:rsidR="00646B6D" w:rsidRDefault="00000000">
            <w:pPr>
              <w:spacing w:line="259" w:lineRule="auto"/>
              <w:jc w:val="both"/>
              <w:rPr>
                <w:color w:val="000000"/>
              </w:rPr>
            </w:pPr>
            <w:r>
              <w:rPr>
                <w:color w:val="000000"/>
              </w:rPr>
              <w:t>Л.Н.Толстой Басня  «Как мужик убрал камень». Особенности басни. Главная мысль.</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5D2912E"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A18500D" w14:textId="77777777" w:rsidR="00646B6D" w:rsidRDefault="00000000">
            <w:pPr>
              <w:spacing w:line="259" w:lineRule="auto"/>
              <w:rPr>
                <w:color w:val="000000"/>
              </w:rPr>
            </w:pPr>
            <w:r>
              <w:rPr>
                <w:color w:val="000000"/>
              </w:rPr>
              <w:t xml:space="preserve">Работа с текстом </w:t>
            </w:r>
          </w:p>
        </w:tc>
      </w:tr>
      <w:tr w:rsidR="00D72C6B" w14:paraId="5728A7B2"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12A949B6" w14:textId="77777777" w:rsidR="00646B6D" w:rsidRDefault="00000000">
            <w:pPr>
              <w:spacing w:line="259" w:lineRule="auto"/>
              <w:rPr>
                <w:color w:val="000000"/>
              </w:rPr>
            </w:pPr>
            <w:r>
              <w:rPr>
                <w:color w:val="000000"/>
              </w:rPr>
              <w:t xml:space="preserve">32 </w:t>
            </w:r>
          </w:p>
        </w:tc>
        <w:tc>
          <w:tcPr>
            <w:tcW w:w="644" w:type="dxa"/>
            <w:tcBorders>
              <w:top w:val="single" w:sz="4" w:space="0" w:color="000000"/>
              <w:left w:val="single" w:sz="4" w:space="0" w:color="000000"/>
              <w:bottom w:val="single" w:sz="4" w:space="0" w:color="000000"/>
              <w:right w:val="single" w:sz="4" w:space="0" w:color="000000"/>
            </w:tcBorders>
          </w:tcPr>
          <w:p w14:paraId="037D82F1" w14:textId="77777777" w:rsidR="00646B6D" w:rsidRDefault="00000000">
            <w:pPr>
              <w:spacing w:line="259" w:lineRule="auto"/>
              <w:rPr>
                <w:color w:val="000000"/>
              </w:rPr>
            </w:pPr>
            <w:r>
              <w:rPr>
                <w:color w:val="000000"/>
              </w:rPr>
              <w:t xml:space="preserve">20 </w:t>
            </w:r>
          </w:p>
        </w:tc>
        <w:tc>
          <w:tcPr>
            <w:tcW w:w="6118" w:type="dxa"/>
            <w:tcBorders>
              <w:top w:val="single" w:sz="4" w:space="0" w:color="000000"/>
              <w:left w:val="single" w:sz="4" w:space="0" w:color="000000"/>
              <w:bottom w:val="single" w:sz="4" w:space="0" w:color="000000"/>
              <w:right w:val="single" w:sz="4" w:space="0" w:color="000000"/>
            </w:tcBorders>
          </w:tcPr>
          <w:p w14:paraId="01151765" w14:textId="77777777" w:rsidR="00646B6D" w:rsidRDefault="00000000">
            <w:pPr>
              <w:spacing w:line="259" w:lineRule="auto"/>
              <w:jc w:val="both"/>
              <w:rPr>
                <w:color w:val="000000"/>
              </w:rPr>
            </w:pPr>
            <w:r>
              <w:rPr>
                <w:color w:val="000000"/>
              </w:rPr>
              <w:t>А.П.Чехов «Мальчики». Смысл названия рассказа. Главные герои рассказа – герои своего времени.</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12F27E1"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2919A055" w14:textId="77777777" w:rsidR="00646B6D" w:rsidRDefault="00000000">
            <w:pPr>
              <w:spacing w:line="259" w:lineRule="auto"/>
              <w:rPr>
                <w:color w:val="000000"/>
              </w:rPr>
            </w:pPr>
            <w:r>
              <w:rPr>
                <w:color w:val="000000"/>
              </w:rPr>
              <w:t xml:space="preserve">Работа с текстом </w:t>
            </w:r>
          </w:p>
        </w:tc>
      </w:tr>
      <w:tr w:rsidR="00D72C6B" w14:paraId="67C9758F"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4DB62C72" w14:textId="77777777" w:rsidR="00646B6D" w:rsidRDefault="00000000">
            <w:pPr>
              <w:spacing w:line="259" w:lineRule="auto"/>
              <w:rPr>
                <w:color w:val="000000"/>
              </w:rPr>
            </w:pPr>
            <w:r>
              <w:rPr>
                <w:color w:val="000000"/>
              </w:rPr>
              <w:t xml:space="preserve">33 </w:t>
            </w:r>
          </w:p>
        </w:tc>
        <w:tc>
          <w:tcPr>
            <w:tcW w:w="644" w:type="dxa"/>
            <w:tcBorders>
              <w:top w:val="single" w:sz="4" w:space="0" w:color="000000"/>
              <w:left w:val="single" w:sz="4" w:space="0" w:color="000000"/>
              <w:bottom w:val="single" w:sz="4" w:space="0" w:color="000000"/>
              <w:right w:val="single" w:sz="4" w:space="0" w:color="000000"/>
            </w:tcBorders>
          </w:tcPr>
          <w:p w14:paraId="60D3EC3A" w14:textId="77777777" w:rsidR="00646B6D" w:rsidRDefault="00000000">
            <w:pPr>
              <w:spacing w:line="259" w:lineRule="auto"/>
              <w:rPr>
                <w:color w:val="000000"/>
              </w:rPr>
            </w:pPr>
            <w:r>
              <w:rPr>
                <w:color w:val="000000"/>
              </w:rPr>
              <w:t xml:space="preserve">21 </w:t>
            </w:r>
          </w:p>
        </w:tc>
        <w:tc>
          <w:tcPr>
            <w:tcW w:w="6118" w:type="dxa"/>
            <w:tcBorders>
              <w:top w:val="single" w:sz="4" w:space="0" w:color="000000"/>
              <w:left w:val="single" w:sz="4" w:space="0" w:color="000000"/>
              <w:bottom w:val="single" w:sz="4" w:space="0" w:color="000000"/>
              <w:right w:val="single" w:sz="4" w:space="0" w:color="000000"/>
            </w:tcBorders>
          </w:tcPr>
          <w:p w14:paraId="3D1A4C9B" w14:textId="77777777" w:rsidR="00646B6D" w:rsidRDefault="00000000">
            <w:pPr>
              <w:spacing w:line="259" w:lineRule="auto"/>
              <w:rPr>
                <w:color w:val="000000"/>
              </w:rPr>
            </w:pPr>
            <w:r>
              <w:rPr>
                <w:color w:val="000000"/>
              </w:rPr>
              <w:t xml:space="preserve">А.П.Чехов </w:t>
            </w:r>
            <w:r>
              <w:rPr>
                <w:color w:val="000000"/>
              </w:rPr>
              <w:tab/>
              <w:t xml:space="preserve">«Мальчики». </w:t>
            </w:r>
            <w:r>
              <w:rPr>
                <w:color w:val="000000"/>
              </w:rPr>
              <w:tab/>
              <w:t xml:space="preserve">Характер </w:t>
            </w:r>
            <w:r>
              <w:rPr>
                <w:color w:val="000000"/>
              </w:rPr>
              <w:tab/>
              <w:t>героев художественного текста.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4F9A07D"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78EAE81" w14:textId="77777777" w:rsidR="00646B6D" w:rsidRDefault="00000000">
            <w:pPr>
              <w:spacing w:line="259" w:lineRule="auto"/>
              <w:rPr>
                <w:color w:val="000000"/>
              </w:rPr>
            </w:pPr>
            <w:r>
              <w:rPr>
                <w:color w:val="000000"/>
              </w:rPr>
              <w:t xml:space="preserve">Работа с текстом </w:t>
            </w:r>
          </w:p>
        </w:tc>
      </w:tr>
      <w:tr w:rsidR="00D72C6B" w14:paraId="2A4FF7DF"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36AFE1F7" w14:textId="77777777" w:rsidR="00646B6D" w:rsidRDefault="00000000">
            <w:pPr>
              <w:spacing w:line="259" w:lineRule="auto"/>
              <w:rPr>
                <w:color w:val="000000"/>
              </w:rPr>
            </w:pPr>
            <w:r>
              <w:rPr>
                <w:color w:val="000000"/>
              </w:rPr>
              <w:t xml:space="preserve">34 </w:t>
            </w:r>
          </w:p>
        </w:tc>
        <w:tc>
          <w:tcPr>
            <w:tcW w:w="644" w:type="dxa"/>
            <w:tcBorders>
              <w:top w:val="single" w:sz="4" w:space="0" w:color="000000"/>
              <w:left w:val="single" w:sz="4" w:space="0" w:color="000000"/>
              <w:bottom w:val="single" w:sz="4" w:space="0" w:color="000000"/>
              <w:right w:val="single" w:sz="4" w:space="0" w:color="000000"/>
            </w:tcBorders>
          </w:tcPr>
          <w:p w14:paraId="147C939B" w14:textId="77777777" w:rsidR="00646B6D" w:rsidRDefault="00000000">
            <w:pPr>
              <w:spacing w:line="259" w:lineRule="auto"/>
              <w:rPr>
                <w:color w:val="000000"/>
              </w:rPr>
            </w:pPr>
            <w:r>
              <w:rPr>
                <w:color w:val="000000"/>
              </w:rPr>
              <w:t xml:space="preserve">22 </w:t>
            </w:r>
          </w:p>
        </w:tc>
        <w:tc>
          <w:tcPr>
            <w:tcW w:w="6118" w:type="dxa"/>
            <w:tcBorders>
              <w:top w:val="single" w:sz="4" w:space="0" w:color="000000"/>
              <w:left w:val="single" w:sz="4" w:space="0" w:color="000000"/>
              <w:bottom w:val="single" w:sz="4" w:space="0" w:color="000000"/>
              <w:right w:val="single" w:sz="4" w:space="0" w:color="000000"/>
            </w:tcBorders>
          </w:tcPr>
          <w:p w14:paraId="0A3750BE" w14:textId="77777777" w:rsidR="00646B6D" w:rsidRDefault="00000000">
            <w:pPr>
              <w:spacing w:after="21" w:line="259" w:lineRule="auto"/>
              <w:jc w:val="both"/>
              <w:rPr>
                <w:color w:val="000000"/>
              </w:rPr>
            </w:pPr>
            <w:r>
              <w:rPr>
                <w:color w:val="000000"/>
              </w:rPr>
              <w:t>Оценка достижений.</w:t>
            </w:r>
            <w:r>
              <w:rPr>
                <w:b/>
                <w:color w:val="000000"/>
              </w:rPr>
              <w:t xml:space="preserve"> </w:t>
            </w:r>
            <w:r>
              <w:rPr>
                <w:color w:val="000000"/>
              </w:rPr>
              <w:t xml:space="preserve">Тематический контроль в форме </w:t>
            </w:r>
          </w:p>
          <w:p w14:paraId="07213BAE" w14:textId="77777777" w:rsidR="00646B6D" w:rsidRDefault="00000000">
            <w:pPr>
              <w:spacing w:line="259" w:lineRule="auto"/>
              <w:rPr>
                <w:color w:val="000000"/>
              </w:rPr>
            </w:pPr>
            <w:r>
              <w:rPr>
                <w:color w:val="000000"/>
              </w:rPr>
              <w:t>теста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0FB2D99"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5F110093" w14:textId="77777777" w:rsidR="00646B6D" w:rsidRDefault="00000000">
            <w:pPr>
              <w:spacing w:line="259" w:lineRule="auto"/>
              <w:rPr>
                <w:color w:val="000000"/>
              </w:rPr>
            </w:pPr>
            <w:r>
              <w:rPr>
                <w:color w:val="000000"/>
              </w:rPr>
              <w:t xml:space="preserve">Тест </w:t>
            </w:r>
          </w:p>
        </w:tc>
      </w:tr>
      <w:tr w:rsidR="00D72C6B" w14:paraId="545315F2"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58E4F223" w14:textId="77777777" w:rsidR="00646B6D" w:rsidRDefault="00000000">
            <w:pPr>
              <w:spacing w:line="259" w:lineRule="auto"/>
              <w:rPr>
                <w:color w:val="000000"/>
              </w:rPr>
            </w:pPr>
            <w:r>
              <w:rPr>
                <w:color w:val="000000"/>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622A1788" w14:textId="77777777" w:rsidR="00646B6D" w:rsidRDefault="00000000">
            <w:pPr>
              <w:spacing w:line="259" w:lineRule="auto"/>
              <w:rPr>
                <w:color w:val="000000"/>
              </w:rPr>
            </w:pPr>
            <w:r>
              <w:rPr>
                <w:b/>
                <w:color w:val="000000"/>
              </w:rPr>
              <w:t xml:space="preserve"> </w:t>
            </w:r>
          </w:p>
        </w:tc>
        <w:tc>
          <w:tcPr>
            <w:tcW w:w="6118" w:type="dxa"/>
            <w:tcBorders>
              <w:top w:val="single" w:sz="4" w:space="0" w:color="000000"/>
              <w:left w:val="single" w:sz="4" w:space="0" w:color="000000"/>
              <w:bottom w:val="single" w:sz="4" w:space="0" w:color="000000"/>
              <w:right w:val="single" w:sz="4" w:space="0" w:color="000000"/>
            </w:tcBorders>
          </w:tcPr>
          <w:p w14:paraId="03D5AF0D" w14:textId="77777777" w:rsidR="00646B6D" w:rsidRDefault="00000000">
            <w:pPr>
              <w:spacing w:line="259" w:lineRule="auto"/>
              <w:rPr>
                <w:color w:val="000000"/>
              </w:rPr>
            </w:pPr>
            <w:r>
              <w:rPr>
                <w:b/>
                <w:color w:val="000000"/>
              </w:rPr>
              <w:t xml:space="preserve">Поэтическая  тетрадь  </w:t>
            </w:r>
          </w:p>
        </w:tc>
        <w:tc>
          <w:tcPr>
            <w:tcW w:w="994" w:type="dxa"/>
            <w:tcBorders>
              <w:top w:val="single" w:sz="4" w:space="0" w:color="000000"/>
              <w:left w:val="single" w:sz="4" w:space="0" w:color="000000"/>
              <w:bottom w:val="single" w:sz="4" w:space="0" w:color="000000"/>
              <w:right w:val="single" w:sz="4" w:space="0" w:color="000000"/>
            </w:tcBorders>
          </w:tcPr>
          <w:p w14:paraId="37A935C1" w14:textId="77777777" w:rsidR="00646B6D" w:rsidRDefault="00000000">
            <w:pPr>
              <w:spacing w:line="259" w:lineRule="auto"/>
              <w:rPr>
                <w:color w:val="000000"/>
              </w:rPr>
            </w:pPr>
            <w:r>
              <w:rPr>
                <w:b/>
                <w:color w:val="000000"/>
              </w:rPr>
              <w:t xml:space="preserve">12 </w:t>
            </w:r>
          </w:p>
        </w:tc>
        <w:tc>
          <w:tcPr>
            <w:tcW w:w="1734" w:type="dxa"/>
            <w:tcBorders>
              <w:top w:val="single" w:sz="4" w:space="0" w:color="000000"/>
              <w:left w:val="single" w:sz="4" w:space="0" w:color="000000"/>
              <w:bottom w:val="single" w:sz="4" w:space="0" w:color="000000"/>
              <w:right w:val="single" w:sz="4" w:space="0" w:color="000000"/>
            </w:tcBorders>
          </w:tcPr>
          <w:p w14:paraId="717FF125" w14:textId="77777777" w:rsidR="00646B6D" w:rsidRDefault="00000000">
            <w:pPr>
              <w:spacing w:line="259" w:lineRule="auto"/>
              <w:rPr>
                <w:color w:val="000000"/>
              </w:rPr>
            </w:pPr>
            <w:r>
              <w:rPr>
                <w:b/>
                <w:color w:val="000000"/>
              </w:rPr>
              <w:t xml:space="preserve"> </w:t>
            </w:r>
          </w:p>
        </w:tc>
      </w:tr>
    </w:tbl>
    <w:p w14:paraId="127DC859" w14:textId="77777777" w:rsidR="00646B6D" w:rsidRDefault="00646B6D">
      <w:pPr>
        <w:spacing w:line="259" w:lineRule="auto"/>
        <w:ind w:left="-850" w:right="156"/>
        <w:rPr>
          <w:color w:val="000000"/>
          <w:szCs w:val="22"/>
          <w:lang w:val="ru-RU" w:eastAsia="ru-RU"/>
        </w:rPr>
      </w:pPr>
    </w:p>
    <w:tbl>
      <w:tblPr>
        <w:tblStyle w:val="TableGrid"/>
        <w:tblW w:w="10238" w:type="dxa"/>
        <w:tblInd w:w="0" w:type="dxa"/>
        <w:tblCellMar>
          <w:top w:w="7" w:type="dxa"/>
          <w:left w:w="110" w:type="dxa"/>
        </w:tblCellMar>
        <w:tblLook w:val="04A0" w:firstRow="1" w:lastRow="0" w:firstColumn="1" w:lastColumn="0" w:noHBand="0" w:noVBand="1"/>
      </w:tblPr>
      <w:tblGrid>
        <w:gridCol w:w="749"/>
        <w:gridCol w:w="644"/>
        <w:gridCol w:w="6117"/>
        <w:gridCol w:w="994"/>
        <w:gridCol w:w="1734"/>
      </w:tblGrid>
      <w:tr w:rsidR="00D72C6B" w14:paraId="1908DD25" w14:textId="77777777">
        <w:trPr>
          <w:trHeight w:val="1114"/>
        </w:trPr>
        <w:tc>
          <w:tcPr>
            <w:tcW w:w="749" w:type="dxa"/>
            <w:tcBorders>
              <w:top w:val="single" w:sz="4" w:space="0" w:color="000000"/>
              <w:left w:val="single" w:sz="4" w:space="0" w:color="000000"/>
              <w:bottom w:val="single" w:sz="4" w:space="0" w:color="000000"/>
              <w:right w:val="single" w:sz="4" w:space="0" w:color="000000"/>
            </w:tcBorders>
          </w:tcPr>
          <w:p w14:paraId="7E7BB33A" w14:textId="77777777" w:rsidR="00646B6D" w:rsidRDefault="00000000">
            <w:pPr>
              <w:spacing w:line="259" w:lineRule="auto"/>
              <w:rPr>
                <w:color w:val="000000"/>
              </w:rPr>
            </w:pPr>
            <w:r>
              <w:rPr>
                <w:color w:val="000000"/>
              </w:rPr>
              <w:t xml:space="preserve">35 наиз усть </w:t>
            </w:r>
          </w:p>
        </w:tc>
        <w:tc>
          <w:tcPr>
            <w:tcW w:w="644" w:type="dxa"/>
            <w:tcBorders>
              <w:top w:val="single" w:sz="4" w:space="0" w:color="000000"/>
              <w:left w:val="single" w:sz="4" w:space="0" w:color="000000"/>
              <w:bottom w:val="single" w:sz="4" w:space="0" w:color="000000"/>
              <w:right w:val="single" w:sz="4" w:space="0" w:color="000000"/>
            </w:tcBorders>
          </w:tcPr>
          <w:p w14:paraId="6A97C169" w14:textId="77777777" w:rsidR="00646B6D" w:rsidRDefault="00000000">
            <w:pPr>
              <w:spacing w:line="259" w:lineRule="auto"/>
              <w:rPr>
                <w:color w:val="000000"/>
              </w:rPr>
            </w:pPr>
            <w:r>
              <w:rPr>
                <w:color w:val="000000"/>
              </w:rPr>
              <w:t xml:space="preserve">1 </w:t>
            </w:r>
          </w:p>
        </w:tc>
        <w:tc>
          <w:tcPr>
            <w:tcW w:w="6118" w:type="dxa"/>
            <w:tcBorders>
              <w:top w:val="single" w:sz="4" w:space="0" w:color="000000"/>
              <w:left w:val="single" w:sz="4" w:space="0" w:color="000000"/>
              <w:bottom w:val="single" w:sz="4" w:space="0" w:color="000000"/>
              <w:right w:val="single" w:sz="4" w:space="0" w:color="000000"/>
            </w:tcBorders>
          </w:tcPr>
          <w:p w14:paraId="5AE3D766" w14:textId="77777777" w:rsidR="00646B6D" w:rsidRDefault="00000000">
            <w:pPr>
              <w:spacing w:line="259" w:lineRule="auto"/>
              <w:ind w:right="110"/>
              <w:jc w:val="both"/>
              <w:rPr>
                <w:color w:val="000000"/>
              </w:rPr>
            </w:pPr>
            <w:r>
              <w:rPr>
                <w:color w:val="000000"/>
              </w:rPr>
              <w:t xml:space="preserve">Знакомство с названием раздела. Прогнозирование содержания раздела. Ф.И.Тютчев «Еще земли печален вид». Отбор средств художественной выразительности для создания картины природы.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1CB405D"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1D712799" w14:textId="77777777" w:rsidR="00646B6D" w:rsidRDefault="00000000">
            <w:pPr>
              <w:spacing w:line="259" w:lineRule="auto"/>
              <w:rPr>
                <w:color w:val="000000"/>
              </w:rPr>
            </w:pPr>
            <w:r>
              <w:rPr>
                <w:color w:val="000000"/>
              </w:rPr>
              <w:t xml:space="preserve">Дискуссия </w:t>
            </w:r>
          </w:p>
        </w:tc>
      </w:tr>
      <w:tr w:rsidR="00D72C6B" w14:paraId="59C14913" w14:textId="77777777">
        <w:trPr>
          <w:trHeight w:val="841"/>
        </w:trPr>
        <w:tc>
          <w:tcPr>
            <w:tcW w:w="749" w:type="dxa"/>
            <w:tcBorders>
              <w:top w:val="single" w:sz="4" w:space="0" w:color="000000"/>
              <w:left w:val="single" w:sz="4" w:space="0" w:color="000000"/>
              <w:bottom w:val="single" w:sz="4" w:space="0" w:color="000000"/>
              <w:right w:val="single" w:sz="4" w:space="0" w:color="000000"/>
            </w:tcBorders>
          </w:tcPr>
          <w:p w14:paraId="04188FA4" w14:textId="77777777" w:rsidR="00646B6D" w:rsidRDefault="00000000">
            <w:pPr>
              <w:spacing w:line="259" w:lineRule="auto"/>
              <w:rPr>
                <w:color w:val="000000"/>
              </w:rPr>
            </w:pPr>
            <w:r>
              <w:rPr>
                <w:color w:val="000000"/>
              </w:rPr>
              <w:t xml:space="preserve">36 </w:t>
            </w:r>
          </w:p>
        </w:tc>
        <w:tc>
          <w:tcPr>
            <w:tcW w:w="644" w:type="dxa"/>
            <w:tcBorders>
              <w:top w:val="single" w:sz="4" w:space="0" w:color="000000"/>
              <w:left w:val="single" w:sz="4" w:space="0" w:color="000000"/>
              <w:bottom w:val="single" w:sz="4" w:space="0" w:color="000000"/>
              <w:right w:val="single" w:sz="4" w:space="0" w:color="000000"/>
            </w:tcBorders>
          </w:tcPr>
          <w:p w14:paraId="3D4B26B9" w14:textId="77777777" w:rsidR="00646B6D" w:rsidRDefault="00000000">
            <w:pPr>
              <w:spacing w:line="259" w:lineRule="auto"/>
              <w:rPr>
                <w:color w:val="000000"/>
              </w:rPr>
            </w:pPr>
            <w:r>
              <w:rPr>
                <w:color w:val="000000"/>
              </w:rPr>
              <w:t xml:space="preserve">2 </w:t>
            </w:r>
          </w:p>
        </w:tc>
        <w:tc>
          <w:tcPr>
            <w:tcW w:w="6118" w:type="dxa"/>
            <w:tcBorders>
              <w:top w:val="single" w:sz="4" w:space="0" w:color="000000"/>
              <w:left w:val="single" w:sz="4" w:space="0" w:color="000000"/>
              <w:bottom w:val="single" w:sz="4" w:space="0" w:color="000000"/>
              <w:right w:val="single" w:sz="4" w:space="0" w:color="000000"/>
            </w:tcBorders>
          </w:tcPr>
          <w:p w14:paraId="07195E21" w14:textId="77777777" w:rsidR="00646B6D" w:rsidRDefault="00000000">
            <w:pPr>
              <w:spacing w:line="259" w:lineRule="auto"/>
              <w:ind w:right="112"/>
              <w:jc w:val="both"/>
              <w:rPr>
                <w:color w:val="000000"/>
              </w:rPr>
            </w:pPr>
            <w:r>
              <w:rPr>
                <w:color w:val="000000"/>
              </w:rPr>
              <w:t>Ф.И.Тютчев  «Как неожиданно и ярко». Ритм, порядок слов, знаки препинания как отражение особого настроения в лирическом тексте.</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33CC012"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7CA1798E" w14:textId="77777777" w:rsidR="00646B6D" w:rsidRDefault="00000000">
            <w:pPr>
              <w:spacing w:line="259" w:lineRule="auto"/>
              <w:rPr>
                <w:color w:val="000000"/>
              </w:rPr>
            </w:pPr>
            <w:r>
              <w:rPr>
                <w:color w:val="000000"/>
              </w:rPr>
              <w:t xml:space="preserve">Чтение наизусть. </w:t>
            </w:r>
          </w:p>
        </w:tc>
      </w:tr>
      <w:tr w:rsidR="00D72C6B" w14:paraId="1FB97436" w14:textId="77777777">
        <w:trPr>
          <w:trHeight w:val="835"/>
        </w:trPr>
        <w:tc>
          <w:tcPr>
            <w:tcW w:w="749" w:type="dxa"/>
            <w:tcBorders>
              <w:top w:val="single" w:sz="4" w:space="0" w:color="000000"/>
              <w:left w:val="single" w:sz="4" w:space="0" w:color="000000"/>
              <w:bottom w:val="single" w:sz="4" w:space="0" w:color="000000"/>
              <w:right w:val="single" w:sz="4" w:space="0" w:color="000000"/>
            </w:tcBorders>
          </w:tcPr>
          <w:p w14:paraId="671D4DEB" w14:textId="77777777" w:rsidR="00646B6D" w:rsidRDefault="00000000">
            <w:pPr>
              <w:spacing w:line="259" w:lineRule="auto"/>
              <w:rPr>
                <w:color w:val="000000"/>
              </w:rPr>
            </w:pPr>
            <w:r>
              <w:rPr>
                <w:color w:val="000000"/>
              </w:rPr>
              <w:t xml:space="preserve">37 </w:t>
            </w:r>
          </w:p>
        </w:tc>
        <w:tc>
          <w:tcPr>
            <w:tcW w:w="644" w:type="dxa"/>
            <w:tcBorders>
              <w:top w:val="single" w:sz="4" w:space="0" w:color="000000"/>
              <w:left w:val="single" w:sz="4" w:space="0" w:color="000000"/>
              <w:bottom w:val="single" w:sz="4" w:space="0" w:color="000000"/>
              <w:right w:val="single" w:sz="4" w:space="0" w:color="000000"/>
            </w:tcBorders>
          </w:tcPr>
          <w:p w14:paraId="6A431F6A" w14:textId="77777777" w:rsidR="00646B6D" w:rsidRDefault="00000000">
            <w:pPr>
              <w:spacing w:line="259" w:lineRule="auto"/>
              <w:rPr>
                <w:color w:val="000000"/>
              </w:rPr>
            </w:pPr>
            <w:r>
              <w:rPr>
                <w:color w:val="000000"/>
              </w:rPr>
              <w:t xml:space="preserve">3 </w:t>
            </w:r>
          </w:p>
        </w:tc>
        <w:tc>
          <w:tcPr>
            <w:tcW w:w="6118" w:type="dxa"/>
            <w:tcBorders>
              <w:top w:val="single" w:sz="4" w:space="0" w:color="000000"/>
              <w:left w:val="single" w:sz="4" w:space="0" w:color="000000"/>
              <w:bottom w:val="single" w:sz="4" w:space="0" w:color="000000"/>
              <w:right w:val="single" w:sz="4" w:space="0" w:color="000000"/>
            </w:tcBorders>
          </w:tcPr>
          <w:p w14:paraId="2C1906B1" w14:textId="77777777" w:rsidR="00646B6D" w:rsidRDefault="00000000">
            <w:pPr>
              <w:spacing w:line="259" w:lineRule="auto"/>
              <w:ind w:right="115"/>
              <w:jc w:val="both"/>
              <w:rPr>
                <w:color w:val="000000"/>
              </w:rPr>
            </w:pPr>
            <w:r>
              <w:rPr>
                <w:color w:val="000000"/>
              </w:rPr>
              <w:t>А.А.Фет «Весенний дождь». Картины природы в лирическом стихотворении. Интонация ( тон, пауза, темп) стихотворения.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7227E54"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1554809" w14:textId="77777777" w:rsidR="00646B6D" w:rsidRDefault="00000000">
            <w:pPr>
              <w:spacing w:line="259" w:lineRule="auto"/>
              <w:ind w:right="58"/>
              <w:rPr>
                <w:color w:val="000000"/>
              </w:rPr>
            </w:pPr>
            <w:r>
              <w:rPr>
                <w:color w:val="000000"/>
              </w:rPr>
              <w:t xml:space="preserve">Выразительно е чтение </w:t>
            </w:r>
          </w:p>
        </w:tc>
      </w:tr>
      <w:tr w:rsidR="00D72C6B" w14:paraId="14ACE178"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28AC0785" w14:textId="77777777" w:rsidR="00646B6D" w:rsidRDefault="00000000">
            <w:pPr>
              <w:spacing w:line="259" w:lineRule="auto"/>
              <w:rPr>
                <w:color w:val="000000"/>
              </w:rPr>
            </w:pPr>
            <w:r>
              <w:rPr>
                <w:color w:val="000000"/>
              </w:rPr>
              <w:t xml:space="preserve">38 </w:t>
            </w:r>
          </w:p>
        </w:tc>
        <w:tc>
          <w:tcPr>
            <w:tcW w:w="644" w:type="dxa"/>
            <w:tcBorders>
              <w:top w:val="single" w:sz="4" w:space="0" w:color="000000"/>
              <w:left w:val="single" w:sz="4" w:space="0" w:color="000000"/>
              <w:bottom w:val="single" w:sz="4" w:space="0" w:color="000000"/>
              <w:right w:val="single" w:sz="4" w:space="0" w:color="000000"/>
            </w:tcBorders>
          </w:tcPr>
          <w:p w14:paraId="6AA9533A" w14:textId="77777777" w:rsidR="00646B6D" w:rsidRDefault="00000000">
            <w:pPr>
              <w:spacing w:line="259" w:lineRule="auto"/>
              <w:rPr>
                <w:color w:val="000000"/>
              </w:rPr>
            </w:pPr>
            <w:r>
              <w:rPr>
                <w:color w:val="000000"/>
              </w:rPr>
              <w:t xml:space="preserve">4 </w:t>
            </w:r>
          </w:p>
        </w:tc>
        <w:tc>
          <w:tcPr>
            <w:tcW w:w="6118" w:type="dxa"/>
            <w:tcBorders>
              <w:top w:val="single" w:sz="4" w:space="0" w:color="000000"/>
              <w:left w:val="single" w:sz="4" w:space="0" w:color="000000"/>
              <w:bottom w:val="single" w:sz="4" w:space="0" w:color="000000"/>
              <w:right w:val="single" w:sz="4" w:space="0" w:color="000000"/>
            </w:tcBorders>
          </w:tcPr>
          <w:p w14:paraId="7CEAD712" w14:textId="77777777" w:rsidR="00646B6D" w:rsidRDefault="00000000">
            <w:pPr>
              <w:spacing w:line="259" w:lineRule="auto"/>
              <w:jc w:val="both"/>
              <w:rPr>
                <w:color w:val="000000"/>
              </w:rPr>
            </w:pPr>
            <w:r>
              <w:rPr>
                <w:color w:val="000000"/>
              </w:rPr>
              <w:t>А.А.Фет  «Бабочка».  Ритм стихотворения. Интонация ( тон, пауза, темп) стихотворения.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849C92B"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21B76BBC" w14:textId="77777777" w:rsidR="00646B6D" w:rsidRDefault="00000000">
            <w:pPr>
              <w:spacing w:line="259" w:lineRule="auto"/>
              <w:rPr>
                <w:color w:val="000000"/>
              </w:rPr>
            </w:pPr>
            <w:r>
              <w:rPr>
                <w:color w:val="000000"/>
              </w:rPr>
              <w:t xml:space="preserve">Самостоятель ная работа </w:t>
            </w:r>
          </w:p>
        </w:tc>
      </w:tr>
      <w:tr w:rsidR="00D72C6B" w14:paraId="3554AD0C" w14:textId="77777777">
        <w:trPr>
          <w:trHeight w:val="840"/>
        </w:trPr>
        <w:tc>
          <w:tcPr>
            <w:tcW w:w="749" w:type="dxa"/>
            <w:tcBorders>
              <w:top w:val="single" w:sz="4" w:space="0" w:color="000000"/>
              <w:left w:val="single" w:sz="4" w:space="0" w:color="000000"/>
              <w:bottom w:val="single" w:sz="4" w:space="0" w:color="000000"/>
              <w:right w:val="single" w:sz="4" w:space="0" w:color="000000"/>
            </w:tcBorders>
          </w:tcPr>
          <w:p w14:paraId="475267B9" w14:textId="77777777" w:rsidR="00646B6D" w:rsidRDefault="00000000">
            <w:pPr>
              <w:spacing w:line="259" w:lineRule="auto"/>
              <w:rPr>
                <w:color w:val="000000"/>
              </w:rPr>
            </w:pPr>
            <w:r>
              <w:rPr>
                <w:color w:val="000000"/>
              </w:rPr>
              <w:t xml:space="preserve">39 </w:t>
            </w:r>
          </w:p>
          <w:p w14:paraId="3F6207B6" w14:textId="77777777" w:rsidR="00646B6D" w:rsidRDefault="00000000">
            <w:pPr>
              <w:spacing w:line="259" w:lineRule="auto"/>
              <w:rPr>
                <w:color w:val="000000"/>
              </w:rPr>
            </w:pPr>
            <w:r>
              <w:rPr>
                <w:color w:val="000000"/>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2ECEB359" w14:textId="77777777" w:rsidR="00646B6D" w:rsidRDefault="00000000">
            <w:pPr>
              <w:spacing w:line="259" w:lineRule="auto"/>
              <w:rPr>
                <w:color w:val="000000"/>
              </w:rPr>
            </w:pPr>
            <w:r>
              <w:rPr>
                <w:color w:val="000000"/>
              </w:rPr>
              <w:t xml:space="preserve">5 </w:t>
            </w:r>
          </w:p>
        </w:tc>
        <w:tc>
          <w:tcPr>
            <w:tcW w:w="6118" w:type="dxa"/>
            <w:tcBorders>
              <w:top w:val="single" w:sz="4" w:space="0" w:color="000000"/>
              <w:left w:val="single" w:sz="4" w:space="0" w:color="000000"/>
              <w:bottom w:val="single" w:sz="4" w:space="0" w:color="000000"/>
              <w:right w:val="single" w:sz="4" w:space="0" w:color="000000"/>
            </w:tcBorders>
          </w:tcPr>
          <w:p w14:paraId="4AC33C31" w14:textId="77777777" w:rsidR="00646B6D" w:rsidRDefault="00000000">
            <w:pPr>
              <w:spacing w:line="259" w:lineRule="auto"/>
              <w:ind w:right="115"/>
              <w:jc w:val="both"/>
              <w:rPr>
                <w:color w:val="000000"/>
              </w:rPr>
            </w:pPr>
            <w:r>
              <w:rPr>
                <w:color w:val="000000"/>
              </w:rPr>
              <w:t>Е.А.Баратынский  « Весна, весна! Как воздух чист», «Где сладкий  шёпот».  Передача настроения и  чувства в стихотворении.</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EE8FBFE"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B181119" w14:textId="77777777" w:rsidR="00646B6D" w:rsidRDefault="00000000">
            <w:pPr>
              <w:spacing w:line="259" w:lineRule="auto"/>
              <w:rPr>
                <w:color w:val="000000"/>
              </w:rPr>
            </w:pPr>
            <w:r>
              <w:rPr>
                <w:color w:val="000000"/>
              </w:rPr>
              <w:t xml:space="preserve">Чтение наизусть </w:t>
            </w:r>
          </w:p>
        </w:tc>
      </w:tr>
      <w:tr w:rsidR="00D72C6B" w14:paraId="069CE905"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0C7F6B59" w14:textId="77777777" w:rsidR="00646B6D" w:rsidRDefault="00000000">
            <w:pPr>
              <w:spacing w:line="259" w:lineRule="auto"/>
              <w:rPr>
                <w:color w:val="000000"/>
              </w:rPr>
            </w:pPr>
            <w:r>
              <w:rPr>
                <w:color w:val="000000"/>
              </w:rPr>
              <w:t xml:space="preserve">40 </w:t>
            </w:r>
          </w:p>
        </w:tc>
        <w:tc>
          <w:tcPr>
            <w:tcW w:w="644" w:type="dxa"/>
            <w:tcBorders>
              <w:top w:val="single" w:sz="4" w:space="0" w:color="000000"/>
              <w:left w:val="single" w:sz="4" w:space="0" w:color="000000"/>
              <w:bottom w:val="single" w:sz="4" w:space="0" w:color="000000"/>
              <w:right w:val="single" w:sz="4" w:space="0" w:color="000000"/>
            </w:tcBorders>
          </w:tcPr>
          <w:p w14:paraId="0F45DB79" w14:textId="77777777" w:rsidR="00646B6D" w:rsidRDefault="00000000">
            <w:pPr>
              <w:spacing w:line="259" w:lineRule="auto"/>
              <w:rPr>
                <w:color w:val="000000"/>
              </w:rPr>
            </w:pPr>
            <w:r>
              <w:rPr>
                <w:color w:val="000000"/>
              </w:rPr>
              <w:t xml:space="preserve">6 </w:t>
            </w:r>
          </w:p>
        </w:tc>
        <w:tc>
          <w:tcPr>
            <w:tcW w:w="6118" w:type="dxa"/>
            <w:tcBorders>
              <w:top w:val="single" w:sz="4" w:space="0" w:color="000000"/>
              <w:left w:val="single" w:sz="4" w:space="0" w:color="000000"/>
              <w:bottom w:val="single" w:sz="4" w:space="0" w:color="000000"/>
              <w:right w:val="single" w:sz="4" w:space="0" w:color="000000"/>
            </w:tcBorders>
          </w:tcPr>
          <w:p w14:paraId="060175E5" w14:textId="77777777" w:rsidR="00646B6D" w:rsidRDefault="00000000">
            <w:pPr>
              <w:spacing w:line="259" w:lineRule="auto"/>
              <w:rPr>
                <w:color w:val="000000"/>
              </w:rPr>
            </w:pPr>
            <w:r>
              <w:rPr>
                <w:color w:val="000000"/>
              </w:rPr>
              <w:t>А.Н.Плещеев «Дети и птичка». Ритм стихотворения.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11489DE"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BF9BB8E" w14:textId="77777777" w:rsidR="00646B6D" w:rsidRDefault="00000000">
            <w:pPr>
              <w:spacing w:line="259" w:lineRule="auto"/>
              <w:ind w:right="58"/>
              <w:rPr>
                <w:color w:val="000000"/>
              </w:rPr>
            </w:pPr>
            <w:r>
              <w:rPr>
                <w:color w:val="000000"/>
              </w:rPr>
              <w:t xml:space="preserve">Выразительно е чтение </w:t>
            </w:r>
          </w:p>
        </w:tc>
      </w:tr>
      <w:tr w:rsidR="00D72C6B" w14:paraId="1977A7E3"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4CA406CC" w14:textId="77777777" w:rsidR="00646B6D" w:rsidRDefault="00000000">
            <w:pPr>
              <w:spacing w:line="259" w:lineRule="auto"/>
              <w:rPr>
                <w:color w:val="000000"/>
              </w:rPr>
            </w:pPr>
            <w:r>
              <w:rPr>
                <w:color w:val="000000"/>
              </w:rPr>
              <w:t xml:space="preserve">41 </w:t>
            </w:r>
          </w:p>
        </w:tc>
        <w:tc>
          <w:tcPr>
            <w:tcW w:w="644" w:type="dxa"/>
            <w:tcBorders>
              <w:top w:val="single" w:sz="4" w:space="0" w:color="000000"/>
              <w:left w:val="single" w:sz="4" w:space="0" w:color="000000"/>
              <w:bottom w:val="single" w:sz="4" w:space="0" w:color="000000"/>
              <w:right w:val="single" w:sz="4" w:space="0" w:color="000000"/>
            </w:tcBorders>
          </w:tcPr>
          <w:p w14:paraId="4BA5951D" w14:textId="77777777" w:rsidR="00646B6D" w:rsidRDefault="00000000">
            <w:pPr>
              <w:spacing w:line="259" w:lineRule="auto"/>
              <w:rPr>
                <w:color w:val="000000"/>
              </w:rPr>
            </w:pPr>
            <w:r>
              <w:rPr>
                <w:color w:val="000000"/>
              </w:rPr>
              <w:t xml:space="preserve">7 </w:t>
            </w:r>
          </w:p>
        </w:tc>
        <w:tc>
          <w:tcPr>
            <w:tcW w:w="6118" w:type="dxa"/>
            <w:tcBorders>
              <w:top w:val="single" w:sz="4" w:space="0" w:color="000000"/>
              <w:left w:val="single" w:sz="4" w:space="0" w:color="000000"/>
              <w:bottom w:val="single" w:sz="4" w:space="0" w:color="000000"/>
              <w:right w:val="single" w:sz="4" w:space="0" w:color="000000"/>
            </w:tcBorders>
          </w:tcPr>
          <w:p w14:paraId="2A566954" w14:textId="77777777" w:rsidR="00646B6D" w:rsidRDefault="00000000">
            <w:pPr>
              <w:spacing w:line="259" w:lineRule="auto"/>
              <w:jc w:val="both"/>
              <w:rPr>
                <w:color w:val="000000"/>
              </w:rPr>
            </w:pPr>
            <w:r>
              <w:rPr>
                <w:color w:val="000000"/>
              </w:rPr>
              <w:t>И.С. Никитин «В синем небе плывут над полями…». Изменение картин природы в стихотворении.</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01395A7"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1A611537" w14:textId="77777777" w:rsidR="00646B6D" w:rsidRDefault="00000000">
            <w:pPr>
              <w:spacing w:line="259" w:lineRule="auto"/>
              <w:ind w:right="58"/>
              <w:rPr>
                <w:color w:val="000000"/>
              </w:rPr>
            </w:pPr>
            <w:r>
              <w:rPr>
                <w:color w:val="000000"/>
              </w:rPr>
              <w:t xml:space="preserve">Выразительно е чтение </w:t>
            </w:r>
          </w:p>
        </w:tc>
      </w:tr>
      <w:tr w:rsidR="00D72C6B" w14:paraId="237711D9"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1E707F31" w14:textId="77777777" w:rsidR="00646B6D" w:rsidRDefault="00000000">
            <w:pPr>
              <w:spacing w:line="259" w:lineRule="auto"/>
              <w:rPr>
                <w:color w:val="000000"/>
              </w:rPr>
            </w:pPr>
            <w:r>
              <w:rPr>
                <w:color w:val="000000"/>
              </w:rPr>
              <w:t xml:space="preserve">42  </w:t>
            </w:r>
          </w:p>
        </w:tc>
        <w:tc>
          <w:tcPr>
            <w:tcW w:w="644" w:type="dxa"/>
            <w:tcBorders>
              <w:top w:val="single" w:sz="4" w:space="0" w:color="000000"/>
              <w:left w:val="single" w:sz="4" w:space="0" w:color="000000"/>
              <w:bottom w:val="single" w:sz="4" w:space="0" w:color="000000"/>
              <w:right w:val="single" w:sz="4" w:space="0" w:color="000000"/>
            </w:tcBorders>
          </w:tcPr>
          <w:p w14:paraId="5CCC3877" w14:textId="77777777" w:rsidR="00646B6D" w:rsidRDefault="00000000">
            <w:pPr>
              <w:spacing w:line="259" w:lineRule="auto"/>
              <w:rPr>
                <w:color w:val="000000"/>
              </w:rPr>
            </w:pPr>
            <w:r>
              <w:rPr>
                <w:color w:val="000000"/>
              </w:rPr>
              <w:t xml:space="preserve">8 </w:t>
            </w:r>
          </w:p>
        </w:tc>
        <w:tc>
          <w:tcPr>
            <w:tcW w:w="6118" w:type="dxa"/>
            <w:tcBorders>
              <w:top w:val="single" w:sz="4" w:space="0" w:color="000000"/>
              <w:left w:val="single" w:sz="4" w:space="0" w:color="000000"/>
              <w:bottom w:val="single" w:sz="4" w:space="0" w:color="000000"/>
              <w:right w:val="single" w:sz="4" w:space="0" w:color="000000"/>
            </w:tcBorders>
          </w:tcPr>
          <w:p w14:paraId="219F19E1" w14:textId="77777777" w:rsidR="00646B6D" w:rsidRDefault="00000000">
            <w:pPr>
              <w:spacing w:line="259" w:lineRule="auto"/>
              <w:rPr>
                <w:color w:val="000000"/>
              </w:rPr>
            </w:pPr>
            <w:r>
              <w:rPr>
                <w:color w:val="000000"/>
              </w:rPr>
              <w:t xml:space="preserve">Н. А. Некрасов «Школьник».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FB08EBF"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3613690" w14:textId="77777777" w:rsidR="00646B6D" w:rsidRDefault="00000000">
            <w:pPr>
              <w:spacing w:line="259" w:lineRule="auto"/>
              <w:rPr>
                <w:color w:val="000000"/>
              </w:rPr>
            </w:pPr>
            <w:r>
              <w:rPr>
                <w:color w:val="000000"/>
              </w:rPr>
              <w:t xml:space="preserve">Самостоятель ная работа </w:t>
            </w:r>
          </w:p>
        </w:tc>
      </w:tr>
      <w:tr w:rsidR="00D72C6B" w14:paraId="4ABEF3CB"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29F47C03" w14:textId="77777777" w:rsidR="00646B6D" w:rsidRDefault="00000000">
            <w:pPr>
              <w:spacing w:line="259" w:lineRule="auto"/>
              <w:rPr>
                <w:color w:val="000000"/>
              </w:rPr>
            </w:pPr>
            <w:r>
              <w:rPr>
                <w:color w:val="000000"/>
              </w:rPr>
              <w:t xml:space="preserve">43 </w:t>
            </w:r>
          </w:p>
        </w:tc>
        <w:tc>
          <w:tcPr>
            <w:tcW w:w="644" w:type="dxa"/>
            <w:tcBorders>
              <w:top w:val="single" w:sz="4" w:space="0" w:color="000000"/>
              <w:left w:val="single" w:sz="4" w:space="0" w:color="000000"/>
              <w:bottom w:val="single" w:sz="4" w:space="0" w:color="000000"/>
              <w:right w:val="single" w:sz="4" w:space="0" w:color="000000"/>
            </w:tcBorders>
          </w:tcPr>
          <w:p w14:paraId="23465230" w14:textId="77777777" w:rsidR="00646B6D" w:rsidRDefault="00000000">
            <w:pPr>
              <w:spacing w:line="259" w:lineRule="auto"/>
              <w:rPr>
                <w:color w:val="000000"/>
              </w:rPr>
            </w:pPr>
            <w:r>
              <w:rPr>
                <w:color w:val="000000"/>
              </w:rPr>
              <w:t xml:space="preserve">9 </w:t>
            </w:r>
          </w:p>
        </w:tc>
        <w:tc>
          <w:tcPr>
            <w:tcW w:w="6118" w:type="dxa"/>
            <w:tcBorders>
              <w:top w:val="single" w:sz="4" w:space="0" w:color="000000"/>
              <w:left w:val="single" w:sz="4" w:space="0" w:color="000000"/>
              <w:bottom w:val="single" w:sz="4" w:space="0" w:color="000000"/>
              <w:right w:val="single" w:sz="4" w:space="0" w:color="000000"/>
            </w:tcBorders>
          </w:tcPr>
          <w:p w14:paraId="5BCBBFC5" w14:textId="77777777" w:rsidR="00646B6D" w:rsidRDefault="00000000">
            <w:pPr>
              <w:spacing w:line="259" w:lineRule="auto"/>
              <w:rPr>
                <w:color w:val="000000"/>
              </w:rPr>
            </w:pPr>
            <w:r>
              <w:rPr>
                <w:color w:val="000000"/>
              </w:rPr>
              <w:t xml:space="preserve">Н. А. Некрасов «В зимние сумерки нянины сказки».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288DB95"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475CB600" w14:textId="77777777" w:rsidR="00646B6D" w:rsidRDefault="00000000">
            <w:pPr>
              <w:spacing w:line="259" w:lineRule="auto"/>
              <w:rPr>
                <w:color w:val="000000"/>
              </w:rPr>
            </w:pPr>
            <w:r>
              <w:rPr>
                <w:color w:val="000000"/>
              </w:rPr>
              <w:t xml:space="preserve">Чтение наизусть </w:t>
            </w:r>
          </w:p>
        </w:tc>
      </w:tr>
      <w:tr w:rsidR="00D72C6B" w14:paraId="422A63E7"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1A9B8BC3" w14:textId="77777777" w:rsidR="00646B6D" w:rsidRDefault="00000000">
            <w:pPr>
              <w:spacing w:line="259" w:lineRule="auto"/>
              <w:rPr>
                <w:color w:val="000000"/>
              </w:rPr>
            </w:pPr>
            <w:r>
              <w:rPr>
                <w:color w:val="000000"/>
              </w:rPr>
              <w:t xml:space="preserve">44 </w:t>
            </w:r>
          </w:p>
        </w:tc>
        <w:tc>
          <w:tcPr>
            <w:tcW w:w="644" w:type="dxa"/>
            <w:tcBorders>
              <w:top w:val="single" w:sz="4" w:space="0" w:color="000000"/>
              <w:left w:val="single" w:sz="4" w:space="0" w:color="000000"/>
              <w:bottom w:val="single" w:sz="4" w:space="0" w:color="000000"/>
              <w:right w:val="single" w:sz="4" w:space="0" w:color="000000"/>
            </w:tcBorders>
          </w:tcPr>
          <w:p w14:paraId="5C4D8996" w14:textId="77777777" w:rsidR="00646B6D" w:rsidRDefault="00000000">
            <w:pPr>
              <w:spacing w:line="259" w:lineRule="auto"/>
              <w:rPr>
                <w:color w:val="000000"/>
              </w:rPr>
            </w:pPr>
            <w:r>
              <w:rPr>
                <w:color w:val="000000"/>
              </w:rPr>
              <w:t xml:space="preserve">10 </w:t>
            </w:r>
          </w:p>
        </w:tc>
        <w:tc>
          <w:tcPr>
            <w:tcW w:w="6118" w:type="dxa"/>
            <w:tcBorders>
              <w:top w:val="single" w:sz="4" w:space="0" w:color="000000"/>
              <w:left w:val="single" w:sz="4" w:space="0" w:color="000000"/>
              <w:bottom w:val="single" w:sz="4" w:space="0" w:color="000000"/>
              <w:right w:val="single" w:sz="4" w:space="0" w:color="000000"/>
            </w:tcBorders>
          </w:tcPr>
          <w:p w14:paraId="25A41FDA" w14:textId="77777777" w:rsidR="00646B6D" w:rsidRDefault="00000000">
            <w:pPr>
              <w:spacing w:line="259" w:lineRule="auto"/>
              <w:rPr>
                <w:color w:val="000000"/>
              </w:rPr>
            </w:pPr>
            <w:r>
              <w:rPr>
                <w:color w:val="000000"/>
              </w:rPr>
              <w:t>И.А. Бунин «Листопад». Картина осени в стихах.</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466B84D"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13B92E1A" w14:textId="77777777" w:rsidR="00646B6D" w:rsidRDefault="00000000">
            <w:pPr>
              <w:spacing w:line="259" w:lineRule="auto"/>
              <w:ind w:right="58"/>
              <w:rPr>
                <w:color w:val="000000"/>
              </w:rPr>
            </w:pPr>
            <w:r>
              <w:rPr>
                <w:color w:val="000000"/>
              </w:rPr>
              <w:t xml:space="preserve">Выразительно е чтение </w:t>
            </w:r>
          </w:p>
        </w:tc>
      </w:tr>
      <w:tr w:rsidR="00D72C6B" w14:paraId="34AEF8BF"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6F476131" w14:textId="77777777" w:rsidR="00646B6D" w:rsidRDefault="00000000">
            <w:pPr>
              <w:spacing w:line="259" w:lineRule="auto"/>
              <w:rPr>
                <w:color w:val="000000"/>
              </w:rPr>
            </w:pPr>
            <w:r>
              <w:rPr>
                <w:color w:val="000000"/>
              </w:rPr>
              <w:t xml:space="preserve">45 </w:t>
            </w:r>
          </w:p>
        </w:tc>
        <w:tc>
          <w:tcPr>
            <w:tcW w:w="644" w:type="dxa"/>
            <w:tcBorders>
              <w:top w:val="single" w:sz="4" w:space="0" w:color="000000"/>
              <w:left w:val="single" w:sz="4" w:space="0" w:color="000000"/>
              <w:bottom w:val="single" w:sz="4" w:space="0" w:color="000000"/>
              <w:right w:val="single" w:sz="4" w:space="0" w:color="000000"/>
            </w:tcBorders>
          </w:tcPr>
          <w:p w14:paraId="2068918F" w14:textId="77777777" w:rsidR="00646B6D" w:rsidRDefault="00000000">
            <w:pPr>
              <w:spacing w:line="259" w:lineRule="auto"/>
              <w:rPr>
                <w:color w:val="000000"/>
              </w:rPr>
            </w:pPr>
            <w:r>
              <w:rPr>
                <w:color w:val="000000"/>
              </w:rPr>
              <w:t xml:space="preserve">11 </w:t>
            </w:r>
          </w:p>
        </w:tc>
        <w:tc>
          <w:tcPr>
            <w:tcW w:w="6118" w:type="dxa"/>
            <w:tcBorders>
              <w:top w:val="single" w:sz="4" w:space="0" w:color="000000"/>
              <w:left w:val="single" w:sz="4" w:space="0" w:color="000000"/>
              <w:bottom w:val="single" w:sz="4" w:space="0" w:color="000000"/>
              <w:right w:val="single" w:sz="4" w:space="0" w:color="000000"/>
            </w:tcBorders>
          </w:tcPr>
          <w:p w14:paraId="66A4DF0F" w14:textId="77777777" w:rsidR="00646B6D" w:rsidRDefault="00000000">
            <w:pPr>
              <w:spacing w:line="259" w:lineRule="auto"/>
              <w:jc w:val="both"/>
              <w:rPr>
                <w:color w:val="000000"/>
              </w:rPr>
            </w:pPr>
            <w:r>
              <w:rPr>
                <w:color w:val="000000"/>
              </w:rPr>
              <w:t>И.А. Бунин Слово как средство художественной выразительности. Сравнение, эпитеты.</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E0E208F"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5F03ED2E" w14:textId="77777777" w:rsidR="00646B6D" w:rsidRDefault="00000000">
            <w:pPr>
              <w:spacing w:line="259" w:lineRule="auto"/>
              <w:rPr>
                <w:color w:val="000000"/>
              </w:rPr>
            </w:pPr>
            <w:r>
              <w:rPr>
                <w:color w:val="000000"/>
              </w:rPr>
              <w:t xml:space="preserve">Работа с текстом </w:t>
            </w:r>
          </w:p>
        </w:tc>
      </w:tr>
      <w:tr w:rsidR="00D72C6B" w14:paraId="3537E92F"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3789749B" w14:textId="77777777" w:rsidR="00646B6D" w:rsidRDefault="00000000">
            <w:pPr>
              <w:spacing w:line="259" w:lineRule="auto"/>
              <w:rPr>
                <w:color w:val="000000"/>
              </w:rPr>
            </w:pPr>
            <w:r>
              <w:rPr>
                <w:color w:val="000000"/>
              </w:rPr>
              <w:t xml:space="preserve">46 </w:t>
            </w:r>
          </w:p>
        </w:tc>
        <w:tc>
          <w:tcPr>
            <w:tcW w:w="644" w:type="dxa"/>
            <w:tcBorders>
              <w:top w:val="single" w:sz="4" w:space="0" w:color="000000"/>
              <w:left w:val="single" w:sz="4" w:space="0" w:color="000000"/>
              <w:bottom w:val="single" w:sz="4" w:space="0" w:color="000000"/>
              <w:right w:val="single" w:sz="4" w:space="0" w:color="000000"/>
            </w:tcBorders>
          </w:tcPr>
          <w:p w14:paraId="2F4B2125" w14:textId="77777777" w:rsidR="00646B6D" w:rsidRDefault="00000000">
            <w:pPr>
              <w:spacing w:line="259" w:lineRule="auto"/>
              <w:rPr>
                <w:color w:val="000000"/>
              </w:rPr>
            </w:pPr>
            <w:r>
              <w:rPr>
                <w:color w:val="000000"/>
              </w:rPr>
              <w:t xml:space="preserve">12 </w:t>
            </w:r>
          </w:p>
        </w:tc>
        <w:tc>
          <w:tcPr>
            <w:tcW w:w="6118" w:type="dxa"/>
            <w:tcBorders>
              <w:top w:val="single" w:sz="4" w:space="0" w:color="000000"/>
              <w:left w:val="single" w:sz="4" w:space="0" w:color="000000"/>
              <w:bottom w:val="single" w:sz="4" w:space="0" w:color="000000"/>
              <w:right w:val="single" w:sz="4" w:space="0" w:color="000000"/>
            </w:tcBorders>
          </w:tcPr>
          <w:p w14:paraId="7043632D" w14:textId="77777777" w:rsidR="00646B6D" w:rsidRDefault="00000000">
            <w:pPr>
              <w:spacing w:line="259" w:lineRule="auto"/>
              <w:rPr>
                <w:color w:val="000000"/>
              </w:rPr>
            </w:pPr>
            <w:r>
              <w:rPr>
                <w:color w:val="000000"/>
              </w:rPr>
              <w:t>Промежуточная аттестация. Проверка техники чтения.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440B446"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2150D63F" w14:textId="77777777" w:rsidR="00646B6D" w:rsidRDefault="00000000">
            <w:pPr>
              <w:spacing w:line="259" w:lineRule="auto"/>
              <w:rPr>
                <w:color w:val="000000"/>
              </w:rPr>
            </w:pPr>
            <w:r>
              <w:rPr>
                <w:color w:val="000000"/>
              </w:rPr>
              <w:t xml:space="preserve">ПА </w:t>
            </w:r>
          </w:p>
        </w:tc>
      </w:tr>
      <w:tr w:rsidR="00D72C6B" w14:paraId="3CE50162" w14:textId="77777777">
        <w:trPr>
          <w:trHeight w:val="283"/>
        </w:trPr>
        <w:tc>
          <w:tcPr>
            <w:tcW w:w="749" w:type="dxa"/>
            <w:tcBorders>
              <w:top w:val="single" w:sz="4" w:space="0" w:color="000000"/>
              <w:left w:val="single" w:sz="4" w:space="0" w:color="000000"/>
              <w:bottom w:val="single" w:sz="4" w:space="0" w:color="000000"/>
              <w:right w:val="single" w:sz="4" w:space="0" w:color="000000"/>
            </w:tcBorders>
          </w:tcPr>
          <w:p w14:paraId="3CF96FB0" w14:textId="77777777" w:rsidR="00646B6D" w:rsidRDefault="00000000">
            <w:pPr>
              <w:spacing w:line="259" w:lineRule="auto"/>
              <w:rPr>
                <w:color w:val="000000"/>
              </w:rPr>
            </w:pPr>
            <w:r>
              <w:rPr>
                <w:color w:val="000000"/>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483E94F2" w14:textId="77777777" w:rsidR="00646B6D" w:rsidRDefault="00000000">
            <w:pPr>
              <w:spacing w:line="259" w:lineRule="auto"/>
              <w:rPr>
                <w:color w:val="000000"/>
              </w:rPr>
            </w:pPr>
            <w:r>
              <w:rPr>
                <w:b/>
                <w:color w:val="000000"/>
              </w:rPr>
              <w:t xml:space="preserve"> </w:t>
            </w:r>
          </w:p>
        </w:tc>
        <w:tc>
          <w:tcPr>
            <w:tcW w:w="6118" w:type="dxa"/>
            <w:tcBorders>
              <w:top w:val="single" w:sz="4" w:space="0" w:color="000000"/>
              <w:left w:val="single" w:sz="4" w:space="0" w:color="000000"/>
              <w:bottom w:val="single" w:sz="4" w:space="0" w:color="000000"/>
              <w:right w:val="single" w:sz="4" w:space="0" w:color="000000"/>
            </w:tcBorders>
          </w:tcPr>
          <w:p w14:paraId="23E4D1DF" w14:textId="77777777" w:rsidR="00646B6D" w:rsidRDefault="00000000">
            <w:pPr>
              <w:spacing w:line="259" w:lineRule="auto"/>
              <w:rPr>
                <w:color w:val="000000"/>
              </w:rPr>
            </w:pPr>
            <w:r>
              <w:rPr>
                <w:b/>
                <w:color w:val="000000"/>
              </w:rPr>
              <w:t xml:space="preserve">Литературные сказки   </w:t>
            </w:r>
          </w:p>
        </w:tc>
        <w:tc>
          <w:tcPr>
            <w:tcW w:w="994" w:type="dxa"/>
            <w:tcBorders>
              <w:top w:val="single" w:sz="4" w:space="0" w:color="000000"/>
              <w:left w:val="single" w:sz="4" w:space="0" w:color="000000"/>
              <w:bottom w:val="single" w:sz="4" w:space="0" w:color="000000"/>
              <w:right w:val="single" w:sz="4" w:space="0" w:color="000000"/>
            </w:tcBorders>
          </w:tcPr>
          <w:p w14:paraId="1C541634" w14:textId="77777777" w:rsidR="00646B6D" w:rsidRDefault="00000000">
            <w:pPr>
              <w:spacing w:line="259" w:lineRule="auto"/>
              <w:rPr>
                <w:color w:val="000000"/>
              </w:rPr>
            </w:pPr>
            <w:r>
              <w:rPr>
                <w:b/>
                <w:color w:val="000000"/>
              </w:rPr>
              <w:t xml:space="preserve">16 </w:t>
            </w:r>
          </w:p>
        </w:tc>
        <w:tc>
          <w:tcPr>
            <w:tcW w:w="1734" w:type="dxa"/>
            <w:tcBorders>
              <w:top w:val="single" w:sz="4" w:space="0" w:color="000000"/>
              <w:left w:val="single" w:sz="4" w:space="0" w:color="000000"/>
              <w:bottom w:val="single" w:sz="4" w:space="0" w:color="000000"/>
              <w:right w:val="single" w:sz="4" w:space="0" w:color="000000"/>
            </w:tcBorders>
          </w:tcPr>
          <w:p w14:paraId="60E49996" w14:textId="77777777" w:rsidR="00646B6D" w:rsidRDefault="00000000">
            <w:pPr>
              <w:spacing w:line="259" w:lineRule="auto"/>
              <w:rPr>
                <w:color w:val="000000"/>
              </w:rPr>
            </w:pPr>
            <w:r>
              <w:rPr>
                <w:b/>
                <w:color w:val="000000"/>
              </w:rPr>
              <w:t xml:space="preserve"> </w:t>
            </w:r>
          </w:p>
        </w:tc>
      </w:tr>
      <w:tr w:rsidR="00D72C6B" w14:paraId="65F0D320" w14:textId="77777777">
        <w:trPr>
          <w:trHeight w:val="840"/>
        </w:trPr>
        <w:tc>
          <w:tcPr>
            <w:tcW w:w="749" w:type="dxa"/>
            <w:tcBorders>
              <w:top w:val="single" w:sz="4" w:space="0" w:color="000000"/>
              <w:left w:val="single" w:sz="4" w:space="0" w:color="000000"/>
              <w:bottom w:val="single" w:sz="4" w:space="0" w:color="000000"/>
              <w:right w:val="single" w:sz="4" w:space="0" w:color="000000"/>
            </w:tcBorders>
          </w:tcPr>
          <w:p w14:paraId="3872EA0A" w14:textId="77777777" w:rsidR="00646B6D" w:rsidRDefault="00000000">
            <w:pPr>
              <w:spacing w:line="259" w:lineRule="auto"/>
              <w:rPr>
                <w:color w:val="000000"/>
              </w:rPr>
            </w:pPr>
            <w:r>
              <w:rPr>
                <w:color w:val="000000"/>
              </w:rPr>
              <w:t xml:space="preserve">47 </w:t>
            </w:r>
          </w:p>
        </w:tc>
        <w:tc>
          <w:tcPr>
            <w:tcW w:w="644" w:type="dxa"/>
            <w:tcBorders>
              <w:top w:val="single" w:sz="4" w:space="0" w:color="000000"/>
              <w:left w:val="single" w:sz="4" w:space="0" w:color="000000"/>
              <w:bottom w:val="single" w:sz="4" w:space="0" w:color="000000"/>
              <w:right w:val="single" w:sz="4" w:space="0" w:color="000000"/>
            </w:tcBorders>
          </w:tcPr>
          <w:p w14:paraId="2B894884" w14:textId="77777777" w:rsidR="00646B6D" w:rsidRDefault="00000000">
            <w:pPr>
              <w:spacing w:line="259" w:lineRule="auto"/>
              <w:rPr>
                <w:color w:val="000000"/>
              </w:rPr>
            </w:pPr>
            <w:r>
              <w:rPr>
                <w:color w:val="000000"/>
              </w:rPr>
              <w:t xml:space="preserve">1 </w:t>
            </w:r>
          </w:p>
        </w:tc>
        <w:tc>
          <w:tcPr>
            <w:tcW w:w="6118" w:type="dxa"/>
            <w:tcBorders>
              <w:top w:val="single" w:sz="4" w:space="0" w:color="000000"/>
              <w:left w:val="single" w:sz="4" w:space="0" w:color="000000"/>
              <w:bottom w:val="single" w:sz="4" w:space="0" w:color="000000"/>
              <w:right w:val="single" w:sz="4" w:space="0" w:color="000000"/>
            </w:tcBorders>
          </w:tcPr>
          <w:p w14:paraId="4CAFC359" w14:textId="77777777" w:rsidR="00646B6D" w:rsidRDefault="00000000">
            <w:pPr>
              <w:spacing w:line="259" w:lineRule="auto"/>
              <w:ind w:right="108"/>
              <w:jc w:val="both"/>
              <w:rPr>
                <w:color w:val="000000"/>
              </w:rPr>
            </w:pPr>
            <w:r>
              <w:rPr>
                <w:color w:val="000000"/>
              </w:rPr>
              <w:t xml:space="preserve">Знакомство с названием раздела. Прогнозирование содержания раздела. В.Ф.Одоевский «Городок в Табакерке». Особенности данного литературного жанра.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DE60D8B"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4DA249AA" w14:textId="77777777" w:rsidR="00646B6D" w:rsidRDefault="00000000">
            <w:pPr>
              <w:spacing w:line="259" w:lineRule="auto"/>
              <w:rPr>
                <w:color w:val="000000"/>
              </w:rPr>
            </w:pPr>
            <w:r>
              <w:rPr>
                <w:color w:val="000000"/>
              </w:rPr>
              <w:t xml:space="preserve">Дискуссия </w:t>
            </w:r>
          </w:p>
        </w:tc>
      </w:tr>
      <w:tr w:rsidR="00D72C6B" w14:paraId="2AE6B3EA"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62E060B1" w14:textId="77777777" w:rsidR="00646B6D" w:rsidRDefault="00000000">
            <w:pPr>
              <w:spacing w:line="259" w:lineRule="auto"/>
              <w:rPr>
                <w:color w:val="000000"/>
              </w:rPr>
            </w:pPr>
            <w:r>
              <w:rPr>
                <w:color w:val="000000"/>
              </w:rPr>
              <w:t xml:space="preserve">48 </w:t>
            </w:r>
          </w:p>
        </w:tc>
        <w:tc>
          <w:tcPr>
            <w:tcW w:w="644" w:type="dxa"/>
            <w:tcBorders>
              <w:top w:val="single" w:sz="4" w:space="0" w:color="000000"/>
              <w:left w:val="single" w:sz="4" w:space="0" w:color="000000"/>
              <w:bottom w:val="single" w:sz="4" w:space="0" w:color="000000"/>
              <w:right w:val="single" w:sz="4" w:space="0" w:color="000000"/>
            </w:tcBorders>
          </w:tcPr>
          <w:p w14:paraId="54EA5FFC" w14:textId="77777777" w:rsidR="00646B6D" w:rsidRDefault="00000000">
            <w:pPr>
              <w:spacing w:line="259" w:lineRule="auto"/>
              <w:rPr>
                <w:color w:val="000000"/>
              </w:rPr>
            </w:pPr>
            <w:r>
              <w:rPr>
                <w:color w:val="000000"/>
              </w:rPr>
              <w:t xml:space="preserve">2 </w:t>
            </w:r>
          </w:p>
        </w:tc>
        <w:tc>
          <w:tcPr>
            <w:tcW w:w="6118" w:type="dxa"/>
            <w:tcBorders>
              <w:top w:val="single" w:sz="4" w:space="0" w:color="000000"/>
              <w:left w:val="single" w:sz="4" w:space="0" w:color="000000"/>
              <w:bottom w:val="single" w:sz="4" w:space="0" w:color="000000"/>
              <w:right w:val="single" w:sz="4" w:space="0" w:color="000000"/>
            </w:tcBorders>
          </w:tcPr>
          <w:p w14:paraId="3E711FC9" w14:textId="77777777" w:rsidR="00646B6D" w:rsidRDefault="00000000">
            <w:pPr>
              <w:spacing w:line="259" w:lineRule="auto"/>
              <w:jc w:val="both"/>
              <w:rPr>
                <w:color w:val="000000"/>
              </w:rPr>
            </w:pPr>
            <w:r>
              <w:rPr>
                <w:color w:val="000000"/>
              </w:rPr>
              <w:t xml:space="preserve">В.Ф.Одоевский «Городок в Табакерке». Заглавие и главные герои литературной сказки.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4DD48AD"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839C27C" w14:textId="77777777" w:rsidR="00646B6D" w:rsidRDefault="00000000">
            <w:pPr>
              <w:spacing w:line="259" w:lineRule="auto"/>
              <w:rPr>
                <w:color w:val="000000"/>
              </w:rPr>
            </w:pPr>
            <w:r>
              <w:rPr>
                <w:color w:val="000000"/>
              </w:rPr>
              <w:t xml:space="preserve">Работа с текстом </w:t>
            </w:r>
          </w:p>
        </w:tc>
      </w:tr>
      <w:tr w:rsidR="00D72C6B" w14:paraId="77D1299D" w14:textId="77777777">
        <w:trPr>
          <w:trHeight w:val="1393"/>
        </w:trPr>
        <w:tc>
          <w:tcPr>
            <w:tcW w:w="749" w:type="dxa"/>
            <w:tcBorders>
              <w:top w:val="single" w:sz="4" w:space="0" w:color="000000"/>
              <w:left w:val="single" w:sz="4" w:space="0" w:color="000000"/>
              <w:bottom w:val="single" w:sz="4" w:space="0" w:color="000000"/>
              <w:right w:val="single" w:sz="4" w:space="0" w:color="000000"/>
            </w:tcBorders>
          </w:tcPr>
          <w:p w14:paraId="6F90D991" w14:textId="77777777" w:rsidR="00646B6D" w:rsidRDefault="00000000">
            <w:pPr>
              <w:spacing w:line="259" w:lineRule="auto"/>
              <w:rPr>
                <w:color w:val="000000"/>
              </w:rPr>
            </w:pPr>
            <w:r>
              <w:rPr>
                <w:color w:val="000000"/>
              </w:rPr>
              <w:t xml:space="preserve">49 </w:t>
            </w:r>
          </w:p>
        </w:tc>
        <w:tc>
          <w:tcPr>
            <w:tcW w:w="644" w:type="dxa"/>
            <w:tcBorders>
              <w:top w:val="single" w:sz="4" w:space="0" w:color="000000"/>
              <w:left w:val="single" w:sz="4" w:space="0" w:color="000000"/>
              <w:bottom w:val="single" w:sz="4" w:space="0" w:color="000000"/>
              <w:right w:val="single" w:sz="4" w:space="0" w:color="000000"/>
            </w:tcBorders>
          </w:tcPr>
          <w:p w14:paraId="22F78D68" w14:textId="77777777" w:rsidR="00646B6D" w:rsidRDefault="00000000">
            <w:pPr>
              <w:spacing w:line="259" w:lineRule="auto"/>
              <w:rPr>
                <w:color w:val="000000"/>
              </w:rPr>
            </w:pPr>
            <w:r>
              <w:rPr>
                <w:color w:val="000000"/>
              </w:rPr>
              <w:t xml:space="preserve">3 </w:t>
            </w:r>
          </w:p>
        </w:tc>
        <w:tc>
          <w:tcPr>
            <w:tcW w:w="6118" w:type="dxa"/>
            <w:tcBorders>
              <w:top w:val="single" w:sz="4" w:space="0" w:color="000000"/>
              <w:left w:val="single" w:sz="4" w:space="0" w:color="000000"/>
              <w:bottom w:val="single" w:sz="4" w:space="0" w:color="000000"/>
              <w:right w:val="single" w:sz="4" w:space="0" w:color="000000"/>
            </w:tcBorders>
          </w:tcPr>
          <w:p w14:paraId="0DF8A0D5" w14:textId="77777777" w:rsidR="00646B6D" w:rsidRDefault="00000000">
            <w:pPr>
              <w:spacing w:line="259" w:lineRule="auto"/>
              <w:jc w:val="both"/>
              <w:rPr>
                <w:color w:val="000000"/>
              </w:rPr>
            </w:pPr>
            <w:r>
              <w:rPr>
                <w:color w:val="000000"/>
              </w:rPr>
              <w:t xml:space="preserve">В.Ф.Одоевский «Городок в Табакерке». Деление текста на части. Составление плана сказки.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63EBAE3"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7F945015" w14:textId="77777777" w:rsidR="00646B6D" w:rsidRDefault="00000000">
            <w:pPr>
              <w:spacing w:line="259" w:lineRule="auto"/>
              <w:ind w:right="56"/>
              <w:rPr>
                <w:color w:val="000000"/>
              </w:rPr>
            </w:pPr>
            <w:r>
              <w:rPr>
                <w:color w:val="000000"/>
              </w:rPr>
              <w:t xml:space="preserve">Деление текста на части. Составление плана сказки. </w:t>
            </w:r>
          </w:p>
        </w:tc>
      </w:tr>
      <w:tr w:rsidR="00D72C6B" w14:paraId="139EAC2C"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2E367322" w14:textId="77777777" w:rsidR="00646B6D" w:rsidRDefault="00000000">
            <w:pPr>
              <w:spacing w:line="259" w:lineRule="auto"/>
              <w:rPr>
                <w:color w:val="000000"/>
              </w:rPr>
            </w:pPr>
            <w:r>
              <w:rPr>
                <w:color w:val="000000"/>
              </w:rPr>
              <w:t xml:space="preserve">50 </w:t>
            </w:r>
          </w:p>
        </w:tc>
        <w:tc>
          <w:tcPr>
            <w:tcW w:w="644" w:type="dxa"/>
            <w:tcBorders>
              <w:top w:val="single" w:sz="4" w:space="0" w:color="000000"/>
              <w:left w:val="single" w:sz="4" w:space="0" w:color="000000"/>
              <w:bottom w:val="single" w:sz="4" w:space="0" w:color="000000"/>
              <w:right w:val="single" w:sz="4" w:space="0" w:color="000000"/>
            </w:tcBorders>
          </w:tcPr>
          <w:p w14:paraId="79EBA601" w14:textId="77777777" w:rsidR="00646B6D" w:rsidRDefault="00000000">
            <w:pPr>
              <w:spacing w:line="259" w:lineRule="auto"/>
              <w:rPr>
                <w:color w:val="000000"/>
              </w:rPr>
            </w:pPr>
            <w:r>
              <w:rPr>
                <w:color w:val="000000"/>
              </w:rPr>
              <w:t xml:space="preserve">4 </w:t>
            </w:r>
          </w:p>
        </w:tc>
        <w:tc>
          <w:tcPr>
            <w:tcW w:w="6118" w:type="dxa"/>
            <w:tcBorders>
              <w:top w:val="single" w:sz="4" w:space="0" w:color="000000"/>
              <w:left w:val="single" w:sz="4" w:space="0" w:color="000000"/>
              <w:bottom w:val="single" w:sz="4" w:space="0" w:color="000000"/>
              <w:right w:val="single" w:sz="4" w:space="0" w:color="000000"/>
            </w:tcBorders>
          </w:tcPr>
          <w:p w14:paraId="604C7F94" w14:textId="77777777" w:rsidR="00646B6D" w:rsidRDefault="00000000">
            <w:pPr>
              <w:spacing w:line="259" w:lineRule="auto"/>
              <w:rPr>
                <w:color w:val="000000"/>
              </w:rPr>
            </w:pPr>
            <w:r>
              <w:rPr>
                <w:color w:val="000000"/>
              </w:rPr>
              <w:t>В.Ф.Одоевский «Городок в Табакерке». Подробный пересказ.</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1C73D7C"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38EAD65" w14:textId="77777777" w:rsidR="00646B6D" w:rsidRDefault="00000000">
            <w:pPr>
              <w:spacing w:line="259" w:lineRule="auto"/>
              <w:rPr>
                <w:color w:val="000000"/>
              </w:rPr>
            </w:pPr>
            <w:r>
              <w:rPr>
                <w:color w:val="000000"/>
              </w:rPr>
              <w:t xml:space="preserve">Подробный пересказ. </w:t>
            </w:r>
          </w:p>
        </w:tc>
      </w:tr>
      <w:tr w:rsidR="00D72C6B" w14:paraId="0EBE0D6B"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493FDB77" w14:textId="77777777" w:rsidR="00646B6D" w:rsidRDefault="00000000">
            <w:pPr>
              <w:spacing w:line="259" w:lineRule="auto"/>
              <w:rPr>
                <w:color w:val="000000"/>
              </w:rPr>
            </w:pPr>
            <w:r>
              <w:rPr>
                <w:color w:val="000000"/>
              </w:rPr>
              <w:t xml:space="preserve">51 </w:t>
            </w:r>
          </w:p>
        </w:tc>
        <w:tc>
          <w:tcPr>
            <w:tcW w:w="644" w:type="dxa"/>
            <w:tcBorders>
              <w:top w:val="single" w:sz="4" w:space="0" w:color="000000"/>
              <w:left w:val="single" w:sz="4" w:space="0" w:color="000000"/>
              <w:bottom w:val="single" w:sz="4" w:space="0" w:color="000000"/>
              <w:right w:val="single" w:sz="4" w:space="0" w:color="000000"/>
            </w:tcBorders>
          </w:tcPr>
          <w:p w14:paraId="31D34903" w14:textId="77777777" w:rsidR="00646B6D" w:rsidRDefault="00000000">
            <w:pPr>
              <w:spacing w:line="259" w:lineRule="auto"/>
              <w:rPr>
                <w:color w:val="000000"/>
              </w:rPr>
            </w:pPr>
            <w:r>
              <w:rPr>
                <w:color w:val="000000"/>
              </w:rPr>
              <w:t xml:space="preserve">5 </w:t>
            </w:r>
          </w:p>
        </w:tc>
        <w:tc>
          <w:tcPr>
            <w:tcW w:w="6118" w:type="dxa"/>
            <w:tcBorders>
              <w:top w:val="single" w:sz="4" w:space="0" w:color="000000"/>
              <w:left w:val="single" w:sz="4" w:space="0" w:color="000000"/>
              <w:bottom w:val="single" w:sz="4" w:space="0" w:color="000000"/>
              <w:right w:val="single" w:sz="4" w:space="0" w:color="000000"/>
            </w:tcBorders>
          </w:tcPr>
          <w:p w14:paraId="11A4B755" w14:textId="77777777" w:rsidR="00646B6D" w:rsidRDefault="00000000">
            <w:pPr>
              <w:spacing w:line="259" w:lineRule="auto"/>
              <w:jc w:val="both"/>
              <w:rPr>
                <w:color w:val="000000"/>
              </w:rPr>
            </w:pPr>
            <w:r>
              <w:rPr>
                <w:color w:val="000000"/>
              </w:rPr>
              <w:t xml:space="preserve">В.М. Гаршин «Сказка о жабе и розе». Особенности данного литературного жанра. Сказка или  рассказ.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719F70A"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3A273F8E" w14:textId="77777777" w:rsidR="00646B6D" w:rsidRDefault="00000000">
            <w:pPr>
              <w:spacing w:line="259" w:lineRule="auto"/>
              <w:rPr>
                <w:color w:val="000000"/>
              </w:rPr>
            </w:pPr>
            <w:r>
              <w:rPr>
                <w:color w:val="000000"/>
              </w:rPr>
              <w:t xml:space="preserve">Работа с текстом </w:t>
            </w:r>
          </w:p>
        </w:tc>
      </w:tr>
      <w:tr w:rsidR="00D72C6B" w14:paraId="5A55196C"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2C158BC0" w14:textId="77777777" w:rsidR="00646B6D" w:rsidRDefault="00000000">
            <w:pPr>
              <w:spacing w:line="259" w:lineRule="auto"/>
              <w:rPr>
                <w:color w:val="000000"/>
              </w:rPr>
            </w:pPr>
            <w:r>
              <w:rPr>
                <w:color w:val="000000"/>
              </w:rPr>
              <w:t xml:space="preserve">52 </w:t>
            </w:r>
          </w:p>
        </w:tc>
        <w:tc>
          <w:tcPr>
            <w:tcW w:w="644" w:type="dxa"/>
            <w:tcBorders>
              <w:top w:val="single" w:sz="4" w:space="0" w:color="000000"/>
              <w:left w:val="single" w:sz="4" w:space="0" w:color="000000"/>
              <w:bottom w:val="single" w:sz="4" w:space="0" w:color="000000"/>
              <w:right w:val="single" w:sz="4" w:space="0" w:color="000000"/>
            </w:tcBorders>
          </w:tcPr>
          <w:p w14:paraId="519F2256" w14:textId="77777777" w:rsidR="00646B6D" w:rsidRDefault="00000000">
            <w:pPr>
              <w:spacing w:line="259" w:lineRule="auto"/>
              <w:rPr>
                <w:color w:val="000000"/>
              </w:rPr>
            </w:pPr>
            <w:r>
              <w:rPr>
                <w:color w:val="000000"/>
              </w:rPr>
              <w:t xml:space="preserve">6 </w:t>
            </w:r>
          </w:p>
        </w:tc>
        <w:tc>
          <w:tcPr>
            <w:tcW w:w="6118" w:type="dxa"/>
            <w:tcBorders>
              <w:top w:val="single" w:sz="4" w:space="0" w:color="000000"/>
              <w:left w:val="single" w:sz="4" w:space="0" w:color="000000"/>
              <w:bottom w:val="single" w:sz="4" w:space="0" w:color="000000"/>
              <w:right w:val="single" w:sz="4" w:space="0" w:color="000000"/>
            </w:tcBorders>
          </w:tcPr>
          <w:p w14:paraId="60F5120F" w14:textId="77777777" w:rsidR="00646B6D" w:rsidRDefault="00000000">
            <w:pPr>
              <w:spacing w:line="259" w:lineRule="auto"/>
              <w:jc w:val="both"/>
              <w:rPr>
                <w:color w:val="000000"/>
              </w:rPr>
            </w:pPr>
            <w:r>
              <w:rPr>
                <w:color w:val="000000"/>
              </w:rPr>
              <w:t>В.М. Гаршин «Сказка о жабе и розе». Герои литературного текста. Главная мысль произведения.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4C2BAF7"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2D8B76B0" w14:textId="77777777" w:rsidR="00646B6D" w:rsidRDefault="00000000">
            <w:pPr>
              <w:spacing w:line="259" w:lineRule="auto"/>
              <w:rPr>
                <w:color w:val="000000"/>
              </w:rPr>
            </w:pPr>
            <w:r>
              <w:rPr>
                <w:color w:val="000000"/>
              </w:rPr>
              <w:t xml:space="preserve">Работа с текстом </w:t>
            </w:r>
          </w:p>
        </w:tc>
      </w:tr>
      <w:tr w:rsidR="00D72C6B" w14:paraId="239F8E14"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0DBD3C1F" w14:textId="77777777" w:rsidR="00646B6D" w:rsidRDefault="00000000">
            <w:pPr>
              <w:spacing w:line="259" w:lineRule="auto"/>
              <w:rPr>
                <w:color w:val="000000"/>
              </w:rPr>
            </w:pPr>
            <w:r>
              <w:rPr>
                <w:color w:val="000000"/>
              </w:rPr>
              <w:t xml:space="preserve">53 </w:t>
            </w:r>
          </w:p>
        </w:tc>
        <w:tc>
          <w:tcPr>
            <w:tcW w:w="644" w:type="dxa"/>
            <w:tcBorders>
              <w:top w:val="single" w:sz="4" w:space="0" w:color="000000"/>
              <w:left w:val="single" w:sz="4" w:space="0" w:color="000000"/>
              <w:bottom w:val="single" w:sz="4" w:space="0" w:color="000000"/>
              <w:right w:val="single" w:sz="4" w:space="0" w:color="000000"/>
            </w:tcBorders>
          </w:tcPr>
          <w:p w14:paraId="2FB83CB7" w14:textId="77777777" w:rsidR="00646B6D" w:rsidRDefault="00000000">
            <w:pPr>
              <w:spacing w:line="259" w:lineRule="auto"/>
              <w:rPr>
                <w:color w:val="000000"/>
              </w:rPr>
            </w:pPr>
            <w:r>
              <w:rPr>
                <w:color w:val="000000"/>
              </w:rPr>
              <w:t xml:space="preserve">7 </w:t>
            </w:r>
          </w:p>
        </w:tc>
        <w:tc>
          <w:tcPr>
            <w:tcW w:w="6118" w:type="dxa"/>
            <w:tcBorders>
              <w:top w:val="single" w:sz="4" w:space="0" w:color="000000"/>
              <w:left w:val="single" w:sz="4" w:space="0" w:color="000000"/>
              <w:bottom w:val="single" w:sz="4" w:space="0" w:color="000000"/>
              <w:right w:val="single" w:sz="4" w:space="0" w:color="000000"/>
            </w:tcBorders>
          </w:tcPr>
          <w:p w14:paraId="49FE0EF3" w14:textId="77777777" w:rsidR="00646B6D" w:rsidRDefault="00000000">
            <w:pPr>
              <w:spacing w:line="259" w:lineRule="auto"/>
              <w:jc w:val="both"/>
              <w:rPr>
                <w:color w:val="000000"/>
              </w:rPr>
            </w:pPr>
            <w:r>
              <w:rPr>
                <w:color w:val="000000"/>
              </w:rPr>
              <w:t xml:space="preserve">В.М. Гаршин «Сказка о жабе и розе». Текст-описание в содержании художественного произведения.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2904B48"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4A4DC2D" w14:textId="77777777" w:rsidR="00646B6D" w:rsidRDefault="00000000">
            <w:pPr>
              <w:spacing w:line="259" w:lineRule="auto"/>
              <w:rPr>
                <w:color w:val="000000"/>
              </w:rPr>
            </w:pPr>
            <w:r>
              <w:rPr>
                <w:color w:val="000000"/>
              </w:rPr>
              <w:t xml:space="preserve">Работа с текстом </w:t>
            </w:r>
          </w:p>
        </w:tc>
      </w:tr>
      <w:tr w:rsidR="00D72C6B" w14:paraId="25710579"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3B1A660A" w14:textId="77777777" w:rsidR="00646B6D" w:rsidRDefault="00000000">
            <w:pPr>
              <w:spacing w:line="259" w:lineRule="auto"/>
              <w:rPr>
                <w:color w:val="000000"/>
              </w:rPr>
            </w:pPr>
            <w:r>
              <w:rPr>
                <w:color w:val="000000"/>
              </w:rPr>
              <w:t xml:space="preserve">54 </w:t>
            </w:r>
          </w:p>
        </w:tc>
        <w:tc>
          <w:tcPr>
            <w:tcW w:w="644" w:type="dxa"/>
            <w:tcBorders>
              <w:top w:val="single" w:sz="4" w:space="0" w:color="000000"/>
              <w:left w:val="single" w:sz="4" w:space="0" w:color="000000"/>
              <w:bottom w:val="single" w:sz="4" w:space="0" w:color="000000"/>
              <w:right w:val="single" w:sz="4" w:space="0" w:color="000000"/>
            </w:tcBorders>
          </w:tcPr>
          <w:p w14:paraId="7EC96020" w14:textId="77777777" w:rsidR="00646B6D" w:rsidRDefault="00000000">
            <w:pPr>
              <w:spacing w:line="259" w:lineRule="auto"/>
              <w:rPr>
                <w:color w:val="000000"/>
              </w:rPr>
            </w:pPr>
            <w:r>
              <w:rPr>
                <w:color w:val="000000"/>
              </w:rPr>
              <w:t xml:space="preserve">8 </w:t>
            </w:r>
          </w:p>
        </w:tc>
        <w:tc>
          <w:tcPr>
            <w:tcW w:w="6118" w:type="dxa"/>
            <w:tcBorders>
              <w:top w:val="single" w:sz="4" w:space="0" w:color="000000"/>
              <w:left w:val="single" w:sz="4" w:space="0" w:color="000000"/>
              <w:bottom w:val="single" w:sz="4" w:space="0" w:color="000000"/>
              <w:right w:val="single" w:sz="4" w:space="0" w:color="000000"/>
            </w:tcBorders>
          </w:tcPr>
          <w:p w14:paraId="0E79AB4E" w14:textId="77777777" w:rsidR="00646B6D" w:rsidRDefault="00000000">
            <w:pPr>
              <w:spacing w:line="259" w:lineRule="auto"/>
              <w:jc w:val="both"/>
              <w:rPr>
                <w:color w:val="000000"/>
              </w:rPr>
            </w:pPr>
            <w:r>
              <w:rPr>
                <w:color w:val="000000"/>
              </w:rPr>
              <w:t>П.П.Бажов  «Серебряное копытце». Заглавие.  Герои художественного произведения.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CAD9697"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5A771517" w14:textId="77777777" w:rsidR="00646B6D" w:rsidRDefault="00000000">
            <w:pPr>
              <w:spacing w:line="259" w:lineRule="auto"/>
              <w:rPr>
                <w:color w:val="000000"/>
              </w:rPr>
            </w:pPr>
            <w:r>
              <w:rPr>
                <w:color w:val="000000"/>
              </w:rPr>
              <w:t xml:space="preserve">Работа с текстом </w:t>
            </w:r>
          </w:p>
        </w:tc>
      </w:tr>
      <w:tr w:rsidR="00D72C6B" w14:paraId="711C5473"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7BEBBEEE" w14:textId="77777777" w:rsidR="00646B6D" w:rsidRDefault="00000000">
            <w:pPr>
              <w:spacing w:line="259" w:lineRule="auto"/>
              <w:rPr>
                <w:color w:val="000000"/>
              </w:rPr>
            </w:pPr>
            <w:r>
              <w:rPr>
                <w:color w:val="000000"/>
              </w:rPr>
              <w:t xml:space="preserve">55 </w:t>
            </w:r>
          </w:p>
        </w:tc>
        <w:tc>
          <w:tcPr>
            <w:tcW w:w="644" w:type="dxa"/>
            <w:tcBorders>
              <w:top w:val="single" w:sz="4" w:space="0" w:color="000000"/>
              <w:left w:val="single" w:sz="4" w:space="0" w:color="000000"/>
              <w:bottom w:val="single" w:sz="4" w:space="0" w:color="000000"/>
              <w:right w:val="single" w:sz="4" w:space="0" w:color="000000"/>
            </w:tcBorders>
          </w:tcPr>
          <w:p w14:paraId="1E08B7B5" w14:textId="77777777" w:rsidR="00646B6D" w:rsidRDefault="00000000">
            <w:pPr>
              <w:spacing w:line="259" w:lineRule="auto"/>
              <w:rPr>
                <w:color w:val="000000"/>
              </w:rPr>
            </w:pPr>
            <w:r>
              <w:rPr>
                <w:color w:val="000000"/>
              </w:rPr>
              <w:t xml:space="preserve">9 </w:t>
            </w:r>
          </w:p>
        </w:tc>
        <w:tc>
          <w:tcPr>
            <w:tcW w:w="6118" w:type="dxa"/>
            <w:tcBorders>
              <w:top w:val="single" w:sz="4" w:space="0" w:color="000000"/>
              <w:left w:val="single" w:sz="4" w:space="0" w:color="000000"/>
              <w:bottom w:val="single" w:sz="4" w:space="0" w:color="000000"/>
              <w:right w:val="single" w:sz="4" w:space="0" w:color="000000"/>
            </w:tcBorders>
          </w:tcPr>
          <w:p w14:paraId="4F7C6F59" w14:textId="77777777" w:rsidR="00646B6D" w:rsidRDefault="00000000">
            <w:pPr>
              <w:spacing w:line="259" w:lineRule="auto"/>
              <w:jc w:val="both"/>
              <w:rPr>
                <w:color w:val="000000"/>
              </w:rPr>
            </w:pPr>
            <w:r>
              <w:rPr>
                <w:color w:val="000000"/>
              </w:rPr>
              <w:t xml:space="preserve">П.П.Бажов  «Серебряное копытце». Мотивы народный сказок в авторском тексте.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3C885F1"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EC75BDE" w14:textId="77777777" w:rsidR="00646B6D" w:rsidRDefault="00000000">
            <w:pPr>
              <w:spacing w:line="259" w:lineRule="auto"/>
              <w:rPr>
                <w:color w:val="000000"/>
              </w:rPr>
            </w:pPr>
            <w:r>
              <w:rPr>
                <w:color w:val="000000"/>
              </w:rPr>
              <w:t xml:space="preserve">Работа с текстом </w:t>
            </w:r>
          </w:p>
        </w:tc>
      </w:tr>
      <w:tr w:rsidR="00D72C6B" w14:paraId="2BA7740C"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66E0A2E8" w14:textId="77777777" w:rsidR="00646B6D" w:rsidRDefault="00000000">
            <w:pPr>
              <w:spacing w:line="259" w:lineRule="auto"/>
              <w:rPr>
                <w:color w:val="000000"/>
              </w:rPr>
            </w:pPr>
            <w:r>
              <w:rPr>
                <w:color w:val="000000"/>
              </w:rPr>
              <w:t xml:space="preserve">56 </w:t>
            </w:r>
          </w:p>
        </w:tc>
        <w:tc>
          <w:tcPr>
            <w:tcW w:w="644" w:type="dxa"/>
            <w:tcBorders>
              <w:top w:val="single" w:sz="4" w:space="0" w:color="000000"/>
              <w:left w:val="single" w:sz="4" w:space="0" w:color="000000"/>
              <w:bottom w:val="single" w:sz="4" w:space="0" w:color="000000"/>
              <w:right w:val="single" w:sz="4" w:space="0" w:color="000000"/>
            </w:tcBorders>
          </w:tcPr>
          <w:p w14:paraId="52D6841C" w14:textId="77777777" w:rsidR="00646B6D" w:rsidRDefault="00000000">
            <w:pPr>
              <w:spacing w:line="259" w:lineRule="auto"/>
              <w:rPr>
                <w:color w:val="000000"/>
              </w:rPr>
            </w:pPr>
            <w:r>
              <w:rPr>
                <w:color w:val="000000"/>
              </w:rPr>
              <w:t xml:space="preserve">10 </w:t>
            </w:r>
          </w:p>
        </w:tc>
        <w:tc>
          <w:tcPr>
            <w:tcW w:w="6118" w:type="dxa"/>
            <w:tcBorders>
              <w:top w:val="single" w:sz="4" w:space="0" w:color="000000"/>
              <w:left w:val="single" w:sz="4" w:space="0" w:color="000000"/>
              <w:bottom w:val="single" w:sz="4" w:space="0" w:color="000000"/>
              <w:right w:val="single" w:sz="4" w:space="0" w:color="000000"/>
            </w:tcBorders>
          </w:tcPr>
          <w:p w14:paraId="0A96FA3F" w14:textId="77777777" w:rsidR="00646B6D" w:rsidRDefault="00000000">
            <w:pPr>
              <w:spacing w:line="259" w:lineRule="auto"/>
              <w:jc w:val="both"/>
              <w:rPr>
                <w:color w:val="000000"/>
              </w:rPr>
            </w:pPr>
            <w:r>
              <w:rPr>
                <w:color w:val="000000"/>
              </w:rPr>
              <w:t>П.П.Бажов  «Серебряное копытце». Авторское отношение к героям произведения.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D0AEEB8"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774ECA7" w14:textId="77777777" w:rsidR="00646B6D" w:rsidRDefault="00000000">
            <w:pPr>
              <w:spacing w:line="259" w:lineRule="auto"/>
              <w:rPr>
                <w:color w:val="000000"/>
              </w:rPr>
            </w:pPr>
            <w:r>
              <w:rPr>
                <w:color w:val="000000"/>
              </w:rPr>
              <w:t xml:space="preserve">Работа с текстом </w:t>
            </w:r>
          </w:p>
        </w:tc>
      </w:tr>
      <w:tr w:rsidR="00D72C6B" w14:paraId="661F9D88"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521BBEBC" w14:textId="77777777" w:rsidR="00646B6D" w:rsidRDefault="00000000">
            <w:pPr>
              <w:spacing w:line="259" w:lineRule="auto"/>
              <w:rPr>
                <w:color w:val="000000"/>
              </w:rPr>
            </w:pPr>
            <w:r>
              <w:rPr>
                <w:color w:val="000000"/>
              </w:rPr>
              <w:t xml:space="preserve">57 </w:t>
            </w:r>
          </w:p>
        </w:tc>
        <w:tc>
          <w:tcPr>
            <w:tcW w:w="644" w:type="dxa"/>
            <w:tcBorders>
              <w:top w:val="single" w:sz="4" w:space="0" w:color="000000"/>
              <w:left w:val="single" w:sz="4" w:space="0" w:color="000000"/>
              <w:bottom w:val="single" w:sz="4" w:space="0" w:color="000000"/>
              <w:right w:val="single" w:sz="4" w:space="0" w:color="000000"/>
            </w:tcBorders>
          </w:tcPr>
          <w:p w14:paraId="0D710BFD" w14:textId="77777777" w:rsidR="00646B6D" w:rsidRDefault="00000000">
            <w:pPr>
              <w:spacing w:line="259" w:lineRule="auto"/>
              <w:rPr>
                <w:color w:val="000000"/>
              </w:rPr>
            </w:pPr>
            <w:r>
              <w:rPr>
                <w:color w:val="000000"/>
              </w:rPr>
              <w:t xml:space="preserve">11 </w:t>
            </w:r>
          </w:p>
        </w:tc>
        <w:tc>
          <w:tcPr>
            <w:tcW w:w="6118" w:type="dxa"/>
            <w:tcBorders>
              <w:top w:val="single" w:sz="4" w:space="0" w:color="000000"/>
              <w:left w:val="single" w:sz="4" w:space="0" w:color="000000"/>
              <w:bottom w:val="single" w:sz="4" w:space="0" w:color="000000"/>
              <w:right w:val="single" w:sz="4" w:space="0" w:color="000000"/>
            </w:tcBorders>
          </w:tcPr>
          <w:p w14:paraId="44E5ACA5" w14:textId="77777777" w:rsidR="00646B6D" w:rsidRDefault="00000000">
            <w:pPr>
              <w:spacing w:line="259" w:lineRule="auto"/>
              <w:rPr>
                <w:color w:val="000000"/>
              </w:rPr>
            </w:pPr>
            <w:r>
              <w:rPr>
                <w:color w:val="000000"/>
              </w:rPr>
              <w:t xml:space="preserve">С.Т. Аксаков «Аленький цветочек ». Заглавие. Словесное  </w:t>
            </w:r>
          </w:p>
        </w:tc>
        <w:tc>
          <w:tcPr>
            <w:tcW w:w="994" w:type="dxa"/>
            <w:tcBorders>
              <w:top w:val="single" w:sz="4" w:space="0" w:color="000000"/>
              <w:left w:val="single" w:sz="4" w:space="0" w:color="000000"/>
              <w:bottom w:val="single" w:sz="4" w:space="0" w:color="000000"/>
              <w:right w:val="single" w:sz="4" w:space="0" w:color="000000"/>
            </w:tcBorders>
          </w:tcPr>
          <w:p w14:paraId="3A1D1793"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91E2FE2" w14:textId="77777777" w:rsidR="00646B6D" w:rsidRDefault="00000000">
            <w:pPr>
              <w:spacing w:line="259" w:lineRule="auto"/>
              <w:rPr>
                <w:color w:val="000000"/>
              </w:rPr>
            </w:pPr>
            <w:r>
              <w:rPr>
                <w:color w:val="000000"/>
              </w:rPr>
              <w:t xml:space="preserve">Работа с </w:t>
            </w:r>
          </w:p>
        </w:tc>
      </w:tr>
    </w:tbl>
    <w:p w14:paraId="65EB5F98" w14:textId="77777777" w:rsidR="00646B6D" w:rsidRDefault="00646B6D">
      <w:pPr>
        <w:spacing w:line="259" w:lineRule="auto"/>
        <w:ind w:left="-850" w:right="156"/>
        <w:rPr>
          <w:color w:val="000000"/>
          <w:szCs w:val="22"/>
          <w:lang w:val="ru-RU" w:eastAsia="ru-RU"/>
        </w:rPr>
      </w:pPr>
    </w:p>
    <w:tbl>
      <w:tblPr>
        <w:tblStyle w:val="TableGrid"/>
        <w:tblW w:w="10238" w:type="dxa"/>
        <w:tblInd w:w="0" w:type="dxa"/>
        <w:tblCellMar>
          <w:top w:w="7" w:type="dxa"/>
          <w:left w:w="110" w:type="dxa"/>
        </w:tblCellMar>
        <w:tblLook w:val="04A0" w:firstRow="1" w:lastRow="0" w:firstColumn="1" w:lastColumn="0" w:noHBand="0" w:noVBand="1"/>
      </w:tblPr>
      <w:tblGrid>
        <w:gridCol w:w="749"/>
        <w:gridCol w:w="644"/>
        <w:gridCol w:w="6117"/>
        <w:gridCol w:w="994"/>
        <w:gridCol w:w="1734"/>
      </w:tblGrid>
      <w:tr w:rsidR="00D72C6B" w14:paraId="5AD744AA" w14:textId="77777777">
        <w:trPr>
          <w:trHeight w:val="283"/>
        </w:trPr>
        <w:tc>
          <w:tcPr>
            <w:tcW w:w="749" w:type="dxa"/>
            <w:tcBorders>
              <w:top w:val="single" w:sz="4" w:space="0" w:color="000000"/>
              <w:left w:val="single" w:sz="4" w:space="0" w:color="000000"/>
              <w:bottom w:val="single" w:sz="4" w:space="0" w:color="000000"/>
              <w:right w:val="single" w:sz="4" w:space="0" w:color="000000"/>
            </w:tcBorders>
          </w:tcPr>
          <w:p w14:paraId="11BF275C" w14:textId="77777777" w:rsidR="00646B6D" w:rsidRDefault="00646B6D">
            <w:pPr>
              <w:spacing w:after="160" w:line="259" w:lineRule="auto"/>
              <w:rPr>
                <w:color w:val="000000"/>
              </w:rPr>
            </w:pPr>
          </w:p>
        </w:tc>
        <w:tc>
          <w:tcPr>
            <w:tcW w:w="644" w:type="dxa"/>
            <w:tcBorders>
              <w:top w:val="single" w:sz="4" w:space="0" w:color="000000"/>
              <w:left w:val="single" w:sz="4" w:space="0" w:color="000000"/>
              <w:bottom w:val="single" w:sz="4" w:space="0" w:color="000000"/>
              <w:right w:val="single" w:sz="4" w:space="0" w:color="000000"/>
            </w:tcBorders>
            <w:vAlign w:val="center"/>
          </w:tcPr>
          <w:p w14:paraId="6D559F6E" w14:textId="77777777" w:rsidR="00646B6D" w:rsidRDefault="00646B6D">
            <w:pPr>
              <w:spacing w:after="160" w:line="259" w:lineRule="auto"/>
              <w:rPr>
                <w:color w:val="000000"/>
              </w:rPr>
            </w:pPr>
          </w:p>
        </w:tc>
        <w:tc>
          <w:tcPr>
            <w:tcW w:w="6118" w:type="dxa"/>
            <w:tcBorders>
              <w:top w:val="single" w:sz="4" w:space="0" w:color="000000"/>
              <w:left w:val="single" w:sz="4" w:space="0" w:color="000000"/>
              <w:bottom w:val="single" w:sz="4" w:space="0" w:color="000000"/>
              <w:right w:val="single" w:sz="4" w:space="0" w:color="000000"/>
            </w:tcBorders>
          </w:tcPr>
          <w:p w14:paraId="08D222D8" w14:textId="77777777" w:rsidR="00646B6D" w:rsidRDefault="00000000">
            <w:pPr>
              <w:spacing w:line="259" w:lineRule="auto"/>
              <w:rPr>
                <w:color w:val="000000"/>
              </w:rPr>
            </w:pPr>
            <w:r>
              <w:rPr>
                <w:color w:val="000000"/>
              </w:rPr>
              <w:t>иллюстрирование.</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08F70E5" w14:textId="77777777" w:rsidR="00646B6D" w:rsidRDefault="00646B6D">
            <w:pPr>
              <w:spacing w:after="160" w:line="259" w:lineRule="auto"/>
              <w:rPr>
                <w:color w:val="000000"/>
              </w:rPr>
            </w:pPr>
          </w:p>
        </w:tc>
        <w:tc>
          <w:tcPr>
            <w:tcW w:w="1734" w:type="dxa"/>
            <w:tcBorders>
              <w:top w:val="single" w:sz="4" w:space="0" w:color="000000"/>
              <w:left w:val="single" w:sz="4" w:space="0" w:color="000000"/>
              <w:bottom w:val="single" w:sz="4" w:space="0" w:color="000000"/>
              <w:right w:val="single" w:sz="4" w:space="0" w:color="000000"/>
            </w:tcBorders>
          </w:tcPr>
          <w:p w14:paraId="19EAAC0E" w14:textId="77777777" w:rsidR="00646B6D" w:rsidRDefault="00000000">
            <w:pPr>
              <w:spacing w:line="259" w:lineRule="auto"/>
              <w:rPr>
                <w:color w:val="000000"/>
              </w:rPr>
            </w:pPr>
            <w:r>
              <w:rPr>
                <w:color w:val="000000"/>
              </w:rPr>
              <w:t xml:space="preserve">текстом </w:t>
            </w:r>
          </w:p>
        </w:tc>
      </w:tr>
      <w:tr w:rsidR="00D72C6B" w14:paraId="4E67C8CE" w14:textId="77777777">
        <w:trPr>
          <w:trHeight w:val="566"/>
        </w:trPr>
        <w:tc>
          <w:tcPr>
            <w:tcW w:w="749" w:type="dxa"/>
            <w:tcBorders>
              <w:top w:val="single" w:sz="4" w:space="0" w:color="000000"/>
              <w:left w:val="single" w:sz="4" w:space="0" w:color="000000"/>
              <w:bottom w:val="single" w:sz="4" w:space="0" w:color="000000"/>
              <w:right w:val="single" w:sz="4" w:space="0" w:color="000000"/>
            </w:tcBorders>
          </w:tcPr>
          <w:p w14:paraId="0F722037" w14:textId="77777777" w:rsidR="00646B6D" w:rsidRDefault="00000000">
            <w:pPr>
              <w:spacing w:line="259" w:lineRule="auto"/>
              <w:rPr>
                <w:color w:val="000000"/>
              </w:rPr>
            </w:pPr>
            <w:r>
              <w:rPr>
                <w:color w:val="000000"/>
              </w:rPr>
              <w:t xml:space="preserve">58 </w:t>
            </w:r>
          </w:p>
        </w:tc>
        <w:tc>
          <w:tcPr>
            <w:tcW w:w="644" w:type="dxa"/>
            <w:tcBorders>
              <w:top w:val="single" w:sz="4" w:space="0" w:color="000000"/>
              <w:left w:val="single" w:sz="4" w:space="0" w:color="000000"/>
              <w:bottom w:val="single" w:sz="4" w:space="0" w:color="000000"/>
              <w:right w:val="single" w:sz="4" w:space="0" w:color="000000"/>
            </w:tcBorders>
          </w:tcPr>
          <w:p w14:paraId="284A8FBC" w14:textId="77777777" w:rsidR="00646B6D" w:rsidRDefault="00000000">
            <w:pPr>
              <w:spacing w:line="259" w:lineRule="auto"/>
              <w:rPr>
                <w:color w:val="000000"/>
              </w:rPr>
            </w:pPr>
            <w:r>
              <w:rPr>
                <w:color w:val="000000"/>
              </w:rPr>
              <w:t xml:space="preserve">12 </w:t>
            </w:r>
          </w:p>
        </w:tc>
        <w:tc>
          <w:tcPr>
            <w:tcW w:w="6118" w:type="dxa"/>
            <w:tcBorders>
              <w:top w:val="single" w:sz="4" w:space="0" w:color="000000"/>
              <w:left w:val="single" w:sz="4" w:space="0" w:color="000000"/>
              <w:bottom w:val="single" w:sz="4" w:space="0" w:color="000000"/>
              <w:right w:val="single" w:sz="4" w:space="0" w:color="000000"/>
            </w:tcBorders>
          </w:tcPr>
          <w:p w14:paraId="4F78EA26" w14:textId="77777777" w:rsidR="00646B6D" w:rsidRDefault="00000000">
            <w:pPr>
              <w:spacing w:line="259" w:lineRule="auto"/>
              <w:jc w:val="both"/>
              <w:rPr>
                <w:color w:val="000000"/>
              </w:rPr>
            </w:pPr>
            <w:r>
              <w:rPr>
                <w:color w:val="000000"/>
              </w:rPr>
              <w:t xml:space="preserve">С.Т. Аксаков «Аленький цветочек ». Мотивы народный сказок в литературном тексте.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CBB9F40"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74D94638" w14:textId="77777777" w:rsidR="00646B6D" w:rsidRDefault="00000000">
            <w:pPr>
              <w:spacing w:line="259" w:lineRule="auto"/>
              <w:rPr>
                <w:color w:val="000000"/>
              </w:rPr>
            </w:pPr>
            <w:r>
              <w:rPr>
                <w:color w:val="000000"/>
              </w:rPr>
              <w:t xml:space="preserve">Работа с текстом </w:t>
            </w:r>
          </w:p>
        </w:tc>
      </w:tr>
      <w:tr w:rsidR="00D72C6B" w14:paraId="69A106BE"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7E8F676A" w14:textId="77777777" w:rsidR="00646B6D" w:rsidRDefault="00000000">
            <w:pPr>
              <w:spacing w:line="259" w:lineRule="auto"/>
              <w:rPr>
                <w:color w:val="000000"/>
              </w:rPr>
            </w:pPr>
            <w:r>
              <w:rPr>
                <w:color w:val="000000"/>
              </w:rPr>
              <w:t xml:space="preserve">59 </w:t>
            </w:r>
          </w:p>
        </w:tc>
        <w:tc>
          <w:tcPr>
            <w:tcW w:w="644" w:type="dxa"/>
            <w:tcBorders>
              <w:top w:val="single" w:sz="4" w:space="0" w:color="000000"/>
              <w:left w:val="single" w:sz="4" w:space="0" w:color="000000"/>
              <w:bottom w:val="single" w:sz="4" w:space="0" w:color="000000"/>
              <w:right w:val="single" w:sz="4" w:space="0" w:color="000000"/>
            </w:tcBorders>
          </w:tcPr>
          <w:p w14:paraId="5E7F52E1" w14:textId="77777777" w:rsidR="00646B6D" w:rsidRDefault="00000000">
            <w:pPr>
              <w:spacing w:line="259" w:lineRule="auto"/>
              <w:rPr>
                <w:color w:val="000000"/>
              </w:rPr>
            </w:pPr>
            <w:r>
              <w:rPr>
                <w:color w:val="000000"/>
              </w:rPr>
              <w:t xml:space="preserve">13 </w:t>
            </w:r>
          </w:p>
        </w:tc>
        <w:tc>
          <w:tcPr>
            <w:tcW w:w="6118" w:type="dxa"/>
            <w:tcBorders>
              <w:top w:val="single" w:sz="4" w:space="0" w:color="000000"/>
              <w:left w:val="single" w:sz="4" w:space="0" w:color="000000"/>
              <w:bottom w:val="single" w:sz="4" w:space="0" w:color="000000"/>
              <w:right w:val="single" w:sz="4" w:space="0" w:color="000000"/>
            </w:tcBorders>
          </w:tcPr>
          <w:p w14:paraId="559B67DD" w14:textId="77777777" w:rsidR="00646B6D" w:rsidRDefault="00000000">
            <w:pPr>
              <w:spacing w:line="259" w:lineRule="auto"/>
              <w:rPr>
                <w:color w:val="000000"/>
              </w:rPr>
            </w:pPr>
            <w:r>
              <w:rPr>
                <w:color w:val="000000"/>
              </w:rPr>
              <w:t xml:space="preserve">С.Т. </w:t>
            </w:r>
            <w:r>
              <w:rPr>
                <w:color w:val="000000"/>
              </w:rPr>
              <w:tab/>
              <w:t xml:space="preserve">Аксаков </w:t>
            </w:r>
            <w:r>
              <w:rPr>
                <w:color w:val="000000"/>
              </w:rPr>
              <w:tab/>
              <w:t xml:space="preserve">«Аленький </w:t>
            </w:r>
            <w:r>
              <w:rPr>
                <w:color w:val="000000"/>
              </w:rPr>
              <w:tab/>
              <w:t xml:space="preserve">цветочек </w:t>
            </w:r>
            <w:r>
              <w:rPr>
                <w:color w:val="000000"/>
              </w:rPr>
              <w:tab/>
              <w:t xml:space="preserve">». </w:t>
            </w:r>
            <w:r>
              <w:rPr>
                <w:color w:val="000000"/>
              </w:rPr>
              <w:tab/>
              <w:t xml:space="preserve">Герои художественного текста.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5EC793A"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1BF38E26" w14:textId="77777777" w:rsidR="00646B6D" w:rsidRDefault="00000000">
            <w:pPr>
              <w:spacing w:line="259" w:lineRule="auto"/>
              <w:rPr>
                <w:color w:val="000000"/>
              </w:rPr>
            </w:pPr>
            <w:r>
              <w:rPr>
                <w:color w:val="000000"/>
              </w:rPr>
              <w:t xml:space="preserve">Работа с текстом </w:t>
            </w:r>
          </w:p>
        </w:tc>
      </w:tr>
      <w:tr w:rsidR="00D72C6B" w14:paraId="4484E9E9" w14:textId="77777777">
        <w:trPr>
          <w:trHeight w:val="836"/>
        </w:trPr>
        <w:tc>
          <w:tcPr>
            <w:tcW w:w="749" w:type="dxa"/>
            <w:tcBorders>
              <w:top w:val="single" w:sz="4" w:space="0" w:color="000000"/>
              <w:left w:val="single" w:sz="4" w:space="0" w:color="000000"/>
              <w:bottom w:val="single" w:sz="4" w:space="0" w:color="000000"/>
              <w:right w:val="single" w:sz="4" w:space="0" w:color="000000"/>
            </w:tcBorders>
          </w:tcPr>
          <w:p w14:paraId="618C970A" w14:textId="77777777" w:rsidR="00646B6D" w:rsidRDefault="00000000">
            <w:pPr>
              <w:spacing w:line="259" w:lineRule="auto"/>
              <w:rPr>
                <w:color w:val="000000"/>
              </w:rPr>
            </w:pPr>
            <w:r>
              <w:rPr>
                <w:color w:val="000000"/>
              </w:rPr>
              <w:t xml:space="preserve">60 </w:t>
            </w:r>
          </w:p>
        </w:tc>
        <w:tc>
          <w:tcPr>
            <w:tcW w:w="644" w:type="dxa"/>
            <w:tcBorders>
              <w:top w:val="single" w:sz="4" w:space="0" w:color="000000"/>
              <w:left w:val="single" w:sz="4" w:space="0" w:color="000000"/>
              <w:bottom w:val="single" w:sz="4" w:space="0" w:color="000000"/>
              <w:right w:val="single" w:sz="4" w:space="0" w:color="000000"/>
            </w:tcBorders>
          </w:tcPr>
          <w:p w14:paraId="698B49AD" w14:textId="77777777" w:rsidR="00646B6D" w:rsidRDefault="00000000">
            <w:pPr>
              <w:spacing w:line="259" w:lineRule="auto"/>
              <w:rPr>
                <w:color w:val="000000"/>
              </w:rPr>
            </w:pPr>
            <w:r>
              <w:rPr>
                <w:color w:val="000000"/>
              </w:rPr>
              <w:t xml:space="preserve">14 </w:t>
            </w:r>
          </w:p>
        </w:tc>
        <w:tc>
          <w:tcPr>
            <w:tcW w:w="6118" w:type="dxa"/>
            <w:tcBorders>
              <w:top w:val="single" w:sz="4" w:space="0" w:color="000000"/>
              <w:left w:val="single" w:sz="4" w:space="0" w:color="000000"/>
              <w:bottom w:val="single" w:sz="4" w:space="0" w:color="000000"/>
              <w:right w:val="single" w:sz="4" w:space="0" w:color="000000"/>
            </w:tcBorders>
          </w:tcPr>
          <w:p w14:paraId="1F965308" w14:textId="77777777" w:rsidR="00646B6D" w:rsidRDefault="00000000">
            <w:pPr>
              <w:spacing w:line="259" w:lineRule="auto"/>
              <w:jc w:val="both"/>
              <w:rPr>
                <w:color w:val="000000"/>
              </w:rPr>
            </w:pPr>
            <w:r>
              <w:rPr>
                <w:color w:val="000000"/>
              </w:rPr>
              <w:t xml:space="preserve">С.Т. Аксаков «Аленький цветочек ». Деление текста на части. Составление плана.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4FC23EF"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37FB7359" w14:textId="77777777" w:rsidR="00646B6D" w:rsidRDefault="00000000">
            <w:pPr>
              <w:spacing w:line="259" w:lineRule="auto"/>
              <w:ind w:right="56"/>
              <w:rPr>
                <w:color w:val="000000"/>
              </w:rPr>
            </w:pPr>
            <w:r>
              <w:rPr>
                <w:color w:val="000000"/>
              </w:rPr>
              <w:t xml:space="preserve">Деление текста на части.  </w:t>
            </w:r>
          </w:p>
        </w:tc>
      </w:tr>
      <w:tr w:rsidR="00D72C6B" w14:paraId="46261034" w14:textId="77777777">
        <w:trPr>
          <w:trHeight w:val="840"/>
        </w:trPr>
        <w:tc>
          <w:tcPr>
            <w:tcW w:w="749" w:type="dxa"/>
            <w:tcBorders>
              <w:top w:val="single" w:sz="4" w:space="0" w:color="000000"/>
              <w:left w:val="single" w:sz="4" w:space="0" w:color="000000"/>
              <w:bottom w:val="single" w:sz="4" w:space="0" w:color="000000"/>
              <w:right w:val="single" w:sz="4" w:space="0" w:color="000000"/>
            </w:tcBorders>
          </w:tcPr>
          <w:p w14:paraId="3A0E5B8C" w14:textId="77777777" w:rsidR="00646B6D" w:rsidRDefault="00000000">
            <w:pPr>
              <w:spacing w:line="259" w:lineRule="auto"/>
              <w:rPr>
                <w:color w:val="000000"/>
              </w:rPr>
            </w:pPr>
            <w:r>
              <w:rPr>
                <w:color w:val="000000"/>
              </w:rPr>
              <w:t xml:space="preserve">61 </w:t>
            </w:r>
          </w:p>
        </w:tc>
        <w:tc>
          <w:tcPr>
            <w:tcW w:w="644" w:type="dxa"/>
            <w:tcBorders>
              <w:top w:val="single" w:sz="4" w:space="0" w:color="000000"/>
              <w:left w:val="single" w:sz="4" w:space="0" w:color="000000"/>
              <w:bottom w:val="single" w:sz="4" w:space="0" w:color="000000"/>
              <w:right w:val="single" w:sz="4" w:space="0" w:color="000000"/>
            </w:tcBorders>
          </w:tcPr>
          <w:p w14:paraId="53DAE3C6" w14:textId="77777777" w:rsidR="00646B6D" w:rsidRDefault="00000000">
            <w:pPr>
              <w:spacing w:line="259" w:lineRule="auto"/>
              <w:rPr>
                <w:color w:val="000000"/>
              </w:rPr>
            </w:pPr>
            <w:r>
              <w:rPr>
                <w:color w:val="000000"/>
              </w:rPr>
              <w:t xml:space="preserve">15 </w:t>
            </w:r>
          </w:p>
        </w:tc>
        <w:tc>
          <w:tcPr>
            <w:tcW w:w="6118" w:type="dxa"/>
            <w:tcBorders>
              <w:top w:val="single" w:sz="4" w:space="0" w:color="000000"/>
              <w:left w:val="single" w:sz="4" w:space="0" w:color="000000"/>
              <w:bottom w:val="single" w:sz="4" w:space="0" w:color="000000"/>
              <w:right w:val="single" w:sz="4" w:space="0" w:color="000000"/>
            </w:tcBorders>
          </w:tcPr>
          <w:p w14:paraId="0F60FB93" w14:textId="77777777" w:rsidR="00646B6D" w:rsidRDefault="00000000">
            <w:pPr>
              <w:spacing w:line="259" w:lineRule="auto"/>
              <w:rPr>
                <w:color w:val="000000"/>
              </w:rPr>
            </w:pPr>
            <w:r>
              <w:rPr>
                <w:color w:val="000000"/>
              </w:rPr>
              <w:t xml:space="preserve">С.Т. Аксаков «Аленький цветочек ». Выборочный пересказ сказки.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69FE54F"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F2CD64D" w14:textId="77777777" w:rsidR="00646B6D" w:rsidRDefault="00000000">
            <w:pPr>
              <w:spacing w:line="259" w:lineRule="auto"/>
              <w:rPr>
                <w:color w:val="000000"/>
              </w:rPr>
            </w:pPr>
            <w:r>
              <w:rPr>
                <w:color w:val="000000"/>
              </w:rPr>
              <w:t xml:space="preserve">Выборочный пересказ сказки. </w:t>
            </w:r>
          </w:p>
        </w:tc>
      </w:tr>
      <w:tr w:rsidR="00D72C6B" w14:paraId="301C668A"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3D4878A0" w14:textId="77777777" w:rsidR="00646B6D" w:rsidRDefault="00000000">
            <w:pPr>
              <w:spacing w:line="259" w:lineRule="auto"/>
              <w:rPr>
                <w:color w:val="000000"/>
              </w:rPr>
            </w:pPr>
            <w:r>
              <w:rPr>
                <w:color w:val="000000"/>
              </w:rPr>
              <w:t xml:space="preserve">62 </w:t>
            </w:r>
          </w:p>
        </w:tc>
        <w:tc>
          <w:tcPr>
            <w:tcW w:w="644" w:type="dxa"/>
            <w:tcBorders>
              <w:top w:val="single" w:sz="4" w:space="0" w:color="000000"/>
              <w:left w:val="single" w:sz="4" w:space="0" w:color="000000"/>
              <w:bottom w:val="single" w:sz="4" w:space="0" w:color="000000"/>
              <w:right w:val="single" w:sz="4" w:space="0" w:color="000000"/>
            </w:tcBorders>
          </w:tcPr>
          <w:p w14:paraId="204874E2" w14:textId="77777777" w:rsidR="00646B6D" w:rsidRDefault="00000000">
            <w:pPr>
              <w:spacing w:line="259" w:lineRule="auto"/>
              <w:rPr>
                <w:color w:val="000000"/>
              </w:rPr>
            </w:pPr>
            <w:r>
              <w:rPr>
                <w:color w:val="000000"/>
              </w:rPr>
              <w:t xml:space="preserve">16 </w:t>
            </w:r>
          </w:p>
        </w:tc>
        <w:tc>
          <w:tcPr>
            <w:tcW w:w="6118" w:type="dxa"/>
            <w:tcBorders>
              <w:top w:val="single" w:sz="4" w:space="0" w:color="000000"/>
              <w:left w:val="single" w:sz="4" w:space="0" w:color="000000"/>
              <w:bottom w:val="single" w:sz="4" w:space="0" w:color="000000"/>
              <w:right w:val="single" w:sz="4" w:space="0" w:color="000000"/>
            </w:tcBorders>
          </w:tcPr>
          <w:p w14:paraId="16B8C504" w14:textId="77777777" w:rsidR="00646B6D" w:rsidRDefault="00000000">
            <w:pPr>
              <w:spacing w:after="16" w:line="259" w:lineRule="auto"/>
              <w:jc w:val="both"/>
              <w:rPr>
                <w:color w:val="000000"/>
              </w:rPr>
            </w:pPr>
            <w:r>
              <w:rPr>
                <w:color w:val="000000"/>
              </w:rPr>
              <w:t>Оценка достижений.</w:t>
            </w:r>
            <w:r>
              <w:rPr>
                <w:b/>
                <w:color w:val="000000"/>
              </w:rPr>
              <w:t xml:space="preserve"> </w:t>
            </w:r>
            <w:r>
              <w:rPr>
                <w:color w:val="000000"/>
              </w:rPr>
              <w:t xml:space="preserve">Тематический контроль в форме </w:t>
            </w:r>
          </w:p>
          <w:p w14:paraId="496AE5CC" w14:textId="77777777" w:rsidR="00646B6D" w:rsidRDefault="00000000">
            <w:pPr>
              <w:spacing w:line="259" w:lineRule="auto"/>
              <w:rPr>
                <w:color w:val="000000"/>
              </w:rPr>
            </w:pPr>
            <w:r>
              <w:rPr>
                <w:color w:val="000000"/>
              </w:rPr>
              <w:t>теста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4FE978E"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5608F142" w14:textId="77777777" w:rsidR="00646B6D" w:rsidRDefault="00000000">
            <w:pPr>
              <w:spacing w:line="259" w:lineRule="auto"/>
              <w:rPr>
                <w:color w:val="000000"/>
              </w:rPr>
            </w:pPr>
            <w:r>
              <w:rPr>
                <w:color w:val="000000"/>
              </w:rPr>
              <w:t xml:space="preserve">Тест </w:t>
            </w:r>
          </w:p>
        </w:tc>
      </w:tr>
      <w:tr w:rsidR="00D72C6B" w14:paraId="29F2DFCE" w14:textId="77777777">
        <w:trPr>
          <w:trHeight w:val="283"/>
        </w:trPr>
        <w:tc>
          <w:tcPr>
            <w:tcW w:w="749" w:type="dxa"/>
            <w:tcBorders>
              <w:top w:val="single" w:sz="4" w:space="0" w:color="000000"/>
              <w:left w:val="single" w:sz="4" w:space="0" w:color="000000"/>
              <w:bottom w:val="single" w:sz="4" w:space="0" w:color="000000"/>
              <w:right w:val="single" w:sz="4" w:space="0" w:color="000000"/>
            </w:tcBorders>
          </w:tcPr>
          <w:p w14:paraId="4C9695BF" w14:textId="77777777" w:rsidR="00646B6D" w:rsidRDefault="00000000">
            <w:pPr>
              <w:spacing w:line="259" w:lineRule="auto"/>
              <w:rPr>
                <w:color w:val="000000"/>
              </w:rPr>
            </w:pPr>
            <w:r>
              <w:rPr>
                <w:color w:val="000000"/>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47FBA384" w14:textId="77777777" w:rsidR="00646B6D" w:rsidRDefault="00000000">
            <w:pPr>
              <w:spacing w:line="259" w:lineRule="auto"/>
              <w:rPr>
                <w:color w:val="000000"/>
              </w:rPr>
            </w:pPr>
            <w:r>
              <w:rPr>
                <w:b/>
                <w:color w:val="000000"/>
              </w:rPr>
              <w:t xml:space="preserve"> </w:t>
            </w:r>
          </w:p>
        </w:tc>
        <w:tc>
          <w:tcPr>
            <w:tcW w:w="6118" w:type="dxa"/>
            <w:tcBorders>
              <w:top w:val="single" w:sz="4" w:space="0" w:color="000000"/>
              <w:left w:val="single" w:sz="4" w:space="0" w:color="000000"/>
              <w:bottom w:val="single" w:sz="4" w:space="0" w:color="000000"/>
              <w:right w:val="single" w:sz="4" w:space="0" w:color="000000"/>
            </w:tcBorders>
          </w:tcPr>
          <w:p w14:paraId="1BBCE4B5" w14:textId="77777777" w:rsidR="00646B6D" w:rsidRDefault="00000000">
            <w:pPr>
              <w:spacing w:line="259" w:lineRule="auto"/>
              <w:rPr>
                <w:color w:val="000000"/>
              </w:rPr>
            </w:pPr>
            <w:r>
              <w:rPr>
                <w:b/>
                <w:color w:val="000000"/>
              </w:rPr>
              <w:t xml:space="preserve">Делу  время – потехе час  </w:t>
            </w:r>
          </w:p>
        </w:tc>
        <w:tc>
          <w:tcPr>
            <w:tcW w:w="994" w:type="dxa"/>
            <w:tcBorders>
              <w:top w:val="single" w:sz="4" w:space="0" w:color="000000"/>
              <w:left w:val="single" w:sz="4" w:space="0" w:color="000000"/>
              <w:bottom w:val="single" w:sz="4" w:space="0" w:color="000000"/>
              <w:right w:val="single" w:sz="4" w:space="0" w:color="000000"/>
            </w:tcBorders>
          </w:tcPr>
          <w:p w14:paraId="389EC0DB" w14:textId="77777777" w:rsidR="00646B6D" w:rsidRDefault="00000000">
            <w:pPr>
              <w:spacing w:line="259" w:lineRule="auto"/>
              <w:rPr>
                <w:color w:val="000000"/>
              </w:rPr>
            </w:pPr>
            <w:r>
              <w:rPr>
                <w:b/>
                <w:color w:val="000000"/>
              </w:rPr>
              <w:t xml:space="preserve">9 </w:t>
            </w:r>
          </w:p>
        </w:tc>
        <w:tc>
          <w:tcPr>
            <w:tcW w:w="1734" w:type="dxa"/>
            <w:tcBorders>
              <w:top w:val="single" w:sz="4" w:space="0" w:color="000000"/>
              <w:left w:val="single" w:sz="4" w:space="0" w:color="000000"/>
              <w:bottom w:val="single" w:sz="4" w:space="0" w:color="000000"/>
              <w:right w:val="single" w:sz="4" w:space="0" w:color="000000"/>
            </w:tcBorders>
          </w:tcPr>
          <w:p w14:paraId="3D5967E0" w14:textId="77777777" w:rsidR="00646B6D" w:rsidRDefault="00000000">
            <w:pPr>
              <w:spacing w:line="259" w:lineRule="auto"/>
              <w:rPr>
                <w:color w:val="000000"/>
              </w:rPr>
            </w:pPr>
            <w:r>
              <w:rPr>
                <w:b/>
                <w:color w:val="000000"/>
              </w:rPr>
              <w:t xml:space="preserve"> </w:t>
            </w:r>
          </w:p>
        </w:tc>
      </w:tr>
      <w:tr w:rsidR="00D72C6B" w14:paraId="3B89B78A" w14:textId="77777777">
        <w:trPr>
          <w:trHeight w:val="840"/>
        </w:trPr>
        <w:tc>
          <w:tcPr>
            <w:tcW w:w="749" w:type="dxa"/>
            <w:tcBorders>
              <w:top w:val="single" w:sz="4" w:space="0" w:color="000000"/>
              <w:left w:val="single" w:sz="4" w:space="0" w:color="000000"/>
              <w:bottom w:val="single" w:sz="4" w:space="0" w:color="000000"/>
              <w:right w:val="single" w:sz="4" w:space="0" w:color="000000"/>
            </w:tcBorders>
          </w:tcPr>
          <w:p w14:paraId="6580BD19" w14:textId="77777777" w:rsidR="00646B6D" w:rsidRDefault="00000000">
            <w:pPr>
              <w:spacing w:line="259" w:lineRule="auto"/>
              <w:rPr>
                <w:color w:val="000000"/>
              </w:rPr>
            </w:pPr>
            <w:r>
              <w:rPr>
                <w:color w:val="000000"/>
              </w:rPr>
              <w:t xml:space="preserve">63 </w:t>
            </w:r>
          </w:p>
        </w:tc>
        <w:tc>
          <w:tcPr>
            <w:tcW w:w="644" w:type="dxa"/>
            <w:tcBorders>
              <w:top w:val="single" w:sz="4" w:space="0" w:color="000000"/>
              <w:left w:val="single" w:sz="4" w:space="0" w:color="000000"/>
              <w:bottom w:val="single" w:sz="4" w:space="0" w:color="000000"/>
              <w:right w:val="single" w:sz="4" w:space="0" w:color="000000"/>
            </w:tcBorders>
          </w:tcPr>
          <w:p w14:paraId="16E34B11" w14:textId="77777777" w:rsidR="00646B6D" w:rsidRDefault="00000000">
            <w:pPr>
              <w:spacing w:line="259" w:lineRule="auto"/>
              <w:rPr>
                <w:color w:val="000000"/>
              </w:rPr>
            </w:pPr>
            <w:r>
              <w:rPr>
                <w:color w:val="000000"/>
              </w:rPr>
              <w:t xml:space="preserve">1 </w:t>
            </w:r>
          </w:p>
        </w:tc>
        <w:tc>
          <w:tcPr>
            <w:tcW w:w="6118" w:type="dxa"/>
            <w:tcBorders>
              <w:top w:val="single" w:sz="4" w:space="0" w:color="000000"/>
              <w:left w:val="single" w:sz="4" w:space="0" w:color="000000"/>
              <w:bottom w:val="single" w:sz="4" w:space="0" w:color="000000"/>
              <w:right w:val="single" w:sz="4" w:space="0" w:color="000000"/>
            </w:tcBorders>
          </w:tcPr>
          <w:p w14:paraId="28C37CA1" w14:textId="77777777" w:rsidR="00646B6D" w:rsidRDefault="00000000">
            <w:pPr>
              <w:spacing w:line="259" w:lineRule="auto"/>
              <w:ind w:right="108"/>
              <w:jc w:val="both"/>
              <w:rPr>
                <w:color w:val="000000"/>
              </w:rPr>
            </w:pPr>
            <w:r>
              <w:rPr>
                <w:color w:val="000000"/>
              </w:rPr>
              <w:t>Знакомство с названием раздела. Прогнозирование содержания раздела. Е.Л.Шварц «Сказка о потерянном времени».   Нравственный смысл произведения.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E9101D4"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4C001DF2" w14:textId="77777777" w:rsidR="00646B6D" w:rsidRDefault="00000000">
            <w:pPr>
              <w:spacing w:line="259" w:lineRule="auto"/>
              <w:rPr>
                <w:color w:val="000000"/>
              </w:rPr>
            </w:pPr>
            <w:r>
              <w:rPr>
                <w:color w:val="000000"/>
              </w:rPr>
              <w:t xml:space="preserve">Работа с текстом </w:t>
            </w:r>
          </w:p>
        </w:tc>
      </w:tr>
      <w:tr w:rsidR="00D72C6B" w14:paraId="742E43B0"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2D52EED1" w14:textId="77777777" w:rsidR="00646B6D" w:rsidRDefault="00000000">
            <w:pPr>
              <w:spacing w:line="259" w:lineRule="auto"/>
              <w:rPr>
                <w:color w:val="000000"/>
              </w:rPr>
            </w:pPr>
            <w:r>
              <w:rPr>
                <w:color w:val="000000"/>
              </w:rPr>
              <w:t xml:space="preserve">64 </w:t>
            </w:r>
          </w:p>
        </w:tc>
        <w:tc>
          <w:tcPr>
            <w:tcW w:w="644" w:type="dxa"/>
            <w:tcBorders>
              <w:top w:val="single" w:sz="4" w:space="0" w:color="000000"/>
              <w:left w:val="single" w:sz="4" w:space="0" w:color="000000"/>
              <w:bottom w:val="single" w:sz="4" w:space="0" w:color="000000"/>
              <w:right w:val="single" w:sz="4" w:space="0" w:color="000000"/>
            </w:tcBorders>
          </w:tcPr>
          <w:p w14:paraId="61A09EEA" w14:textId="77777777" w:rsidR="00646B6D" w:rsidRDefault="00000000">
            <w:pPr>
              <w:spacing w:line="259" w:lineRule="auto"/>
              <w:rPr>
                <w:color w:val="000000"/>
              </w:rPr>
            </w:pPr>
            <w:r>
              <w:rPr>
                <w:color w:val="000000"/>
              </w:rPr>
              <w:t xml:space="preserve">2 </w:t>
            </w:r>
          </w:p>
        </w:tc>
        <w:tc>
          <w:tcPr>
            <w:tcW w:w="6118" w:type="dxa"/>
            <w:tcBorders>
              <w:top w:val="single" w:sz="4" w:space="0" w:color="000000"/>
              <w:left w:val="single" w:sz="4" w:space="0" w:color="000000"/>
              <w:bottom w:val="single" w:sz="4" w:space="0" w:color="000000"/>
              <w:right w:val="single" w:sz="4" w:space="0" w:color="000000"/>
            </w:tcBorders>
          </w:tcPr>
          <w:p w14:paraId="69FD72CA" w14:textId="77777777" w:rsidR="00646B6D" w:rsidRDefault="00000000">
            <w:pPr>
              <w:spacing w:line="259" w:lineRule="auto"/>
              <w:rPr>
                <w:color w:val="000000"/>
              </w:rPr>
            </w:pPr>
            <w:r>
              <w:rPr>
                <w:color w:val="000000"/>
              </w:rPr>
              <w:t xml:space="preserve">Е.Л.Шварц «Сказка о потерянном времени».   Жанр произведения.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B298BEB"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43E99CB9" w14:textId="77777777" w:rsidR="00646B6D" w:rsidRDefault="00000000">
            <w:pPr>
              <w:spacing w:line="259" w:lineRule="auto"/>
              <w:rPr>
                <w:color w:val="000000"/>
              </w:rPr>
            </w:pPr>
            <w:r>
              <w:rPr>
                <w:color w:val="000000"/>
              </w:rPr>
              <w:t xml:space="preserve">Работа с текстом </w:t>
            </w:r>
          </w:p>
        </w:tc>
      </w:tr>
      <w:tr w:rsidR="00D72C6B" w14:paraId="46FBEE9F" w14:textId="77777777">
        <w:trPr>
          <w:trHeight w:val="840"/>
        </w:trPr>
        <w:tc>
          <w:tcPr>
            <w:tcW w:w="749" w:type="dxa"/>
            <w:tcBorders>
              <w:top w:val="single" w:sz="4" w:space="0" w:color="000000"/>
              <w:left w:val="single" w:sz="4" w:space="0" w:color="000000"/>
              <w:bottom w:val="single" w:sz="4" w:space="0" w:color="000000"/>
              <w:right w:val="single" w:sz="4" w:space="0" w:color="000000"/>
            </w:tcBorders>
          </w:tcPr>
          <w:p w14:paraId="2DE7B904" w14:textId="77777777" w:rsidR="00646B6D" w:rsidRDefault="00000000">
            <w:pPr>
              <w:spacing w:line="259" w:lineRule="auto"/>
              <w:rPr>
                <w:color w:val="000000"/>
              </w:rPr>
            </w:pPr>
            <w:r>
              <w:rPr>
                <w:color w:val="000000"/>
              </w:rPr>
              <w:t xml:space="preserve">65 </w:t>
            </w:r>
          </w:p>
        </w:tc>
        <w:tc>
          <w:tcPr>
            <w:tcW w:w="644" w:type="dxa"/>
            <w:tcBorders>
              <w:top w:val="single" w:sz="4" w:space="0" w:color="000000"/>
              <w:left w:val="single" w:sz="4" w:space="0" w:color="000000"/>
              <w:bottom w:val="single" w:sz="4" w:space="0" w:color="000000"/>
              <w:right w:val="single" w:sz="4" w:space="0" w:color="000000"/>
            </w:tcBorders>
          </w:tcPr>
          <w:p w14:paraId="2DB18E85" w14:textId="77777777" w:rsidR="00646B6D" w:rsidRDefault="00000000">
            <w:pPr>
              <w:spacing w:line="259" w:lineRule="auto"/>
              <w:rPr>
                <w:color w:val="000000"/>
              </w:rPr>
            </w:pPr>
            <w:r>
              <w:rPr>
                <w:color w:val="000000"/>
              </w:rPr>
              <w:t xml:space="preserve">3 </w:t>
            </w:r>
          </w:p>
        </w:tc>
        <w:tc>
          <w:tcPr>
            <w:tcW w:w="6118" w:type="dxa"/>
            <w:tcBorders>
              <w:top w:val="single" w:sz="4" w:space="0" w:color="000000"/>
              <w:left w:val="single" w:sz="4" w:space="0" w:color="000000"/>
              <w:bottom w:val="single" w:sz="4" w:space="0" w:color="000000"/>
              <w:right w:val="single" w:sz="4" w:space="0" w:color="000000"/>
            </w:tcBorders>
          </w:tcPr>
          <w:p w14:paraId="0FB54369" w14:textId="77777777" w:rsidR="00646B6D" w:rsidRDefault="00000000">
            <w:pPr>
              <w:tabs>
                <w:tab w:val="center" w:pos="568"/>
                <w:tab w:val="center" w:pos="1938"/>
                <w:tab w:val="center" w:pos="2799"/>
                <w:tab w:val="center" w:pos="3864"/>
                <w:tab w:val="center" w:pos="5377"/>
              </w:tabs>
              <w:spacing w:after="31" w:line="259" w:lineRule="auto"/>
              <w:rPr>
                <w:color w:val="000000"/>
              </w:rPr>
            </w:pPr>
            <w:r>
              <w:rPr>
                <w:rFonts w:ascii="Calibri" w:eastAsia="Calibri" w:hAnsi="Calibri" w:cs="Calibri"/>
                <w:color w:val="000000"/>
              </w:rPr>
              <w:tab/>
            </w:r>
            <w:r>
              <w:rPr>
                <w:color w:val="000000"/>
              </w:rPr>
              <w:t xml:space="preserve">Е.Л.Шварц </w:t>
            </w:r>
            <w:r>
              <w:rPr>
                <w:color w:val="000000"/>
              </w:rPr>
              <w:tab/>
              <w:t xml:space="preserve">«Сказка </w:t>
            </w:r>
            <w:r>
              <w:rPr>
                <w:color w:val="000000"/>
              </w:rPr>
              <w:tab/>
              <w:t xml:space="preserve">о </w:t>
            </w:r>
            <w:r>
              <w:rPr>
                <w:color w:val="000000"/>
              </w:rPr>
              <w:tab/>
              <w:t xml:space="preserve">потерянном </w:t>
            </w:r>
            <w:r>
              <w:rPr>
                <w:color w:val="000000"/>
              </w:rPr>
              <w:tab/>
              <w:t xml:space="preserve">времени».  </w:t>
            </w:r>
          </w:p>
          <w:p w14:paraId="37E7C460" w14:textId="77777777" w:rsidR="00646B6D" w:rsidRDefault="00000000">
            <w:pPr>
              <w:spacing w:line="259" w:lineRule="auto"/>
              <w:rPr>
                <w:color w:val="000000"/>
              </w:rPr>
            </w:pPr>
            <w:r>
              <w:rPr>
                <w:color w:val="000000"/>
              </w:rPr>
              <w:t>Инсценирование произведений.</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1655750"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37D379FF" w14:textId="77777777" w:rsidR="00646B6D" w:rsidRDefault="00000000">
            <w:pPr>
              <w:spacing w:line="259" w:lineRule="auto"/>
              <w:rPr>
                <w:color w:val="000000"/>
              </w:rPr>
            </w:pPr>
            <w:r>
              <w:rPr>
                <w:color w:val="000000"/>
              </w:rPr>
              <w:t xml:space="preserve">Инсценирован ие произведений. </w:t>
            </w:r>
          </w:p>
        </w:tc>
      </w:tr>
      <w:tr w:rsidR="00D72C6B" w14:paraId="4B9181DE" w14:textId="77777777">
        <w:trPr>
          <w:trHeight w:val="836"/>
        </w:trPr>
        <w:tc>
          <w:tcPr>
            <w:tcW w:w="749" w:type="dxa"/>
            <w:tcBorders>
              <w:top w:val="single" w:sz="4" w:space="0" w:color="000000"/>
              <w:left w:val="single" w:sz="4" w:space="0" w:color="000000"/>
              <w:bottom w:val="single" w:sz="4" w:space="0" w:color="000000"/>
              <w:right w:val="single" w:sz="4" w:space="0" w:color="000000"/>
            </w:tcBorders>
          </w:tcPr>
          <w:p w14:paraId="49FE3270" w14:textId="77777777" w:rsidR="00646B6D" w:rsidRDefault="00000000">
            <w:pPr>
              <w:spacing w:line="259" w:lineRule="auto"/>
              <w:rPr>
                <w:color w:val="000000"/>
              </w:rPr>
            </w:pPr>
            <w:r>
              <w:rPr>
                <w:color w:val="000000"/>
              </w:rPr>
              <w:t xml:space="preserve">66 </w:t>
            </w:r>
          </w:p>
        </w:tc>
        <w:tc>
          <w:tcPr>
            <w:tcW w:w="644" w:type="dxa"/>
            <w:tcBorders>
              <w:top w:val="single" w:sz="4" w:space="0" w:color="000000"/>
              <w:left w:val="single" w:sz="4" w:space="0" w:color="000000"/>
              <w:bottom w:val="single" w:sz="4" w:space="0" w:color="000000"/>
              <w:right w:val="single" w:sz="4" w:space="0" w:color="000000"/>
            </w:tcBorders>
          </w:tcPr>
          <w:p w14:paraId="37E1C303" w14:textId="77777777" w:rsidR="00646B6D" w:rsidRDefault="00000000">
            <w:pPr>
              <w:spacing w:line="259" w:lineRule="auto"/>
              <w:rPr>
                <w:color w:val="000000"/>
              </w:rPr>
            </w:pPr>
            <w:r>
              <w:rPr>
                <w:color w:val="000000"/>
              </w:rPr>
              <w:t xml:space="preserve">4 </w:t>
            </w:r>
          </w:p>
        </w:tc>
        <w:tc>
          <w:tcPr>
            <w:tcW w:w="6118" w:type="dxa"/>
            <w:tcBorders>
              <w:top w:val="single" w:sz="4" w:space="0" w:color="000000"/>
              <w:left w:val="single" w:sz="4" w:space="0" w:color="000000"/>
              <w:bottom w:val="single" w:sz="4" w:space="0" w:color="000000"/>
              <w:right w:val="single" w:sz="4" w:space="0" w:color="000000"/>
            </w:tcBorders>
          </w:tcPr>
          <w:p w14:paraId="6B031923" w14:textId="77777777" w:rsidR="00646B6D" w:rsidRDefault="00000000">
            <w:pPr>
              <w:spacing w:line="259" w:lineRule="auto"/>
              <w:ind w:right="104"/>
              <w:jc w:val="both"/>
              <w:rPr>
                <w:color w:val="000000"/>
              </w:rPr>
            </w:pPr>
            <w:r>
              <w:rPr>
                <w:color w:val="000000"/>
              </w:rPr>
              <w:t>В.Ю. Драгунский «Главные реки». Особенности юмористического текста. Авторское отношение к изображаемому.</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0E845C1"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19C8E8A3" w14:textId="77777777" w:rsidR="00646B6D" w:rsidRDefault="00000000">
            <w:pPr>
              <w:spacing w:line="259" w:lineRule="auto"/>
              <w:rPr>
                <w:color w:val="000000"/>
              </w:rPr>
            </w:pPr>
            <w:r>
              <w:rPr>
                <w:color w:val="000000"/>
              </w:rPr>
              <w:t xml:space="preserve">Работа с текстом </w:t>
            </w:r>
          </w:p>
        </w:tc>
      </w:tr>
      <w:tr w:rsidR="00D72C6B" w14:paraId="2D47456E" w14:textId="77777777">
        <w:trPr>
          <w:trHeight w:val="840"/>
        </w:trPr>
        <w:tc>
          <w:tcPr>
            <w:tcW w:w="749" w:type="dxa"/>
            <w:tcBorders>
              <w:top w:val="single" w:sz="4" w:space="0" w:color="000000"/>
              <w:left w:val="single" w:sz="4" w:space="0" w:color="000000"/>
              <w:bottom w:val="single" w:sz="4" w:space="0" w:color="000000"/>
              <w:right w:val="single" w:sz="4" w:space="0" w:color="000000"/>
            </w:tcBorders>
          </w:tcPr>
          <w:p w14:paraId="282FF485" w14:textId="77777777" w:rsidR="00646B6D" w:rsidRDefault="00000000">
            <w:pPr>
              <w:spacing w:line="259" w:lineRule="auto"/>
              <w:rPr>
                <w:color w:val="000000"/>
              </w:rPr>
            </w:pPr>
            <w:r>
              <w:rPr>
                <w:color w:val="000000"/>
              </w:rPr>
              <w:t xml:space="preserve">67 </w:t>
            </w:r>
          </w:p>
        </w:tc>
        <w:tc>
          <w:tcPr>
            <w:tcW w:w="644" w:type="dxa"/>
            <w:tcBorders>
              <w:top w:val="single" w:sz="4" w:space="0" w:color="000000"/>
              <w:left w:val="single" w:sz="4" w:space="0" w:color="000000"/>
              <w:bottom w:val="single" w:sz="4" w:space="0" w:color="000000"/>
              <w:right w:val="single" w:sz="4" w:space="0" w:color="000000"/>
            </w:tcBorders>
          </w:tcPr>
          <w:p w14:paraId="52C4681C" w14:textId="77777777" w:rsidR="00646B6D" w:rsidRDefault="00000000">
            <w:pPr>
              <w:spacing w:line="259" w:lineRule="auto"/>
              <w:rPr>
                <w:color w:val="000000"/>
              </w:rPr>
            </w:pPr>
            <w:r>
              <w:rPr>
                <w:color w:val="000000"/>
              </w:rPr>
              <w:t xml:space="preserve">5 </w:t>
            </w:r>
          </w:p>
        </w:tc>
        <w:tc>
          <w:tcPr>
            <w:tcW w:w="6118" w:type="dxa"/>
            <w:tcBorders>
              <w:top w:val="single" w:sz="4" w:space="0" w:color="000000"/>
              <w:left w:val="single" w:sz="4" w:space="0" w:color="000000"/>
              <w:bottom w:val="single" w:sz="4" w:space="0" w:color="000000"/>
              <w:right w:val="single" w:sz="4" w:space="0" w:color="000000"/>
            </w:tcBorders>
          </w:tcPr>
          <w:p w14:paraId="53DAD330" w14:textId="77777777" w:rsidR="00646B6D" w:rsidRDefault="00000000">
            <w:pPr>
              <w:spacing w:line="259" w:lineRule="auto"/>
              <w:jc w:val="both"/>
              <w:rPr>
                <w:color w:val="000000"/>
              </w:rPr>
            </w:pPr>
            <w:r>
              <w:rPr>
                <w:color w:val="000000"/>
              </w:rPr>
              <w:t xml:space="preserve">В.Ю. Драгунский «Что любит Мишка». Пересказ текста от лица героев.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CE4AA30"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3B61AD6F" w14:textId="77777777" w:rsidR="00646B6D" w:rsidRDefault="00000000">
            <w:pPr>
              <w:spacing w:line="259" w:lineRule="auto"/>
              <w:rPr>
                <w:color w:val="000000"/>
              </w:rPr>
            </w:pPr>
            <w:r>
              <w:rPr>
                <w:color w:val="000000"/>
              </w:rPr>
              <w:t xml:space="preserve">Пересказ текста от лица героев. </w:t>
            </w:r>
          </w:p>
        </w:tc>
      </w:tr>
      <w:tr w:rsidR="00D72C6B" w14:paraId="2955ACB2"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223F5917" w14:textId="77777777" w:rsidR="00646B6D" w:rsidRDefault="00000000">
            <w:pPr>
              <w:spacing w:line="259" w:lineRule="auto"/>
              <w:rPr>
                <w:color w:val="000000"/>
              </w:rPr>
            </w:pPr>
            <w:r>
              <w:rPr>
                <w:color w:val="000000"/>
              </w:rPr>
              <w:t xml:space="preserve">68 </w:t>
            </w:r>
          </w:p>
        </w:tc>
        <w:tc>
          <w:tcPr>
            <w:tcW w:w="644" w:type="dxa"/>
            <w:tcBorders>
              <w:top w:val="single" w:sz="4" w:space="0" w:color="000000"/>
              <w:left w:val="single" w:sz="4" w:space="0" w:color="000000"/>
              <w:bottom w:val="single" w:sz="4" w:space="0" w:color="000000"/>
              <w:right w:val="single" w:sz="4" w:space="0" w:color="000000"/>
            </w:tcBorders>
          </w:tcPr>
          <w:p w14:paraId="73498FCF" w14:textId="77777777" w:rsidR="00646B6D" w:rsidRDefault="00000000">
            <w:pPr>
              <w:spacing w:line="259" w:lineRule="auto"/>
              <w:rPr>
                <w:color w:val="000000"/>
              </w:rPr>
            </w:pPr>
            <w:r>
              <w:rPr>
                <w:color w:val="000000"/>
              </w:rPr>
              <w:t xml:space="preserve">6 </w:t>
            </w:r>
          </w:p>
        </w:tc>
        <w:tc>
          <w:tcPr>
            <w:tcW w:w="6118" w:type="dxa"/>
            <w:tcBorders>
              <w:top w:val="single" w:sz="4" w:space="0" w:color="000000"/>
              <w:left w:val="single" w:sz="4" w:space="0" w:color="000000"/>
              <w:bottom w:val="single" w:sz="4" w:space="0" w:color="000000"/>
              <w:right w:val="single" w:sz="4" w:space="0" w:color="000000"/>
            </w:tcBorders>
          </w:tcPr>
          <w:p w14:paraId="681EEAD6" w14:textId="77777777" w:rsidR="00646B6D" w:rsidRDefault="00000000">
            <w:pPr>
              <w:spacing w:line="259" w:lineRule="auto"/>
              <w:rPr>
                <w:color w:val="000000"/>
              </w:rPr>
            </w:pPr>
            <w:r>
              <w:rPr>
                <w:color w:val="000000"/>
              </w:rPr>
              <w:t>Юмористические рассказы В.Ю.Драгунского.</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52410A7"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539F8246" w14:textId="77777777" w:rsidR="00646B6D" w:rsidRDefault="00000000">
            <w:pPr>
              <w:spacing w:line="259" w:lineRule="auto"/>
              <w:rPr>
                <w:color w:val="000000"/>
              </w:rPr>
            </w:pPr>
            <w:r>
              <w:rPr>
                <w:color w:val="000000"/>
              </w:rPr>
              <w:t xml:space="preserve">Работа с текстом </w:t>
            </w:r>
          </w:p>
        </w:tc>
      </w:tr>
      <w:tr w:rsidR="00D72C6B" w14:paraId="27BA0084"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56CEE667" w14:textId="77777777" w:rsidR="00646B6D" w:rsidRDefault="00000000">
            <w:pPr>
              <w:spacing w:line="259" w:lineRule="auto"/>
              <w:rPr>
                <w:color w:val="000000"/>
              </w:rPr>
            </w:pPr>
            <w:r>
              <w:rPr>
                <w:color w:val="000000"/>
              </w:rPr>
              <w:t xml:space="preserve">69 </w:t>
            </w:r>
          </w:p>
        </w:tc>
        <w:tc>
          <w:tcPr>
            <w:tcW w:w="644" w:type="dxa"/>
            <w:tcBorders>
              <w:top w:val="single" w:sz="4" w:space="0" w:color="000000"/>
              <w:left w:val="single" w:sz="4" w:space="0" w:color="000000"/>
              <w:bottom w:val="single" w:sz="4" w:space="0" w:color="000000"/>
              <w:right w:val="single" w:sz="4" w:space="0" w:color="000000"/>
            </w:tcBorders>
          </w:tcPr>
          <w:p w14:paraId="5A69F108" w14:textId="77777777" w:rsidR="00646B6D" w:rsidRDefault="00000000">
            <w:pPr>
              <w:spacing w:line="259" w:lineRule="auto"/>
              <w:rPr>
                <w:color w:val="000000"/>
              </w:rPr>
            </w:pPr>
            <w:r>
              <w:rPr>
                <w:color w:val="000000"/>
              </w:rPr>
              <w:t xml:space="preserve">7 </w:t>
            </w:r>
          </w:p>
        </w:tc>
        <w:tc>
          <w:tcPr>
            <w:tcW w:w="6118" w:type="dxa"/>
            <w:tcBorders>
              <w:top w:val="single" w:sz="4" w:space="0" w:color="000000"/>
              <w:left w:val="single" w:sz="4" w:space="0" w:color="000000"/>
              <w:bottom w:val="single" w:sz="4" w:space="0" w:color="000000"/>
              <w:right w:val="single" w:sz="4" w:space="0" w:color="000000"/>
            </w:tcBorders>
          </w:tcPr>
          <w:p w14:paraId="2D50A429" w14:textId="77777777" w:rsidR="00646B6D" w:rsidRDefault="00000000">
            <w:pPr>
              <w:spacing w:line="259" w:lineRule="auto"/>
              <w:jc w:val="both"/>
              <w:rPr>
                <w:color w:val="000000"/>
              </w:rPr>
            </w:pPr>
            <w:r>
              <w:rPr>
                <w:color w:val="000000"/>
              </w:rPr>
              <w:t>В.В.Голявкин «Никакой я горчицы  не ел». Смысл заголовка. Герои произведения.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9B69416"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3C5BC5A4" w14:textId="77777777" w:rsidR="00646B6D" w:rsidRDefault="00000000">
            <w:pPr>
              <w:spacing w:line="259" w:lineRule="auto"/>
              <w:rPr>
                <w:color w:val="000000"/>
              </w:rPr>
            </w:pPr>
            <w:r>
              <w:rPr>
                <w:color w:val="000000"/>
              </w:rPr>
              <w:t xml:space="preserve">Работа с текстом </w:t>
            </w:r>
          </w:p>
        </w:tc>
      </w:tr>
      <w:tr w:rsidR="00D72C6B" w14:paraId="7E3264EB" w14:textId="77777777">
        <w:trPr>
          <w:trHeight w:val="835"/>
        </w:trPr>
        <w:tc>
          <w:tcPr>
            <w:tcW w:w="749" w:type="dxa"/>
            <w:tcBorders>
              <w:top w:val="single" w:sz="4" w:space="0" w:color="000000"/>
              <w:left w:val="single" w:sz="4" w:space="0" w:color="000000"/>
              <w:bottom w:val="single" w:sz="4" w:space="0" w:color="000000"/>
              <w:right w:val="single" w:sz="4" w:space="0" w:color="000000"/>
            </w:tcBorders>
          </w:tcPr>
          <w:p w14:paraId="25B29CEC" w14:textId="77777777" w:rsidR="00646B6D" w:rsidRDefault="00000000">
            <w:pPr>
              <w:spacing w:line="259" w:lineRule="auto"/>
              <w:rPr>
                <w:color w:val="000000"/>
              </w:rPr>
            </w:pPr>
            <w:r>
              <w:rPr>
                <w:color w:val="000000"/>
              </w:rPr>
              <w:t xml:space="preserve">70 </w:t>
            </w:r>
          </w:p>
        </w:tc>
        <w:tc>
          <w:tcPr>
            <w:tcW w:w="644" w:type="dxa"/>
            <w:tcBorders>
              <w:top w:val="single" w:sz="4" w:space="0" w:color="000000"/>
              <w:left w:val="single" w:sz="4" w:space="0" w:color="000000"/>
              <w:bottom w:val="single" w:sz="4" w:space="0" w:color="000000"/>
              <w:right w:val="single" w:sz="4" w:space="0" w:color="000000"/>
            </w:tcBorders>
          </w:tcPr>
          <w:p w14:paraId="503AE2D3" w14:textId="77777777" w:rsidR="00646B6D" w:rsidRDefault="00000000">
            <w:pPr>
              <w:spacing w:line="259" w:lineRule="auto"/>
              <w:rPr>
                <w:color w:val="000000"/>
              </w:rPr>
            </w:pPr>
            <w:r>
              <w:rPr>
                <w:color w:val="000000"/>
              </w:rPr>
              <w:t xml:space="preserve">8 </w:t>
            </w:r>
          </w:p>
        </w:tc>
        <w:tc>
          <w:tcPr>
            <w:tcW w:w="6118" w:type="dxa"/>
            <w:tcBorders>
              <w:top w:val="single" w:sz="4" w:space="0" w:color="000000"/>
              <w:left w:val="single" w:sz="4" w:space="0" w:color="000000"/>
              <w:bottom w:val="single" w:sz="4" w:space="0" w:color="000000"/>
              <w:right w:val="single" w:sz="4" w:space="0" w:color="000000"/>
            </w:tcBorders>
          </w:tcPr>
          <w:p w14:paraId="7E1C915D" w14:textId="77777777" w:rsidR="00646B6D" w:rsidRDefault="00000000">
            <w:pPr>
              <w:tabs>
                <w:tab w:val="center" w:pos="697"/>
                <w:tab w:val="center" w:pos="2206"/>
                <w:tab w:val="center" w:pos="3072"/>
                <w:tab w:val="center" w:pos="3877"/>
                <w:tab w:val="center" w:pos="4619"/>
                <w:tab w:val="center" w:pos="5054"/>
                <w:tab w:val="center" w:pos="5688"/>
              </w:tabs>
              <w:spacing w:after="26" w:line="259" w:lineRule="auto"/>
              <w:rPr>
                <w:color w:val="000000"/>
              </w:rPr>
            </w:pPr>
            <w:r>
              <w:rPr>
                <w:rFonts w:ascii="Calibri" w:eastAsia="Calibri" w:hAnsi="Calibri" w:cs="Calibri"/>
                <w:color w:val="000000"/>
              </w:rPr>
              <w:tab/>
            </w:r>
            <w:r>
              <w:rPr>
                <w:color w:val="000000"/>
              </w:rPr>
              <w:t xml:space="preserve">В.В.Голявкин </w:t>
            </w:r>
            <w:r>
              <w:rPr>
                <w:color w:val="000000"/>
              </w:rPr>
              <w:tab/>
              <w:t xml:space="preserve">«Никакой </w:t>
            </w:r>
            <w:r>
              <w:rPr>
                <w:color w:val="000000"/>
              </w:rPr>
              <w:tab/>
              <w:t xml:space="preserve">я </w:t>
            </w:r>
            <w:r>
              <w:rPr>
                <w:color w:val="000000"/>
              </w:rPr>
              <w:tab/>
              <w:t xml:space="preserve">горчицы </w:t>
            </w:r>
            <w:r>
              <w:rPr>
                <w:color w:val="000000"/>
              </w:rPr>
              <w:tab/>
              <w:t xml:space="preserve"> </w:t>
            </w:r>
            <w:r>
              <w:rPr>
                <w:color w:val="000000"/>
              </w:rPr>
              <w:tab/>
              <w:t xml:space="preserve">не </w:t>
            </w:r>
            <w:r>
              <w:rPr>
                <w:color w:val="000000"/>
              </w:rPr>
              <w:tab/>
              <w:t xml:space="preserve">ел». </w:t>
            </w:r>
          </w:p>
          <w:p w14:paraId="29019F63" w14:textId="77777777" w:rsidR="00646B6D" w:rsidRDefault="00000000">
            <w:pPr>
              <w:spacing w:line="259" w:lineRule="auto"/>
              <w:rPr>
                <w:color w:val="000000"/>
              </w:rPr>
            </w:pPr>
            <w:r>
              <w:rPr>
                <w:color w:val="000000"/>
              </w:rPr>
              <w:t>Инсценирование произведения.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E4C6385"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1392B4E5" w14:textId="77777777" w:rsidR="00646B6D" w:rsidRDefault="00000000">
            <w:pPr>
              <w:spacing w:line="259" w:lineRule="auto"/>
              <w:rPr>
                <w:color w:val="000000"/>
              </w:rPr>
            </w:pPr>
            <w:r>
              <w:rPr>
                <w:color w:val="000000"/>
              </w:rPr>
              <w:t xml:space="preserve">Инсценирован ие произведения. </w:t>
            </w:r>
          </w:p>
        </w:tc>
      </w:tr>
      <w:tr w:rsidR="00D72C6B" w14:paraId="11DFF96E" w14:textId="77777777">
        <w:trPr>
          <w:trHeight w:val="567"/>
        </w:trPr>
        <w:tc>
          <w:tcPr>
            <w:tcW w:w="749" w:type="dxa"/>
            <w:tcBorders>
              <w:top w:val="single" w:sz="4" w:space="0" w:color="000000"/>
              <w:left w:val="single" w:sz="4" w:space="0" w:color="000000"/>
              <w:bottom w:val="single" w:sz="4" w:space="0" w:color="000000"/>
              <w:right w:val="single" w:sz="4" w:space="0" w:color="000000"/>
            </w:tcBorders>
          </w:tcPr>
          <w:p w14:paraId="6E568042" w14:textId="77777777" w:rsidR="00646B6D" w:rsidRDefault="00000000">
            <w:pPr>
              <w:spacing w:line="259" w:lineRule="auto"/>
              <w:rPr>
                <w:color w:val="000000"/>
              </w:rPr>
            </w:pPr>
            <w:r>
              <w:rPr>
                <w:color w:val="000000"/>
              </w:rPr>
              <w:t xml:space="preserve">71 </w:t>
            </w:r>
          </w:p>
        </w:tc>
        <w:tc>
          <w:tcPr>
            <w:tcW w:w="644" w:type="dxa"/>
            <w:tcBorders>
              <w:top w:val="single" w:sz="4" w:space="0" w:color="000000"/>
              <w:left w:val="single" w:sz="4" w:space="0" w:color="000000"/>
              <w:bottom w:val="single" w:sz="4" w:space="0" w:color="000000"/>
              <w:right w:val="single" w:sz="4" w:space="0" w:color="000000"/>
            </w:tcBorders>
          </w:tcPr>
          <w:p w14:paraId="07834B9B" w14:textId="77777777" w:rsidR="00646B6D" w:rsidRDefault="00000000">
            <w:pPr>
              <w:spacing w:line="259" w:lineRule="auto"/>
              <w:rPr>
                <w:color w:val="000000"/>
              </w:rPr>
            </w:pPr>
            <w:r>
              <w:rPr>
                <w:color w:val="000000"/>
              </w:rPr>
              <w:t xml:space="preserve">9 </w:t>
            </w:r>
          </w:p>
        </w:tc>
        <w:tc>
          <w:tcPr>
            <w:tcW w:w="6118" w:type="dxa"/>
            <w:tcBorders>
              <w:top w:val="single" w:sz="4" w:space="0" w:color="000000"/>
              <w:left w:val="single" w:sz="4" w:space="0" w:color="000000"/>
              <w:bottom w:val="single" w:sz="4" w:space="0" w:color="000000"/>
              <w:right w:val="single" w:sz="4" w:space="0" w:color="000000"/>
            </w:tcBorders>
          </w:tcPr>
          <w:p w14:paraId="52F834E0" w14:textId="77777777" w:rsidR="00646B6D" w:rsidRDefault="00000000">
            <w:pPr>
              <w:spacing w:line="259" w:lineRule="auto"/>
              <w:jc w:val="both"/>
              <w:rPr>
                <w:color w:val="000000"/>
              </w:rPr>
            </w:pPr>
            <w:r>
              <w:rPr>
                <w:color w:val="000000"/>
              </w:rPr>
              <w:t>Оценка достижений.</w:t>
            </w:r>
            <w:r>
              <w:rPr>
                <w:b/>
                <w:color w:val="000000"/>
              </w:rPr>
              <w:t xml:space="preserve"> </w:t>
            </w:r>
            <w:r>
              <w:rPr>
                <w:color w:val="000000"/>
              </w:rPr>
              <w:t>Тематический контроль в форме теста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7115EBA"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106BC7E3" w14:textId="77777777" w:rsidR="00646B6D" w:rsidRDefault="00000000">
            <w:pPr>
              <w:spacing w:line="259" w:lineRule="auto"/>
              <w:rPr>
                <w:color w:val="000000"/>
              </w:rPr>
            </w:pPr>
            <w:r>
              <w:rPr>
                <w:color w:val="000000"/>
              </w:rPr>
              <w:t xml:space="preserve">Тест </w:t>
            </w:r>
          </w:p>
        </w:tc>
      </w:tr>
      <w:tr w:rsidR="00D72C6B" w14:paraId="5F47380E" w14:textId="77777777">
        <w:trPr>
          <w:trHeight w:val="283"/>
        </w:trPr>
        <w:tc>
          <w:tcPr>
            <w:tcW w:w="749" w:type="dxa"/>
            <w:tcBorders>
              <w:top w:val="single" w:sz="4" w:space="0" w:color="000000"/>
              <w:left w:val="single" w:sz="4" w:space="0" w:color="000000"/>
              <w:bottom w:val="single" w:sz="4" w:space="0" w:color="000000"/>
              <w:right w:val="single" w:sz="4" w:space="0" w:color="000000"/>
            </w:tcBorders>
          </w:tcPr>
          <w:p w14:paraId="587099A5" w14:textId="77777777" w:rsidR="00646B6D" w:rsidRDefault="00000000">
            <w:pPr>
              <w:spacing w:line="259" w:lineRule="auto"/>
              <w:rPr>
                <w:color w:val="000000"/>
              </w:rPr>
            </w:pPr>
            <w:r>
              <w:rPr>
                <w:color w:val="000000"/>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72C340FB" w14:textId="77777777" w:rsidR="00646B6D" w:rsidRDefault="00000000">
            <w:pPr>
              <w:spacing w:line="259" w:lineRule="auto"/>
              <w:rPr>
                <w:color w:val="000000"/>
              </w:rPr>
            </w:pPr>
            <w:r>
              <w:rPr>
                <w:b/>
                <w:color w:val="000000"/>
              </w:rPr>
              <w:t xml:space="preserve"> </w:t>
            </w:r>
          </w:p>
        </w:tc>
        <w:tc>
          <w:tcPr>
            <w:tcW w:w="6118" w:type="dxa"/>
            <w:tcBorders>
              <w:top w:val="single" w:sz="4" w:space="0" w:color="000000"/>
              <w:left w:val="single" w:sz="4" w:space="0" w:color="000000"/>
              <w:bottom w:val="single" w:sz="4" w:space="0" w:color="000000"/>
              <w:right w:val="single" w:sz="4" w:space="0" w:color="000000"/>
            </w:tcBorders>
          </w:tcPr>
          <w:p w14:paraId="47A0C88E" w14:textId="77777777" w:rsidR="00646B6D" w:rsidRDefault="00000000">
            <w:pPr>
              <w:spacing w:line="259" w:lineRule="auto"/>
              <w:rPr>
                <w:color w:val="000000"/>
              </w:rPr>
            </w:pPr>
            <w:r>
              <w:rPr>
                <w:b/>
                <w:color w:val="000000"/>
              </w:rPr>
              <w:t xml:space="preserve">Страна детства  </w:t>
            </w:r>
          </w:p>
        </w:tc>
        <w:tc>
          <w:tcPr>
            <w:tcW w:w="994" w:type="dxa"/>
            <w:tcBorders>
              <w:top w:val="single" w:sz="4" w:space="0" w:color="000000"/>
              <w:left w:val="single" w:sz="4" w:space="0" w:color="000000"/>
              <w:bottom w:val="single" w:sz="4" w:space="0" w:color="000000"/>
              <w:right w:val="single" w:sz="4" w:space="0" w:color="000000"/>
            </w:tcBorders>
          </w:tcPr>
          <w:p w14:paraId="7E3AD4A9" w14:textId="77777777" w:rsidR="00646B6D" w:rsidRDefault="00000000">
            <w:pPr>
              <w:spacing w:line="259" w:lineRule="auto"/>
              <w:rPr>
                <w:color w:val="000000"/>
              </w:rPr>
            </w:pPr>
            <w:r>
              <w:rPr>
                <w:b/>
                <w:color w:val="000000"/>
              </w:rPr>
              <w:t xml:space="preserve">8 </w:t>
            </w:r>
          </w:p>
        </w:tc>
        <w:tc>
          <w:tcPr>
            <w:tcW w:w="1734" w:type="dxa"/>
            <w:tcBorders>
              <w:top w:val="single" w:sz="4" w:space="0" w:color="000000"/>
              <w:left w:val="single" w:sz="4" w:space="0" w:color="000000"/>
              <w:bottom w:val="single" w:sz="4" w:space="0" w:color="000000"/>
              <w:right w:val="single" w:sz="4" w:space="0" w:color="000000"/>
            </w:tcBorders>
          </w:tcPr>
          <w:p w14:paraId="31FD58DF" w14:textId="77777777" w:rsidR="00646B6D" w:rsidRDefault="00000000">
            <w:pPr>
              <w:spacing w:line="259" w:lineRule="auto"/>
              <w:rPr>
                <w:color w:val="000000"/>
              </w:rPr>
            </w:pPr>
            <w:r>
              <w:rPr>
                <w:b/>
                <w:color w:val="000000"/>
              </w:rPr>
              <w:t xml:space="preserve"> </w:t>
            </w:r>
          </w:p>
        </w:tc>
      </w:tr>
      <w:tr w:rsidR="00D72C6B" w14:paraId="6B4B0FA6" w14:textId="77777777">
        <w:trPr>
          <w:trHeight w:val="840"/>
        </w:trPr>
        <w:tc>
          <w:tcPr>
            <w:tcW w:w="749" w:type="dxa"/>
            <w:tcBorders>
              <w:top w:val="single" w:sz="4" w:space="0" w:color="000000"/>
              <w:left w:val="single" w:sz="4" w:space="0" w:color="000000"/>
              <w:bottom w:val="single" w:sz="4" w:space="0" w:color="000000"/>
              <w:right w:val="single" w:sz="4" w:space="0" w:color="000000"/>
            </w:tcBorders>
          </w:tcPr>
          <w:p w14:paraId="4A3E5125" w14:textId="77777777" w:rsidR="00646B6D" w:rsidRDefault="00000000">
            <w:pPr>
              <w:spacing w:line="259" w:lineRule="auto"/>
              <w:rPr>
                <w:color w:val="000000"/>
              </w:rPr>
            </w:pPr>
            <w:r>
              <w:rPr>
                <w:color w:val="000000"/>
              </w:rPr>
              <w:t xml:space="preserve">72 </w:t>
            </w:r>
          </w:p>
        </w:tc>
        <w:tc>
          <w:tcPr>
            <w:tcW w:w="644" w:type="dxa"/>
            <w:tcBorders>
              <w:top w:val="single" w:sz="4" w:space="0" w:color="000000"/>
              <w:left w:val="single" w:sz="4" w:space="0" w:color="000000"/>
              <w:bottom w:val="single" w:sz="4" w:space="0" w:color="000000"/>
              <w:right w:val="single" w:sz="4" w:space="0" w:color="000000"/>
            </w:tcBorders>
          </w:tcPr>
          <w:p w14:paraId="53BBCD09" w14:textId="77777777" w:rsidR="00646B6D" w:rsidRDefault="00000000">
            <w:pPr>
              <w:spacing w:line="259" w:lineRule="auto"/>
              <w:rPr>
                <w:color w:val="000000"/>
              </w:rPr>
            </w:pPr>
            <w:r>
              <w:rPr>
                <w:color w:val="000000"/>
              </w:rPr>
              <w:t xml:space="preserve">1 </w:t>
            </w:r>
          </w:p>
        </w:tc>
        <w:tc>
          <w:tcPr>
            <w:tcW w:w="6118" w:type="dxa"/>
            <w:tcBorders>
              <w:top w:val="single" w:sz="4" w:space="0" w:color="000000"/>
              <w:left w:val="single" w:sz="4" w:space="0" w:color="000000"/>
              <w:bottom w:val="single" w:sz="4" w:space="0" w:color="000000"/>
              <w:right w:val="single" w:sz="4" w:space="0" w:color="000000"/>
            </w:tcBorders>
          </w:tcPr>
          <w:p w14:paraId="66B5AEE1" w14:textId="77777777" w:rsidR="00646B6D" w:rsidRDefault="00000000">
            <w:pPr>
              <w:spacing w:line="259" w:lineRule="auto"/>
              <w:ind w:right="111"/>
              <w:jc w:val="both"/>
              <w:rPr>
                <w:color w:val="000000"/>
              </w:rPr>
            </w:pPr>
            <w:r>
              <w:rPr>
                <w:color w:val="000000"/>
              </w:rPr>
              <w:t>Знакомство с названием раздела. Прогнозирование содержания раздела. Б. С. Житков «Как я ловил человечков». Герой произведения.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302DB0F"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7F9AA8CF" w14:textId="77777777" w:rsidR="00646B6D" w:rsidRDefault="00000000">
            <w:pPr>
              <w:spacing w:line="259" w:lineRule="auto"/>
              <w:rPr>
                <w:color w:val="000000"/>
              </w:rPr>
            </w:pPr>
            <w:r>
              <w:rPr>
                <w:color w:val="000000"/>
              </w:rPr>
              <w:t xml:space="preserve">Дискуссия </w:t>
            </w:r>
          </w:p>
        </w:tc>
      </w:tr>
      <w:tr w:rsidR="00D72C6B" w14:paraId="6703A636"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39A43649" w14:textId="77777777" w:rsidR="00646B6D" w:rsidRDefault="00000000">
            <w:pPr>
              <w:spacing w:line="259" w:lineRule="auto"/>
              <w:rPr>
                <w:color w:val="000000"/>
              </w:rPr>
            </w:pPr>
            <w:r>
              <w:rPr>
                <w:color w:val="000000"/>
              </w:rPr>
              <w:t xml:space="preserve">73 </w:t>
            </w:r>
          </w:p>
        </w:tc>
        <w:tc>
          <w:tcPr>
            <w:tcW w:w="644" w:type="dxa"/>
            <w:tcBorders>
              <w:top w:val="single" w:sz="4" w:space="0" w:color="000000"/>
              <w:left w:val="single" w:sz="4" w:space="0" w:color="000000"/>
              <w:bottom w:val="single" w:sz="4" w:space="0" w:color="000000"/>
              <w:right w:val="single" w:sz="4" w:space="0" w:color="000000"/>
            </w:tcBorders>
          </w:tcPr>
          <w:p w14:paraId="6BC36668" w14:textId="77777777" w:rsidR="00646B6D" w:rsidRDefault="00000000">
            <w:pPr>
              <w:spacing w:line="259" w:lineRule="auto"/>
              <w:rPr>
                <w:color w:val="000000"/>
              </w:rPr>
            </w:pPr>
            <w:r>
              <w:rPr>
                <w:color w:val="000000"/>
              </w:rPr>
              <w:t xml:space="preserve">2 </w:t>
            </w:r>
          </w:p>
        </w:tc>
        <w:tc>
          <w:tcPr>
            <w:tcW w:w="6118" w:type="dxa"/>
            <w:tcBorders>
              <w:top w:val="single" w:sz="4" w:space="0" w:color="000000"/>
              <w:left w:val="single" w:sz="4" w:space="0" w:color="000000"/>
              <w:bottom w:val="single" w:sz="4" w:space="0" w:color="000000"/>
              <w:right w:val="single" w:sz="4" w:space="0" w:color="000000"/>
            </w:tcBorders>
          </w:tcPr>
          <w:p w14:paraId="423CA675" w14:textId="77777777" w:rsidR="00646B6D" w:rsidRDefault="00000000">
            <w:pPr>
              <w:spacing w:line="259" w:lineRule="auto"/>
              <w:jc w:val="both"/>
              <w:rPr>
                <w:color w:val="000000"/>
              </w:rPr>
            </w:pPr>
            <w:r>
              <w:rPr>
                <w:color w:val="000000"/>
              </w:rPr>
              <w:t xml:space="preserve">Б. С. Житков «Как я ловил человечков».  Особенности развития сюжета.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BCAA7F4"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189A0021" w14:textId="77777777" w:rsidR="00646B6D" w:rsidRDefault="00000000">
            <w:pPr>
              <w:spacing w:line="259" w:lineRule="auto"/>
              <w:rPr>
                <w:color w:val="000000"/>
              </w:rPr>
            </w:pPr>
            <w:r>
              <w:rPr>
                <w:color w:val="000000"/>
              </w:rPr>
              <w:t xml:space="preserve">Работа с текстом </w:t>
            </w:r>
          </w:p>
        </w:tc>
      </w:tr>
      <w:tr w:rsidR="00D72C6B" w14:paraId="27CE3632"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120C569D" w14:textId="77777777" w:rsidR="00646B6D" w:rsidRDefault="00000000">
            <w:pPr>
              <w:spacing w:line="259" w:lineRule="auto"/>
              <w:rPr>
                <w:color w:val="000000"/>
              </w:rPr>
            </w:pPr>
            <w:r>
              <w:rPr>
                <w:color w:val="000000"/>
              </w:rPr>
              <w:t xml:space="preserve">74 </w:t>
            </w:r>
          </w:p>
        </w:tc>
        <w:tc>
          <w:tcPr>
            <w:tcW w:w="644" w:type="dxa"/>
            <w:tcBorders>
              <w:top w:val="single" w:sz="4" w:space="0" w:color="000000"/>
              <w:left w:val="single" w:sz="4" w:space="0" w:color="000000"/>
              <w:bottom w:val="single" w:sz="4" w:space="0" w:color="000000"/>
              <w:right w:val="single" w:sz="4" w:space="0" w:color="000000"/>
            </w:tcBorders>
          </w:tcPr>
          <w:p w14:paraId="7E637536" w14:textId="77777777" w:rsidR="00646B6D" w:rsidRDefault="00000000">
            <w:pPr>
              <w:spacing w:line="259" w:lineRule="auto"/>
              <w:rPr>
                <w:color w:val="000000"/>
              </w:rPr>
            </w:pPr>
            <w:r>
              <w:rPr>
                <w:color w:val="000000"/>
              </w:rPr>
              <w:t xml:space="preserve">3 </w:t>
            </w:r>
          </w:p>
        </w:tc>
        <w:tc>
          <w:tcPr>
            <w:tcW w:w="6118" w:type="dxa"/>
            <w:tcBorders>
              <w:top w:val="single" w:sz="4" w:space="0" w:color="000000"/>
              <w:left w:val="single" w:sz="4" w:space="0" w:color="000000"/>
              <w:bottom w:val="single" w:sz="4" w:space="0" w:color="000000"/>
              <w:right w:val="single" w:sz="4" w:space="0" w:color="000000"/>
            </w:tcBorders>
          </w:tcPr>
          <w:p w14:paraId="489490F4" w14:textId="77777777" w:rsidR="00646B6D" w:rsidRDefault="00000000">
            <w:pPr>
              <w:spacing w:line="259" w:lineRule="auto"/>
              <w:rPr>
                <w:color w:val="000000"/>
              </w:rPr>
            </w:pPr>
            <w:r>
              <w:rPr>
                <w:color w:val="000000"/>
              </w:rPr>
              <w:t xml:space="preserve">К.Г. Паустовский «Корзинка с еловыми шишками». Герои произведения.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689AFB2"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B25E4FA" w14:textId="77777777" w:rsidR="00646B6D" w:rsidRDefault="00000000">
            <w:pPr>
              <w:spacing w:line="259" w:lineRule="auto"/>
              <w:rPr>
                <w:color w:val="000000"/>
              </w:rPr>
            </w:pPr>
            <w:r>
              <w:rPr>
                <w:color w:val="000000"/>
              </w:rPr>
              <w:t xml:space="preserve">Работа с текстом </w:t>
            </w:r>
          </w:p>
        </w:tc>
      </w:tr>
      <w:tr w:rsidR="00D72C6B" w14:paraId="0DE8D3CD" w14:textId="77777777">
        <w:trPr>
          <w:trHeight w:val="836"/>
        </w:trPr>
        <w:tc>
          <w:tcPr>
            <w:tcW w:w="749" w:type="dxa"/>
            <w:tcBorders>
              <w:top w:val="single" w:sz="4" w:space="0" w:color="000000"/>
              <w:left w:val="single" w:sz="4" w:space="0" w:color="000000"/>
              <w:bottom w:val="single" w:sz="4" w:space="0" w:color="000000"/>
              <w:right w:val="single" w:sz="4" w:space="0" w:color="000000"/>
            </w:tcBorders>
          </w:tcPr>
          <w:p w14:paraId="2D01DAE1" w14:textId="77777777" w:rsidR="00646B6D" w:rsidRDefault="00000000">
            <w:pPr>
              <w:spacing w:line="259" w:lineRule="auto"/>
              <w:rPr>
                <w:color w:val="000000"/>
              </w:rPr>
            </w:pPr>
            <w:r>
              <w:rPr>
                <w:color w:val="000000"/>
              </w:rPr>
              <w:t xml:space="preserve">75 </w:t>
            </w:r>
          </w:p>
        </w:tc>
        <w:tc>
          <w:tcPr>
            <w:tcW w:w="644" w:type="dxa"/>
            <w:tcBorders>
              <w:top w:val="single" w:sz="4" w:space="0" w:color="000000"/>
              <w:left w:val="single" w:sz="4" w:space="0" w:color="000000"/>
              <w:bottom w:val="single" w:sz="4" w:space="0" w:color="000000"/>
              <w:right w:val="single" w:sz="4" w:space="0" w:color="000000"/>
            </w:tcBorders>
          </w:tcPr>
          <w:p w14:paraId="3B36C4DA" w14:textId="77777777" w:rsidR="00646B6D" w:rsidRDefault="00000000">
            <w:pPr>
              <w:spacing w:line="259" w:lineRule="auto"/>
              <w:rPr>
                <w:color w:val="000000"/>
              </w:rPr>
            </w:pPr>
            <w:r>
              <w:rPr>
                <w:color w:val="000000"/>
              </w:rPr>
              <w:t xml:space="preserve">4 </w:t>
            </w:r>
          </w:p>
        </w:tc>
        <w:tc>
          <w:tcPr>
            <w:tcW w:w="6118" w:type="dxa"/>
            <w:tcBorders>
              <w:top w:val="single" w:sz="4" w:space="0" w:color="000000"/>
              <w:left w:val="single" w:sz="4" w:space="0" w:color="000000"/>
              <w:bottom w:val="single" w:sz="4" w:space="0" w:color="000000"/>
              <w:right w:val="single" w:sz="4" w:space="0" w:color="000000"/>
            </w:tcBorders>
          </w:tcPr>
          <w:p w14:paraId="3F2AB43D" w14:textId="77777777" w:rsidR="00646B6D" w:rsidRDefault="00000000">
            <w:pPr>
              <w:spacing w:line="259" w:lineRule="auto"/>
              <w:rPr>
                <w:color w:val="000000"/>
              </w:rPr>
            </w:pPr>
            <w:r>
              <w:rPr>
                <w:color w:val="000000"/>
              </w:rPr>
              <w:t xml:space="preserve">К.Г. </w:t>
            </w:r>
            <w:r>
              <w:rPr>
                <w:color w:val="000000"/>
              </w:rPr>
              <w:tab/>
              <w:t xml:space="preserve">Паустовский </w:t>
            </w:r>
            <w:r>
              <w:rPr>
                <w:color w:val="000000"/>
              </w:rPr>
              <w:tab/>
              <w:t xml:space="preserve">«Корзинка </w:t>
            </w:r>
            <w:r>
              <w:rPr>
                <w:color w:val="000000"/>
              </w:rPr>
              <w:tab/>
              <w:t xml:space="preserve">с </w:t>
            </w:r>
            <w:r>
              <w:rPr>
                <w:color w:val="000000"/>
              </w:rPr>
              <w:tab/>
              <w:t xml:space="preserve">еловыми шишками».Особенности </w:t>
            </w:r>
            <w:r>
              <w:rPr>
                <w:color w:val="000000"/>
              </w:rPr>
              <w:tab/>
              <w:t xml:space="preserve">развития </w:t>
            </w:r>
            <w:r>
              <w:rPr>
                <w:color w:val="000000"/>
              </w:rPr>
              <w:tab/>
              <w:t xml:space="preserve">событий: выстраивание их в тексте.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4516837"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221800F1" w14:textId="77777777" w:rsidR="00646B6D" w:rsidRDefault="00000000">
            <w:pPr>
              <w:spacing w:line="259" w:lineRule="auto"/>
              <w:rPr>
                <w:color w:val="000000"/>
              </w:rPr>
            </w:pPr>
            <w:r>
              <w:rPr>
                <w:color w:val="000000"/>
              </w:rPr>
              <w:t xml:space="preserve">Работа с текстом </w:t>
            </w:r>
          </w:p>
        </w:tc>
      </w:tr>
      <w:tr w:rsidR="00D72C6B" w14:paraId="2807E7A5"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3812266E" w14:textId="77777777" w:rsidR="00646B6D" w:rsidRDefault="00000000">
            <w:pPr>
              <w:spacing w:line="259" w:lineRule="auto"/>
              <w:rPr>
                <w:color w:val="000000"/>
              </w:rPr>
            </w:pPr>
            <w:r>
              <w:rPr>
                <w:color w:val="000000"/>
              </w:rPr>
              <w:t xml:space="preserve">76 </w:t>
            </w:r>
          </w:p>
        </w:tc>
        <w:tc>
          <w:tcPr>
            <w:tcW w:w="644" w:type="dxa"/>
            <w:tcBorders>
              <w:top w:val="single" w:sz="4" w:space="0" w:color="000000"/>
              <w:left w:val="single" w:sz="4" w:space="0" w:color="000000"/>
              <w:bottom w:val="single" w:sz="4" w:space="0" w:color="000000"/>
              <w:right w:val="single" w:sz="4" w:space="0" w:color="000000"/>
            </w:tcBorders>
          </w:tcPr>
          <w:p w14:paraId="2B592453" w14:textId="77777777" w:rsidR="00646B6D" w:rsidRDefault="00000000">
            <w:pPr>
              <w:spacing w:line="259" w:lineRule="auto"/>
              <w:rPr>
                <w:color w:val="000000"/>
              </w:rPr>
            </w:pPr>
            <w:r>
              <w:rPr>
                <w:color w:val="000000"/>
              </w:rPr>
              <w:t xml:space="preserve">5 </w:t>
            </w:r>
          </w:p>
        </w:tc>
        <w:tc>
          <w:tcPr>
            <w:tcW w:w="6118" w:type="dxa"/>
            <w:tcBorders>
              <w:top w:val="single" w:sz="4" w:space="0" w:color="000000"/>
              <w:left w:val="single" w:sz="4" w:space="0" w:color="000000"/>
              <w:bottom w:val="single" w:sz="4" w:space="0" w:color="000000"/>
              <w:right w:val="single" w:sz="4" w:space="0" w:color="000000"/>
            </w:tcBorders>
          </w:tcPr>
          <w:p w14:paraId="15D3603E" w14:textId="77777777" w:rsidR="00646B6D" w:rsidRDefault="00000000">
            <w:pPr>
              <w:spacing w:line="259" w:lineRule="auto"/>
              <w:jc w:val="both"/>
              <w:rPr>
                <w:color w:val="000000"/>
              </w:rPr>
            </w:pPr>
            <w:r>
              <w:rPr>
                <w:color w:val="000000"/>
              </w:rPr>
              <w:t>К.Г. Паустовский «Корзинка с еловыми шишками». Музыкальное сопровождение произведения.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91FE710"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7F04807" w14:textId="77777777" w:rsidR="00646B6D" w:rsidRDefault="00000000">
            <w:pPr>
              <w:spacing w:line="259" w:lineRule="auto"/>
              <w:rPr>
                <w:color w:val="000000"/>
              </w:rPr>
            </w:pPr>
            <w:r>
              <w:rPr>
                <w:color w:val="000000"/>
              </w:rPr>
              <w:t xml:space="preserve">Работа с текстом </w:t>
            </w:r>
          </w:p>
        </w:tc>
      </w:tr>
      <w:tr w:rsidR="00D72C6B" w14:paraId="6B616033" w14:textId="77777777">
        <w:trPr>
          <w:trHeight w:val="1119"/>
        </w:trPr>
        <w:tc>
          <w:tcPr>
            <w:tcW w:w="749" w:type="dxa"/>
            <w:tcBorders>
              <w:top w:val="single" w:sz="4" w:space="0" w:color="000000"/>
              <w:left w:val="single" w:sz="4" w:space="0" w:color="000000"/>
              <w:bottom w:val="single" w:sz="4" w:space="0" w:color="000000"/>
              <w:right w:val="single" w:sz="4" w:space="0" w:color="000000"/>
            </w:tcBorders>
          </w:tcPr>
          <w:p w14:paraId="524E7A22" w14:textId="77777777" w:rsidR="00646B6D" w:rsidRDefault="00000000">
            <w:pPr>
              <w:spacing w:line="259" w:lineRule="auto"/>
              <w:rPr>
                <w:color w:val="000000"/>
              </w:rPr>
            </w:pPr>
            <w:r>
              <w:rPr>
                <w:color w:val="000000"/>
              </w:rPr>
              <w:t xml:space="preserve">77 </w:t>
            </w:r>
          </w:p>
        </w:tc>
        <w:tc>
          <w:tcPr>
            <w:tcW w:w="644" w:type="dxa"/>
            <w:tcBorders>
              <w:top w:val="single" w:sz="4" w:space="0" w:color="000000"/>
              <w:left w:val="single" w:sz="4" w:space="0" w:color="000000"/>
              <w:bottom w:val="single" w:sz="4" w:space="0" w:color="000000"/>
              <w:right w:val="single" w:sz="4" w:space="0" w:color="000000"/>
            </w:tcBorders>
          </w:tcPr>
          <w:p w14:paraId="27B05859" w14:textId="77777777" w:rsidR="00646B6D" w:rsidRDefault="00000000">
            <w:pPr>
              <w:spacing w:line="259" w:lineRule="auto"/>
              <w:rPr>
                <w:color w:val="000000"/>
              </w:rPr>
            </w:pPr>
            <w:r>
              <w:rPr>
                <w:color w:val="000000"/>
              </w:rPr>
              <w:t xml:space="preserve">6 </w:t>
            </w:r>
          </w:p>
        </w:tc>
        <w:tc>
          <w:tcPr>
            <w:tcW w:w="6118" w:type="dxa"/>
            <w:tcBorders>
              <w:top w:val="single" w:sz="4" w:space="0" w:color="000000"/>
              <w:left w:val="single" w:sz="4" w:space="0" w:color="000000"/>
              <w:bottom w:val="single" w:sz="4" w:space="0" w:color="000000"/>
              <w:right w:val="single" w:sz="4" w:space="0" w:color="000000"/>
            </w:tcBorders>
          </w:tcPr>
          <w:p w14:paraId="333A1AAF" w14:textId="77777777" w:rsidR="00646B6D" w:rsidRDefault="00000000">
            <w:pPr>
              <w:spacing w:line="259" w:lineRule="auto"/>
              <w:rPr>
                <w:color w:val="000000"/>
              </w:rPr>
            </w:pPr>
            <w:r>
              <w:rPr>
                <w:color w:val="000000"/>
              </w:rPr>
              <w:t xml:space="preserve">М.М.Зощенко «Елка». Герои произведения. Составление плана.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71E88EF"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49781F1A" w14:textId="77777777" w:rsidR="00646B6D" w:rsidRDefault="00000000">
            <w:pPr>
              <w:spacing w:after="5" w:line="236" w:lineRule="auto"/>
              <w:rPr>
                <w:color w:val="000000"/>
              </w:rPr>
            </w:pPr>
            <w:r>
              <w:rPr>
                <w:color w:val="000000"/>
              </w:rPr>
              <w:t xml:space="preserve">Работа с текстом </w:t>
            </w:r>
          </w:p>
          <w:p w14:paraId="204DFFF7" w14:textId="77777777" w:rsidR="00646B6D" w:rsidRDefault="00000000">
            <w:pPr>
              <w:spacing w:line="259" w:lineRule="auto"/>
              <w:rPr>
                <w:color w:val="000000"/>
              </w:rPr>
            </w:pPr>
            <w:r>
              <w:rPr>
                <w:color w:val="000000"/>
              </w:rPr>
              <w:t xml:space="preserve">Составление плана.   </w:t>
            </w:r>
          </w:p>
        </w:tc>
      </w:tr>
    </w:tbl>
    <w:p w14:paraId="11B46A95" w14:textId="77777777" w:rsidR="00646B6D" w:rsidRDefault="00646B6D">
      <w:pPr>
        <w:spacing w:line="259" w:lineRule="auto"/>
        <w:ind w:left="-850" w:right="156"/>
        <w:rPr>
          <w:color w:val="000000"/>
          <w:szCs w:val="22"/>
          <w:lang w:val="ru-RU" w:eastAsia="ru-RU"/>
        </w:rPr>
      </w:pPr>
    </w:p>
    <w:tbl>
      <w:tblPr>
        <w:tblStyle w:val="TableGrid"/>
        <w:tblW w:w="10238" w:type="dxa"/>
        <w:tblInd w:w="0" w:type="dxa"/>
        <w:tblCellMar>
          <w:top w:w="7" w:type="dxa"/>
          <w:left w:w="110" w:type="dxa"/>
          <w:right w:w="47" w:type="dxa"/>
        </w:tblCellMar>
        <w:tblLook w:val="04A0" w:firstRow="1" w:lastRow="0" w:firstColumn="1" w:lastColumn="0" w:noHBand="0" w:noVBand="1"/>
      </w:tblPr>
      <w:tblGrid>
        <w:gridCol w:w="749"/>
        <w:gridCol w:w="644"/>
        <w:gridCol w:w="6117"/>
        <w:gridCol w:w="994"/>
        <w:gridCol w:w="1734"/>
      </w:tblGrid>
      <w:tr w:rsidR="00D72C6B" w14:paraId="50F57E6A" w14:textId="77777777">
        <w:trPr>
          <w:trHeight w:val="283"/>
        </w:trPr>
        <w:tc>
          <w:tcPr>
            <w:tcW w:w="749" w:type="dxa"/>
            <w:tcBorders>
              <w:top w:val="single" w:sz="4" w:space="0" w:color="000000"/>
              <w:left w:val="single" w:sz="4" w:space="0" w:color="000000"/>
              <w:bottom w:val="single" w:sz="4" w:space="0" w:color="000000"/>
              <w:right w:val="single" w:sz="4" w:space="0" w:color="000000"/>
            </w:tcBorders>
          </w:tcPr>
          <w:p w14:paraId="516998E4" w14:textId="77777777" w:rsidR="00646B6D" w:rsidRDefault="00000000">
            <w:pPr>
              <w:spacing w:line="259" w:lineRule="auto"/>
              <w:rPr>
                <w:color w:val="000000"/>
              </w:rPr>
            </w:pPr>
            <w:r>
              <w:rPr>
                <w:color w:val="000000"/>
              </w:rPr>
              <w:t xml:space="preserve">78 </w:t>
            </w:r>
          </w:p>
        </w:tc>
        <w:tc>
          <w:tcPr>
            <w:tcW w:w="644" w:type="dxa"/>
            <w:tcBorders>
              <w:top w:val="single" w:sz="4" w:space="0" w:color="000000"/>
              <w:left w:val="single" w:sz="4" w:space="0" w:color="000000"/>
              <w:bottom w:val="single" w:sz="4" w:space="0" w:color="000000"/>
              <w:right w:val="single" w:sz="4" w:space="0" w:color="000000"/>
            </w:tcBorders>
          </w:tcPr>
          <w:p w14:paraId="5B1B3699" w14:textId="77777777" w:rsidR="00646B6D" w:rsidRDefault="00000000">
            <w:pPr>
              <w:spacing w:line="259" w:lineRule="auto"/>
              <w:rPr>
                <w:color w:val="000000"/>
              </w:rPr>
            </w:pPr>
            <w:r>
              <w:rPr>
                <w:color w:val="000000"/>
              </w:rPr>
              <w:t xml:space="preserve">7 </w:t>
            </w:r>
          </w:p>
        </w:tc>
        <w:tc>
          <w:tcPr>
            <w:tcW w:w="6118" w:type="dxa"/>
            <w:tcBorders>
              <w:top w:val="single" w:sz="4" w:space="0" w:color="000000"/>
              <w:left w:val="single" w:sz="4" w:space="0" w:color="000000"/>
              <w:bottom w:val="single" w:sz="4" w:space="0" w:color="000000"/>
              <w:right w:val="single" w:sz="4" w:space="0" w:color="000000"/>
            </w:tcBorders>
          </w:tcPr>
          <w:p w14:paraId="3E0A6845" w14:textId="77777777" w:rsidR="00646B6D" w:rsidRDefault="00000000">
            <w:pPr>
              <w:spacing w:line="259" w:lineRule="auto"/>
              <w:rPr>
                <w:color w:val="000000"/>
              </w:rPr>
            </w:pPr>
            <w:r>
              <w:rPr>
                <w:color w:val="000000"/>
              </w:rPr>
              <w:t>М.М.Зощенко «Елка». Пересказ.</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04EECFE"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5EE6A284" w14:textId="77777777" w:rsidR="00646B6D" w:rsidRDefault="00000000">
            <w:pPr>
              <w:spacing w:line="259" w:lineRule="auto"/>
              <w:rPr>
                <w:color w:val="000000"/>
              </w:rPr>
            </w:pPr>
            <w:r>
              <w:rPr>
                <w:color w:val="000000"/>
              </w:rPr>
              <w:t xml:space="preserve">Пересказ. </w:t>
            </w:r>
          </w:p>
        </w:tc>
      </w:tr>
      <w:tr w:rsidR="00D72C6B" w14:paraId="70AE5479" w14:textId="77777777">
        <w:trPr>
          <w:trHeight w:val="413"/>
        </w:trPr>
        <w:tc>
          <w:tcPr>
            <w:tcW w:w="749" w:type="dxa"/>
            <w:tcBorders>
              <w:top w:val="single" w:sz="4" w:space="0" w:color="000000"/>
              <w:left w:val="single" w:sz="4" w:space="0" w:color="000000"/>
              <w:bottom w:val="single" w:sz="4" w:space="0" w:color="000000"/>
              <w:right w:val="single" w:sz="4" w:space="0" w:color="000000"/>
            </w:tcBorders>
          </w:tcPr>
          <w:p w14:paraId="74FF87E3" w14:textId="77777777" w:rsidR="00646B6D" w:rsidRDefault="00000000">
            <w:pPr>
              <w:spacing w:line="259" w:lineRule="auto"/>
              <w:rPr>
                <w:color w:val="000000"/>
              </w:rPr>
            </w:pPr>
            <w:r>
              <w:rPr>
                <w:color w:val="000000"/>
              </w:rPr>
              <w:t xml:space="preserve">79 </w:t>
            </w:r>
          </w:p>
        </w:tc>
        <w:tc>
          <w:tcPr>
            <w:tcW w:w="644" w:type="dxa"/>
            <w:tcBorders>
              <w:top w:val="single" w:sz="4" w:space="0" w:color="000000"/>
              <w:left w:val="single" w:sz="4" w:space="0" w:color="000000"/>
              <w:bottom w:val="single" w:sz="4" w:space="0" w:color="000000"/>
              <w:right w:val="single" w:sz="4" w:space="0" w:color="000000"/>
            </w:tcBorders>
          </w:tcPr>
          <w:p w14:paraId="0A0D1870" w14:textId="77777777" w:rsidR="00646B6D" w:rsidRDefault="00000000">
            <w:pPr>
              <w:spacing w:line="259" w:lineRule="auto"/>
              <w:rPr>
                <w:color w:val="000000"/>
              </w:rPr>
            </w:pPr>
            <w:r>
              <w:rPr>
                <w:color w:val="000000"/>
              </w:rPr>
              <w:t xml:space="preserve">8 </w:t>
            </w:r>
          </w:p>
        </w:tc>
        <w:tc>
          <w:tcPr>
            <w:tcW w:w="6118" w:type="dxa"/>
            <w:tcBorders>
              <w:top w:val="single" w:sz="4" w:space="0" w:color="000000"/>
              <w:left w:val="single" w:sz="4" w:space="0" w:color="000000"/>
              <w:bottom w:val="single" w:sz="4" w:space="0" w:color="000000"/>
              <w:right w:val="single" w:sz="4" w:space="0" w:color="000000"/>
            </w:tcBorders>
          </w:tcPr>
          <w:p w14:paraId="336F35AA" w14:textId="77777777" w:rsidR="00646B6D" w:rsidRDefault="00000000">
            <w:pPr>
              <w:spacing w:line="259" w:lineRule="auto"/>
              <w:rPr>
                <w:color w:val="000000"/>
              </w:rPr>
            </w:pPr>
            <w:r>
              <w:rPr>
                <w:color w:val="000000"/>
              </w:rPr>
              <w:t>Промежуточная аттестация. Проверка техники чтения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C6A7E58"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2C7DC9AA" w14:textId="77777777" w:rsidR="00646B6D" w:rsidRDefault="00000000">
            <w:pPr>
              <w:spacing w:line="259" w:lineRule="auto"/>
              <w:rPr>
                <w:color w:val="000000"/>
              </w:rPr>
            </w:pPr>
            <w:r>
              <w:rPr>
                <w:color w:val="000000"/>
              </w:rPr>
              <w:t xml:space="preserve">ПА </w:t>
            </w:r>
          </w:p>
        </w:tc>
      </w:tr>
      <w:tr w:rsidR="00D72C6B" w14:paraId="4F11484E" w14:textId="77777777">
        <w:trPr>
          <w:trHeight w:val="283"/>
        </w:trPr>
        <w:tc>
          <w:tcPr>
            <w:tcW w:w="749" w:type="dxa"/>
            <w:tcBorders>
              <w:top w:val="single" w:sz="4" w:space="0" w:color="000000"/>
              <w:left w:val="single" w:sz="4" w:space="0" w:color="000000"/>
              <w:bottom w:val="single" w:sz="4" w:space="0" w:color="000000"/>
              <w:right w:val="single" w:sz="4" w:space="0" w:color="000000"/>
            </w:tcBorders>
          </w:tcPr>
          <w:p w14:paraId="6AEB9E5D" w14:textId="77777777" w:rsidR="00646B6D" w:rsidRDefault="00000000">
            <w:pPr>
              <w:spacing w:line="259" w:lineRule="auto"/>
              <w:rPr>
                <w:color w:val="000000"/>
              </w:rPr>
            </w:pPr>
            <w:r>
              <w:rPr>
                <w:color w:val="000000"/>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6C275217" w14:textId="77777777" w:rsidR="00646B6D" w:rsidRDefault="00000000">
            <w:pPr>
              <w:spacing w:line="259" w:lineRule="auto"/>
              <w:rPr>
                <w:color w:val="000000"/>
              </w:rPr>
            </w:pPr>
            <w:r>
              <w:rPr>
                <w:b/>
                <w:color w:val="000000"/>
              </w:rPr>
              <w:t xml:space="preserve"> </w:t>
            </w:r>
          </w:p>
        </w:tc>
        <w:tc>
          <w:tcPr>
            <w:tcW w:w="6118" w:type="dxa"/>
            <w:tcBorders>
              <w:top w:val="single" w:sz="4" w:space="0" w:color="000000"/>
              <w:left w:val="single" w:sz="4" w:space="0" w:color="000000"/>
              <w:bottom w:val="single" w:sz="4" w:space="0" w:color="000000"/>
              <w:right w:val="single" w:sz="4" w:space="0" w:color="000000"/>
            </w:tcBorders>
          </w:tcPr>
          <w:p w14:paraId="3B852362" w14:textId="77777777" w:rsidR="00646B6D" w:rsidRDefault="00000000">
            <w:pPr>
              <w:spacing w:line="259" w:lineRule="auto"/>
              <w:rPr>
                <w:color w:val="000000"/>
              </w:rPr>
            </w:pPr>
            <w:r>
              <w:rPr>
                <w:b/>
                <w:color w:val="000000"/>
              </w:rPr>
              <w:t xml:space="preserve">Поэтическая  тетрадь   </w:t>
            </w:r>
          </w:p>
        </w:tc>
        <w:tc>
          <w:tcPr>
            <w:tcW w:w="994" w:type="dxa"/>
            <w:tcBorders>
              <w:top w:val="single" w:sz="4" w:space="0" w:color="000000"/>
              <w:left w:val="single" w:sz="4" w:space="0" w:color="000000"/>
              <w:bottom w:val="single" w:sz="4" w:space="0" w:color="000000"/>
              <w:right w:val="single" w:sz="4" w:space="0" w:color="000000"/>
            </w:tcBorders>
          </w:tcPr>
          <w:p w14:paraId="7DAB3725" w14:textId="77777777" w:rsidR="00646B6D" w:rsidRDefault="00000000">
            <w:pPr>
              <w:spacing w:line="259" w:lineRule="auto"/>
              <w:rPr>
                <w:color w:val="000000"/>
              </w:rPr>
            </w:pPr>
            <w:r>
              <w:rPr>
                <w:b/>
                <w:color w:val="000000"/>
              </w:rPr>
              <w:t xml:space="preserve">5 </w:t>
            </w:r>
          </w:p>
        </w:tc>
        <w:tc>
          <w:tcPr>
            <w:tcW w:w="1734" w:type="dxa"/>
            <w:tcBorders>
              <w:top w:val="single" w:sz="4" w:space="0" w:color="000000"/>
              <w:left w:val="single" w:sz="4" w:space="0" w:color="000000"/>
              <w:bottom w:val="single" w:sz="4" w:space="0" w:color="000000"/>
              <w:right w:val="single" w:sz="4" w:space="0" w:color="000000"/>
            </w:tcBorders>
          </w:tcPr>
          <w:p w14:paraId="2C6F90C3" w14:textId="77777777" w:rsidR="00646B6D" w:rsidRDefault="00000000">
            <w:pPr>
              <w:spacing w:line="259" w:lineRule="auto"/>
              <w:rPr>
                <w:color w:val="000000"/>
              </w:rPr>
            </w:pPr>
            <w:r>
              <w:rPr>
                <w:b/>
                <w:color w:val="000000"/>
              </w:rPr>
              <w:t xml:space="preserve"> </w:t>
            </w:r>
          </w:p>
        </w:tc>
      </w:tr>
      <w:tr w:rsidR="00D72C6B" w14:paraId="21899CA4" w14:textId="77777777">
        <w:trPr>
          <w:trHeight w:val="1119"/>
        </w:trPr>
        <w:tc>
          <w:tcPr>
            <w:tcW w:w="749" w:type="dxa"/>
            <w:tcBorders>
              <w:top w:val="single" w:sz="4" w:space="0" w:color="000000"/>
              <w:left w:val="single" w:sz="4" w:space="0" w:color="000000"/>
              <w:bottom w:val="single" w:sz="4" w:space="0" w:color="000000"/>
              <w:right w:val="single" w:sz="4" w:space="0" w:color="000000"/>
            </w:tcBorders>
          </w:tcPr>
          <w:p w14:paraId="650FAC67" w14:textId="77777777" w:rsidR="00646B6D" w:rsidRDefault="00000000">
            <w:pPr>
              <w:spacing w:line="259" w:lineRule="auto"/>
              <w:rPr>
                <w:color w:val="000000"/>
              </w:rPr>
            </w:pPr>
            <w:r>
              <w:rPr>
                <w:color w:val="000000"/>
              </w:rPr>
              <w:t xml:space="preserve">80 </w:t>
            </w:r>
          </w:p>
          <w:p w14:paraId="2555E3FB" w14:textId="77777777" w:rsidR="00646B6D" w:rsidRDefault="00000000">
            <w:pPr>
              <w:spacing w:line="259" w:lineRule="auto"/>
              <w:rPr>
                <w:color w:val="000000"/>
              </w:rPr>
            </w:pPr>
            <w:r>
              <w:rPr>
                <w:color w:val="000000"/>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6B17D19F" w14:textId="77777777" w:rsidR="00646B6D" w:rsidRDefault="00000000">
            <w:pPr>
              <w:spacing w:line="259" w:lineRule="auto"/>
              <w:rPr>
                <w:color w:val="000000"/>
              </w:rPr>
            </w:pPr>
            <w:r>
              <w:rPr>
                <w:color w:val="000000"/>
              </w:rPr>
              <w:t xml:space="preserve">1 </w:t>
            </w:r>
          </w:p>
        </w:tc>
        <w:tc>
          <w:tcPr>
            <w:tcW w:w="6118" w:type="dxa"/>
            <w:tcBorders>
              <w:top w:val="single" w:sz="4" w:space="0" w:color="000000"/>
              <w:left w:val="single" w:sz="4" w:space="0" w:color="000000"/>
              <w:bottom w:val="single" w:sz="4" w:space="0" w:color="000000"/>
              <w:right w:val="single" w:sz="4" w:space="0" w:color="000000"/>
            </w:tcBorders>
          </w:tcPr>
          <w:p w14:paraId="0BD1BEDF" w14:textId="77777777" w:rsidR="00646B6D" w:rsidRDefault="00000000">
            <w:pPr>
              <w:spacing w:line="259" w:lineRule="auto"/>
              <w:ind w:right="64"/>
              <w:jc w:val="both"/>
              <w:rPr>
                <w:color w:val="000000"/>
              </w:rPr>
            </w:pPr>
            <w:r>
              <w:rPr>
                <w:color w:val="000000"/>
              </w:rPr>
              <w:t xml:space="preserve">Знакомство с названием раздела. Прогнозирование содержания раздела. В. Я. Брюсов «Опять сон», «Детская». Тема. Развитие чувства в лирическом стихотворении.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894191A"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3493B4BE" w14:textId="77777777" w:rsidR="00646B6D" w:rsidRDefault="00000000">
            <w:pPr>
              <w:spacing w:line="259" w:lineRule="auto"/>
              <w:ind w:right="11"/>
              <w:rPr>
                <w:color w:val="000000"/>
              </w:rPr>
            </w:pPr>
            <w:r>
              <w:rPr>
                <w:color w:val="000000"/>
              </w:rPr>
              <w:t xml:space="preserve">Работа с текстом. Выразительно е чтение. </w:t>
            </w:r>
          </w:p>
        </w:tc>
      </w:tr>
      <w:tr w:rsidR="00D72C6B" w14:paraId="4DBBF586" w14:textId="77777777">
        <w:trPr>
          <w:trHeight w:val="1114"/>
        </w:trPr>
        <w:tc>
          <w:tcPr>
            <w:tcW w:w="749" w:type="dxa"/>
            <w:tcBorders>
              <w:top w:val="single" w:sz="4" w:space="0" w:color="000000"/>
              <w:left w:val="single" w:sz="4" w:space="0" w:color="000000"/>
              <w:bottom w:val="single" w:sz="4" w:space="0" w:color="000000"/>
              <w:right w:val="single" w:sz="4" w:space="0" w:color="000000"/>
            </w:tcBorders>
          </w:tcPr>
          <w:p w14:paraId="374AFB39" w14:textId="77777777" w:rsidR="00646B6D" w:rsidRDefault="00000000">
            <w:pPr>
              <w:spacing w:line="259" w:lineRule="auto"/>
              <w:rPr>
                <w:color w:val="000000"/>
              </w:rPr>
            </w:pPr>
            <w:r>
              <w:rPr>
                <w:color w:val="000000"/>
              </w:rPr>
              <w:t xml:space="preserve">81 </w:t>
            </w:r>
          </w:p>
          <w:p w14:paraId="529483A9" w14:textId="77777777" w:rsidR="00646B6D" w:rsidRDefault="00000000">
            <w:pPr>
              <w:spacing w:line="259" w:lineRule="auto"/>
              <w:rPr>
                <w:color w:val="000000"/>
              </w:rPr>
            </w:pPr>
            <w:r>
              <w:rPr>
                <w:color w:val="000000"/>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268BCEF3" w14:textId="77777777" w:rsidR="00646B6D" w:rsidRDefault="00000000">
            <w:pPr>
              <w:spacing w:line="259" w:lineRule="auto"/>
              <w:rPr>
                <w:color w:val="000000"/>
              </w:rPr>
            </w:pPr>
            <w:r>
              <w:rPr>
                <w:color w:val="000000"/>
              </w:rPr>
              <w:t xml:space="preserve">2 </w:t>
            </w:r>
          </w:p>
        </w:tc>
        <w:tc>
          <w:tcPr>
            <w:tcW w:w="6118" w:type="dxa"/>
            <w:tcBorders>
              <w:top w:val="single" w:sz="4" w:space="0" w:color="000000"/>
              <w:left w:val="single" w:sz="4" w:space="0" w:color="000000"/>
              <w:bottom w:val="single" w:sz="4" w:space="0" w:color="000000"/>
              <w:right w:val="single" w:sz="4" w:space="0" w:color="000000"/>
            </w:tcBorders>
          </w:tcPr>
          <w:p w14:paraId="5C8F10F9" w14:textId="77777777" w:rsidR="00646B6D" w:rsidRDefault="00000000">
            <w:pPr>
              <w:spacing w:line="259" w:lineRule="auto"/>
              <w:jc w:val="both"/>
              <w:rPr>
                <w:color w:val="000000"/>
              </w:rPr>
            </w:pPr>
            <w:r>
              <w:rPr>
                <w:color w:val="000000"/>
              </w:rPr>
              <w:t>С. А. Есенин «Бабушкины сказки». Тема. Развитие чувства в лирическом стихотворении.</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78B1258"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2D4BBDC5" w14:textId="77777777" w:rsidR="00646B6D" w:rsidRDefault="00000000">
            <w:pPr>
              <w:spacing w:line="259" w:lineRule="auto"/>
              <w:rPr>
                <w:color w:val="000000"/>
              </w:rPr>
            </w:pPr>
            <w:r>
              <w:rPr>
                <w:color w:val="000000"/>
              </w:rPr>
              <w:t xml:space="preserve">Работа с текстом. Чтение наизусть </w:t>
            </w:r>
          </w:p>
        </w:tc>
      </w:tr>
      <w:tr w:rsidR="00D72C6B" w14:paraId="1F9F337B" w14:textId="77777777">
        <w:trPr>
          <w:trHeight w:val="1114"/>
        </w:trPr>
        <w:tc>
          <w:tcPr>
            <w:tcW w:w="749" w:type="dxa"/>
            <w:tcBorders>
              <w:top w:val="single" w:sz="4" w:space="0" w:color="000000"/>
              <w:left w:val="single" w:sz="4" w:space="0" w:color="000000"/>
              <w:bottom w:val="single" w:sz="4" w:space="0" w:color="000000"/>
              <w:right w:val="single" w:sz="4" w:space="0" w:color="000000"/>
            </w:tcBorders>
          </w:tcPr>
          <w:p w14:paraId="3EC6F00B" w14:textId="77777777" w:rsidR="00646B6D" w:rsidRDefault="00000000">
            <w:pPr>
              <w:spacing w:line="259" w:lineRule="auto"/>
              <w:rPr>
                <w:color w:val="000000"/>
              </w:rPr>
            </w:pPr>
            <w:r>
              <w:rPr>
                <w:color w:val="000000"/>
              </w:rPr>
              <w:t xml:space="preserve">82 </w:t>
            </w:r>
          </w:p>
        </w:tc>
        <w:tc>
          <w:tcPr>
            <w:tcW w:w="644" w:type="dxa"/>
            <w:tcBorders>
              <w:top w:val="single" w:sz="4" w:space="0" w:color="000000"/>
              <w:left w:val="single" w:sz="4" w:space="0" w:color="000000"/>
              <w:bottom w:val="single" w:sz="4" w:space="0" w:color="000000"/>
              <w:right w:val="single" w:sz="4" w:space="0" w:color="000000"/>
            </w:tcBorders>
          </w:tcPr>
          <w:p w14:paraId="70F3B215" w14:textId="77777777" w:rsidR="00646B6D" w:rsidRDefault="00000000">
            <w:pPr>
              <w:spacing w:line="259" w:lineRule="auto"/>
              <w:rPr>
                <w:color w:val="000000"/>
              </w:rPr>
            </w:pPr>
            <w:r>
              <w:rPr>
                <w:color w:val="000000"/>
              </w:rPr>
              <w:t xml:space="preserve">3 </w:t>
            </w:r>
          </w:p>
        </w:tc>
        <w:tc>
          <w:tcPr>
            <w:tcW w:w="6118" w:type="dxa"/>
            <w:tcBorders>
              <w:top w:val="single" w:sz="4" w:space="0" w:color="000000"/>
              <w:left w:val="single" w:sz="4" w:space="0" w:color="000000"/>
              <w:bottom w:val="single" w:sz="4" w:space="0" w:color="000000"/>
              <w:right w:val="single" w:sz="4" w:space="0" w:color="000000"/>
            </w:tcBorders>
          </w:tcPr>
          <w:p w14:paraId="5003B289" w14:textId="77777777" w:rsidR="00646B6D" w:rsidRDefault="00000000">
            <w:pPr>
              <w:spacing w:line="259" w:lineRule="auto"/>
              <w:ind w:right="58"/>
              <w:jc w:val="both"/>
              <w:rPr>
                <w:color w:val="000000"/>
              </w:rPr>
            </w:pPr>
            <w:r>
              <w:rPr>
                <w:color w:val="000000"/>
              </w:rPr>
              <w:t>М. И. Цветаевой «Бежит тропинка с бугорка», «Наши царства». Тема детства в  произведениях М Цветаевой. Сравнение произведений разных поэтов на одну и ту же тему</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8E5029E"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44A240DD" w14:textId="77777777" w:rsidR="00646B6D" w:rsidRDefault="00000000">
            <w:pPr>
              <w:spacing w:line="259" w:lineRule="auto"/>
              <w:rPr>
                <w:color w:val="000000"/>
              </w:rPr>
            </w:pPr>
            <w:r>
              <w:rPr>
                <w:color w:val="000000"/>
              </w:rPr>
              <w:t xml:space="preserve">Работа с текстом </w:t>
            </w:r>
          </w:p>
        </w:tc>
      </w:tr>
      <w:tr w:rsidR="00D72C6B" w14:paraId="7B4AC614" w14:textId="77777777">
        <w:trPr>
          <w:trHeight w:val="283"/>
        </w:trPr>
        <w:tc>
          <w:tcPr>
            <w:tcW w:w="749" w:type="dxa"/>
            <w:tcBorders>
              <w:top w:val="single" w:sz="4" w:space="0" w:color="000000"/>
              <w:left w:val="single" w:sz="4" w:space="0" w:color="000000"/>
              <w:bottom w:val="single" w:sz="4" w:space="0" w:color="000000"/>
              <w:right w:val="single" w:sz="4" w:space="0" w:color="000000"/>
            </w:tcBorders>
          </w:tcPr>
          <w:p w14:paraId="3986BD51" w14:textId="77777777" w:rsidR="00646B6D" w:rsidRDefault="00000000">
            <w:pPr>
              <w:spacing w:line="259" w:lineRule="auto"/>
              <w:rPr>
                <w:color w:val="000000"/>
              </w:rPr>
            </w:pPr>
            <w:r>
              <w:rPr>
                <w:color w:val="000000"/>
              </w:rPr>
              <w:t xml:space="preserve">83 </w:t>
            </w:r>
          </w:p>
        </w:tc>
        <w:tc>
          <w:tcPr>
            <w:tcW w:w="644" w:type="dxa"/>
            <w:tcBorders>
              <w:top w:val="single" w:sz="4" w:space="0" w:color="000000"/>
              <w:left w:val="single" w:sz="4" w:space="0" w:color="000000"/>
              <w:bottom w:val="single" w:sz="4" w:space="0" w:color="000000"/>
              <w:right w:val="single" w:sz="4" w:space="0" w:color="000000"/>
            </w:tcBorders>
          </w:tcPr>
          <w:p w14:paraId="011998C8" w14:textId="77777777" w:rsidR="00646B6D" w:rsidRDefault="00000000">
            <w:pPr>
              <w:spacing w:line="259" w:lineRule="auto"/>
              <w:rPr>
                <w:color w:val="000000"/>
              </w:rPr>
            </w:pPr>
            <w:r>
              <w:rPr>
                <w:color w:val="000000"/>
              </w:rPr>
              <w:t xml:space="preserve">4 </w:t>
            </w:r>
          </w:p>
        </w:tc>
        <w:tc>
          <w:tcPr>
            <w:tcW w:w="6118" w:type="dxa"/>
            <w:tcBorders>
              <w:top w:val="single" w:sz="4" w:space="0" w:color="000000"/>
              <w:left w:val="single" w:sz="4" w:space="0" w:color="000000"/>
              <w:bottom w:val="single" w:sz="4" w:space="0" w:color="000000"/>
              <w:right w:val="single" w:sz="4" w:space="0" w:color="000000"/>
            </w:tcBorders>
          </w:tcPr>
          <w:p w14:paraId="4E06E7A7" w14:textId="77777777" w:rsidR="00646B6D" w:rsidRDefault="00000000">
            <w:pPr>
              <w:spacing w:line="259" w:lineRule="auto"/>
              <w:rPr>
                <w:color w:val="000000"/>
              </w:rPr>
            </w:pPr>
            <w:r>
              <w:rPr>
                <w:color w:val="000000"/>
              </w:rPr>
              <w:t xml:space="preserve"> Конкурс  чтецов.</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9F1D7F1"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4DF641E5" w14:textId="77777777" w:rsidR="00646B6D" w:rsidRDefault="00000000">
            <w:pPr>
              <w:spacing w:line="259" w:lineRule="auto"/>
              <w:rPr>
                <w:color w:val="000000"/>
              </w:rPr>
            </w:pPr>
            <w:r>
              <w:rPr>
                <w:color w:val="000000"/>
              </w:rPr>
              <w:t xml:space="preserve">Конкурс </w:t>
            </w:r>
          </w:p>
        </w:tc>
      </w:tr>
      <w:tr w:rsidR="00D72C6B" w14:paraId="47FFDD4A"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7E9DEFF0" w14:textId="77777777" w:rsidR="00646B6D" w:rsidRDefault="00000000">
            <w:pPr>
              <w:spacing w:line="259" w:lineRule="auto"/>
              <w:rPr>
                <w:color w:val="000000"/>
              </w:rPr>
            </w:pPr>
            <w:r>
              <w:rPr>
                <w:color w:val="000000"/>
              </w:rPr>
              <w:t xml:space="preserve">84 </w:t>
            </w:r>
          </w:p>
        </w:tc>
        <w:tc>
          <w:tcPr>
            <w:tcW w:w="644" w:type="dxa"/>
            <w:tcBorders>
              <w:top w:val="single" w:sz="4" w:space="0" w:color="000000"/>
              <w:left w:val="single" w:sz="4" w:space="0" w:color="000000"/>
              <w:bottom w:val="single" w:sz="4" w:space="0" w:color="000000"/>
              <w:right w:val="single" w:sz="4" w:space="0" w:color="000000"/>
            </w:tcBorders>
          </w:tcPr>
          <w:p w14:paraId="0C0AC200" w14:textId="77777777" w:rsidR="00646B6D" w:rsidRDefault="00000000">
            <w:pPr>
              <w:spacing w:line="259" w:lineRule="auto"/>
              <w:rPr>
                <w:color w:val="000000"/>
              </w:rPr>
            </w:pPr>
            <w:r>
              <w:rPr>
                <w:color w:val="000000"/>
              </w:rPr>
              <w:t xml:space="preserve">5 </w:t>
            </w:r>
          </w:p>
        </w:tc>
        <w:tc>
          <w:tcPr>
            <w:tcW w:w="6118" w:type="dxa"/>
            <w:tcBorders>
              <w:top w:val="single" w:sz="4" w:space="0" w:color="000000"/>
              <w:left w:val="single" w:sz="4" w:space="0" w:color="000000"/>
              <w:bottom w:val="single" w:sz="4" w:space="0" w:color="000000"/>
              <w:right w:val="single" w:sz="4" w:space="0" w:color="000000"/>
            </w:tcBorders>
          </w:tcPr>
          <w:p w14:paraId="13C13E90" w14:textId="77777777" w:rsidR="00646B6D" w:rsidRDefault="00000000">
            <w:pPr>
              <w:spacing w:line="259" w:lineRule="auto"/>
              <w:rPr>
                <w:color w:val="000000"/>
              </w:rPr>
            </w:pPr>
            <w:r>
              <w:rPr>
                <w:color w:val="000000"/>
              </w:rPr>
              <w:t>Тематический контроль в форме теста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789D581"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7DD0A2BB" w14:textId="77777777" w:rsidR="00646B6D" w:rsidRDefault="00000000">
            <w:pPr>
              <w:spacing w:line="259" w:lineRule="auto"/>
              <w:rPr>
                <w:color w:val="000000"/>
              </w:rPr>
            </w:pPr>
            <w:r>
              <w:rPr>
                <w:color w:val="000000"/>
              </w:rPr>
              <w:t xml:space="preserve">Тест </w:t>
            </w:r>
          </w:p>
        </w:tc>
      </w:tr>
      <w:tr w:rsidR="00D72C6B" w14:paraId="7372D870" w14:textId="77777777">
        <w:trPr>
          <w:trHeight w:val="284"/>
        </w:trPr>
        <w:tc>
          <w:tcPr>
            <w:tcW w:w="749" w:type="dxa"/>
            <w:tcBorders>
              <w:top w:val="single" w:sz="4" w:space="0" w:color="000000"/>
              <w:left w:val="single" w:sz="4" w:space="0" w:color="000000"/>
              <w:bottom w:val="single" w:sz="4" w:space="0" w:color="000000"/>
              <w:right w:val="single" w:sz="4" w:space="0" w:color="000000"/>
            </w:tcBorders>
          </w:tcPr>
          <w:p w14:paraId="3DD93560" w14:textId="77777777" w:rsidR="00646B6D" w:rsidRDefault="00000000">
            <w:pPr>
              <w:spacing w:line="259" w:lineRule="auto"/>
              <w:rPr>
                <w:color w:val="000000"/>
              </w:rPr>
            </w:pPr>
            <w:r>
              <w:rPr>
                <w:color w:val="000000"/>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50E18761" w14:textId="77777777" w:rsidR="00646B6D" w:rsidRDefault="00000000">
            <w:pPr>
              <w:spacing w:line="259" w:lineRule="auto"/>
              <w:rPr>
                <w:color w:val="000000"/>
              </w:rPr>
            </w:pPr>
            <w:r>
              <w:rPr>
                <w:b/>
                <w:color w:val="000000"/>
              </w:rPr>
              <w:t xml:space="preserve"> </w:t>
            </w:r>
          </w:p>
        </w:tc>
        <w:tc>
          <w:tcPr>
            <w:tcW w:w="6118" w:type="dxa"/>
            <w:tcBorders>
              <w:top w:val="single" w:sz="4" w:space="0" w:color="000000"/>
              <w:left w:val="single" w:sz="4" w:space="0" w:color="000000"/>
              <w:bottom w:val="single" w:sz="4" w:space="0" w:color="000000"/>
              <w:right w:val="single" w:sz="4" w:space="0" w:color="000000"/>
            </w:tcBorders>
          </w:tcPr>
          <w:p w14:paraId="77137677" w14:textId="77777777" w:rsidR="00646B6D" w:rsidRDefault="00000000">
            <w:pPr>
              <w:spacing w:line="259" w:lineRule="auto"/>
              <w:rPr>
                <w:color w:val="000000"/>
              </w:rPr>
            </w:pPr>
            <w:r>
              <w:rPr>
                <w:b/>
                <w:color w:val="000000"/>
              </w:rPr>
              <w:t xml:space="preserve">Природа и мы  </w:t>
            </w:r>
          </w:p>
        </w:tc>
        <w:tc>
          <w:tcPr>
            <w:tcW w:w="994" w:type="dxa"/>
            <w:tcBorders>
              <w:top w:val="single" w:sz="4" w:space="0" w:color="000000"/>
              <w:left w:val="single" w:sz="4" w:space="0" w:color="000000"/>
              <w:bottom w:val="single" w:sz="4" w:space="0" w:color="000000"/>
              <w:right w:val="single" w:sz="4" w:space="0" w:color="000000"/>
            </w:tcBorders>
          </w:tcPr>
          <w:p w14:paraId="40B4B874" w14:textId="77777777" w:rsidR="00646B6D" w:rsidRDefault="00000000">
            <w:pPr>
              <w:spacing w:line="259" w:lineRule="auto"/>
              <w:rPr>
                <w:color w:val="000000"/>
              </w:rPr>
            </w:pPr>
            <w:r>
              <w:rPr>
                <w:b/>
                <w:color w:val="000000"/>
              </w:rPr>
              <w:t xml:space="preserve">12 </w:t>
            </w:r>
          </w:p>
        </w:tc>
        <w:tc>
          <w:tcPr>
            <w:tcW w:w="1734" w:type="dxa"/>
            <w:tcBorders>
              <w:top w:val="single" w:sz="4" w:space="0" w:color="000000"/>
              <w:left w:val="single" w:sz="4" w:space="0" w:color="000000"/>
              <w:bottom w:val="single" w:sz="4" w:space="0" w:color="000000"/>
              <w:right w:val="single" w:sz="4" w:space="0" w:color="000000"/>
            </w:tcBorders>
          </w:tcPr>
          <w:p w14:paraId="7015127A" w14:textId="77777777" w:rsidR="00646B6D" w:rsidRDefault="00000000">
            <w:pPr>
              <w:spacing w:line="259" w:lineRule="auto"/>
              <w:rPr>
                <w:color w:val="000000"/>
              </w:rPr>
            </w:pPr>
            <w:r>
              <w:rPr>
                <w:b/>
                <w:color w:val="000000"/>
              </w:rPr>
              <w:t xml:space="preserve"> </w:t>
            </w:r>
          </w:p>
        </w:tc>
      </w:tr>
      <w:tr w:rsidR="00D72C6B" w14:paraId="5797F6D5" w14:textId="77777777">
        <w:trPr>
          <w:trHeight w:val="840"/>
        </w:trPr>
        <w:tc>
          <w:tcPr>
            <w:tcW w:w="749" w:type="dxa"/>
            <w:tcBorders>
              <w:top w:val="single" w:sz="4" w:space="0" w:color="000000"/>
              <w:left w:val="single" w:sz="4" w:space="0" w:color="000000"/>
              <w:bottom w:val="single" w:sz="4" w:space="0" w:color="000000"/>
              <w:right w:val="single" w:sz="4" w:space="0" w:color="000000"/>
            </w:tcBorders>
          </w:tcPr>
          <w:p w14:paraId="17E6464A" w14:textId="77777777" w:rsidR="00646B6D" w:rsidRDefault="00000000">
            <w:pPr>
              <w:spacing w:line="259" w:lineRule="auto"/>
              <w:rPr>
                <w:color w:val="000000"/>
              </w:rPr>
            </w:pPr>
            <w:r>
              <w:rPr>
                <w:color w:val="000000"/>
              </w:rPr>
              <w:t xml:space="preserve">85 </w:t>
            </w:r>
          </w:p>
        </w:tc>
        <w:tc>
          <w:tcPr>
            <w:tcW w:w="644" w:type="dxa"/>
            <w:tcBorders>
              <w:top w:val="single" w:sz="4" w:space="0" w:color="000000"/>
              <w:left w:val="single" w:sz="4" w:space="0" w:color="000000"/>
              <w:bottom w:val="single" w:sz="4" w:space="0" w:color="000000"/>
              <w:right w:val="single" w:sz="4" w:space="0" w:color="000000"/>
            </w:tcBorders>
          </w:tcPr>
          <w:p w14:paraId="78233343" w14:textId="77777777" w:rsidR="00646B6D" w:rsidRDefault="00000000">
            <w:pPr>
              <w:spacing w:line="259" w:lineRule="auto"/>
              <w:rPr>
                <w:color w:val="000000"/>
              </w:rPr>
            </w:pPr>
            <w:r>
              <w:rPr>
                <w:color w:val="000000"/>
              </w:rPr>
              <w:t xml:space="preserve">1 </w:t>
            </w:r>
          </w:p>
        </w:tc>
        <w:tc>
          <w:tcPr>
            <w:tcW w:w="6118" w:type="dxa"/>
            <w:tcBorders>
              <w:top w:val="single" w:sz="4" w:space="0" w:color="000000"/>
              <w:left w:val="single" w:sz="4" w:space="0" w:color="000000"/>
              <w:bottom w:val="single" w:sz="4" w:space="0" w:color="000000"/>
              <w:right w:val="single" w:sz="4" w:space="0" w:color="000000"/>
            </w:tcBorders>
          </w:tcPr>
          <w:p w14:paraId="79727BE2" w14:textId="77777777" w:rsidR="00646B6D" w:rsidRDefault="00000000">
            <w:pPr>
              <w:spacing w:line="281" w:lineRule="auto"/>
              <w:jc w:val="both"/>
              <w:rPr>
                <w:color w:val="000000"/>
              </w:rPr>
            </w:pPr>
            <w:r>
              <w:rPr>
                <w:color w:val="000000"/>
              </w:rPr>
              <w:t xml:space="preserve">Знакомство с названием раздела. Прогнозирование содержания раздела. Д.Н.Мамин-Сибиряк «Приемыш». </w:t>
            </w:r>
          </w:p>
          <w:p w14:paraId="380798B2" w14:textId="77777777" w:rsidR="00646B6D" w:rsidRDefault="00000000">
            <w:pPr>
              <w:spacing w:line="259" w:lineRule="auto"/>
              <w:rPr>
                <w:color w:val="000000"/>
              </w:rPr>
            </w:pPr>
            <w:r>
              <w:rPr>
                <w:color w:val="000000"/>
              </w:rPr>
              <w:t>Анализ заголовка. Отношение человека к природе.</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679A76E"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5418D45E" w14:textId="77777777" w:rsidR="00646B6D" w:rsidRDefault="00000000">
            <w:pPr>
              <w:spacing w:line="259" w:lineRule="auto"/>
              <w:rPr>
                <w:color w:val="000000"/>
              </w:rPr>
            </w:pPr>
            <w:r>
              <w:rPr>
                <w:color w:val="000000"/>
              </w:rPr>
              <w:t xml:space="preserve">Дискуссия </w:t>
            </w:r>
          </w:p>
        </w:tc>
      </w:tr>
      <w:tr w:rsidR="00D72C6B" w14:paraId="56B94219" w14:textId="77777777">
        <w:trPr>
          <w:trHeight w:val="1392"/>
        </w:trPr>
        <w:tc>
          <w:tcPr>
            <w:tcW w:w="749" w:type="dxa"/>
            <w:tcBorders>
              <w:top w:val="single" w:sz="4" w:space="0" w:color="000000"/>
              <w:left w:val="single" w:sz="4" w:space="0" w:color="000000"/>
              <w:bottom w:val="single" w:sz="4" w:space="0" w:color="000000"/>
              <w:right w:val="single" w:sz="4" w:space="0" w:color="000000"/>
            </w:tcBorders>
          </w:tcPr>
          <w:p w14:paraId="7BE53DAA" w14:textId="77777777" w:rsidR="00646B6D" w:rsidRDefault="00000000">
            <w:pPr>
              <w:spacing w:line="259" w:lineRule="auto"/>
              <w:rPr>
                <w:color w:val="000000"/>
              </w:rPr>
            </w:pPr>
            <w:r>
              <w:rPr>
                <w:color w:val="000000"/>
              </w:rPr>
              <w:t xml:space="preserve">86 </w:t>
            </w:r>
          </w:p>
        </w:tc>
        <w:tc>
          <w:tcPr>
            <w:tcW w:w="644" w:type="dxa"/>
            <w:tcBorders>
              <w:top w:val="single" w:sz="4" w:space="0" w:color="000000"/>
              <w:left w:val="single" w:sz="4" w:space="0" w:color="000000"/>
              <w:bottom w:val="single" w:sz="4" w:space="0" w:color="000000"/>
              <w:right w:val="single" w:sz="4" w:space="0" w:color="000000"/>
            </w:tcBorders>
          </w:tcPr>
          <w:p w14:paraId="247B9F5E" w14:textId="77777777" w:rsidR="00646B6D" w:rsidRDefault="00000000">
            <w:pPr>
              <w:spacing w:line="259" w:lineRule="auto"/>
              <w:rPr>
                <w:color w:val="000000"/>
              </w:rPr>
            </w:pPr>
            <w:r>
              <w:rPr>
                <w:color w:val="000000"/>
              </w:rPr>
              <w:t xml:space="preserve">2 </w:t>
            </w:r>
          </w:p>
        </w:tc>
        <w:tc>
          <w:tcPr>
            <w:tcW w:w="6118" w:type="dxa"/>
            <w:tcBorders>
              <w:top w:val="single" w:sz="4" w:space="0" w:color="000000"/>
              <w:left w:val="single" w:sz="4" w:space="0" w:color="000000"/>
              <w:bottom w:val="single" w:sz="4" w:space="0" w:color="000000"/>
              <w:right w:val="single" w:sz="4" w:space="0" w:color="000000"/>
            </w:tcBorders>
          </w:tcPr>
          <w:p w14:paraId="359D8F53" w14:textId="77777777" w:rsidR="00646B6D" w:rsidRDefault="00000000">
            <w:pPr>
              <w:spacing w:line="259" w:lineRule="auto"/>
              <w:rPr>
                <w:color w:val="000000"/>
              </w:rPr>
            </w:pPr>
            <w:r>
              <w:rPr>
                <w:color w:val="000000"/>
              </w:rPr>
              <w:t xml:space="preserve">Д.Н.Мамин-Сибиряк </w:t>
            </w:r>
            <w:r>
              <w:rPr>
                <w:color w:val="000000"/>
              </w:rPr>
              <w:tab/>
              <w:t xml:space="preserve">«Приемыш». </w:t>
            </w:r>
            <w:r>
              <w:rPr>
                <w:color w:val="000000"/>
              </w:rPr>
              <w:tab/>
              <w:t>Подготовка выборочного пересказа.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8902323"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4CA0FA90" w14:textId="77777777" w:rsidR="00646B6D" w:rsidRDefault="00000000">
            <w:pPr>
              <w:spacing w:line="259" w:lineRule="auto"/>
              <w:rPr>
                <w:color w:val="000000"/>
              </w:rPr>
            </w:pPr>
            <w:r>
              <w:rPr>
                <w:color w:val="000000"/>
              </w:rPr>
              <w:t xml:space="preserve">Выборочный пересказ. Подготовка выборочного пересказа. </w:t>
            </w:r>
          </w:p>
        </w:tc>
      </w:tr>
      <w:tr w:rsidR="00D72C6B" w14:paraId="10688013"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1C29A67B" w14:textId="77777777" w:rsidR="00646B6D" w:rsidRDefault="00000000">
            <w:pPr>
              <w:spacing w:line="259" w:lineRule="auto"/>
              <w:rPr>
                <w:color w:val="000000"/>
              </w:rPr>
            </w:pPr>
            <w:r>
              <w:rPr>
                <w:color w:val="000000"/>
              </w:rPr>
              <w:t xml:space="preserve">87 </w:t>
            </w:r>
          </w:p>
        </w:tc>
        <w:tc>
          <w:tcPr>
            <w:tcW w:w="644" w:type="dxa"/>
            <w:tcBorders>
              <w:top w:val="single" w:sz="4" w:space="0" w:color="000000"/>
              <w:left w:val="single" w:sz="4" w:space="0" w:color="000000"/>
              <w:bottom w:val="single" w:sz="4" w:space="0" w:color="000000"/>
              <w:right w:val="single" w:sz="4" w:space="0" w:color="000000"/>
            </w:tcBorders>
          </w:tcPr>
          <w:p w14:paraId="04E477A8" w14:textId="77777777" w:rsidR="00646B6D" w:rsidRDefault="00000000">
            <w:pPr>
              <w:spacing w:line="259" w:lineRule="auto"/>
              <w:rPr>
                <w:color w:val="000000"/>
              </w:rPr>
            </w:pPr>
            <w:r>
              <w:rPr>
                <w:color w:val="000000"/>
              </w:rPr>
              <w:t xml:space="preserve">3 </w:t>
            </w:r>
          </w:p>
        </w:tc>
        <w:tc>
          <w:tcPr>
            <w:tcW w:w="6118" w:type="dxa"/>
            <w:tcBorders>
              <w:top w:val="single" w:sz="4" w:space="0" w:color="000000"/>
              <w:left w:val="single" w:sz="4" w:space="0" w:color="000000"/>
              <w:bottom w:val="single" w:sz="4" w:space="0" w:color="000000"/>
              <w:right w:val="single" w:sz="4" w:space="0" w:color="000000"/>
            </w:tcBorders>
          </w:tcPr>
          <w:p w14:paraId="4BCF19A2" w14:textId="77777777" w:rsidR="00646B6D" w:rsidRDefault="00000000">
            <w:pPr>
              <w:spacing w:line="259" w:lineRule="auto"/>
              <w:rPr>
                <w:color w:val="000000"/>
              </w:rPr>
            </w:pPr>
            <w:r>
              <w:rPr>
                <w:color w:val="000000"/>
              </w:rPr>
              <w:t>А.И.Куприн «Барбос и Жулька». Герои произведений о животных.</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3173F21"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DDDC8AE" w14:textId="77777777" w:rsidR="00646B6D" w:rsidRDefault="00000000">
            <w:pPr>
              <w:spacing w:line="259" w:lineRule="auto"/>
              <w:rPr>
                <w:color w:val="000000"/>
              </w:rPr>
            </w:pPr>
            <w:r>
              <w:rPr>
                <w:color w:val="000000"/>
              </w:rPr>
              <w:t xml:space="preserve">Работа с текстом </w:t>
            </w:r>
          </w:p>
        </w:tc>
      </w:tr>
      <w:tr w:rsidR="00D72C6B" w14:paraId="6C32FB44"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1406099C" w14:textId="77777777" w:rsidR="00646B6D" w:rsidRDefault="00000000">
            <w:pPr>
              <w:spacing w:line="259" w:lineRule="auto"/>
              <w:rPr>
                <w:color w:val="000000"/>
              </w:rPr>
            </w:pPr>
            <w:r>
              <w:rPr>
                <w:color w:val="000000"/>
              </w:rPr>
              <w:t xml:space="preserve">88 </w:t>
            </w:r>
          </w:p>
        </w:tc>
        <w:tc>
          <w:tcPr>
            <w:tcW w:w="644" w:type="dxa"/>
            <w:tcBorders>
              <w:top w:val="single" w:sz="4" w:space="0" w:color="000000"/>
              <w:left w:val="single" w:sz="4" w:space="0" w:color="000000"/>
              <w:bottom w:val="single" w:sz="4" w:space="0" w:color="000000"/>
              <w:right w:val="single" w:sz="4" w:space="0" w:color="000000"/>
            </w:tcBorders>
          </w:tcPr>
          <w:p w14:paraId="46AB5BB2" w14:textId="77777777" w:rsidR="00646B6D" w:rsidRDefault="00000000">
            <w:pPr>
              <w:spacing w:line="259" w:lineRule="auto"/>
              <w:rPr>
                <w:color w:val="000000"/>
              </w:rPr>
            </w:pPr>
            <w:r>
              <w:rPr>
                <w:color w:val="000000"/>
              </w:rPr>
              <w:t xml:space="preserve">4 </w:t>
            </w:r>
          </w:p>
        </w:tc>
        <w:tc>
          <w:tcPr>
            <w:tcW w:w="6118" w:type="dxa"/>
            <w:tcBorders>
              <w:top w:val="single" w:sz="4" w:space="0" w:color="000000"/>
              <w:left w:val="single" w:sz="4" w:space="0" w:color="000000"/>
              <w:bottom w:val="single" w:sz="4" w:space="0" w:color="000000"/>
              <w:right w:val="single" w:sz="4" w:space="0" w:color="000000"/>
            </w:tcBorders>
          </w:tcPr>
          <w:p w14:paraId="36E99415" w14:textId="77777777" w:rsidR="00646B6D" w:rsidRDefault="00000000">
            <w:pPr>
              <w:spacing w:line="259" w:lineRule="auto"/>
              <w:jc w:val="both"/>
              <w:rPr>
                <w:color w:val="000000"/>
              </w:rPr>
            </w:pPr>
            <w:r>
              <w:rPr>
                <w:color w:val="000000"/>
              </w:rPr>
              <w:t>А.И.Куприн «Барбос и Жулька». Поступок как характеристика героя произведения.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9E2A9FE"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47A0503C" w14:textId="77777777" w:rsidR="00646B6D" w:rsidRDefault="00000000">
            <w:pPr>
              <w:spacing w:line="259" w:lineRule="auto"/>
              <w:rPr>
                <w:color w:val="000000"/>
              </w:rPr>
            </w:pPr>
            <w:r>
              <w:rPr>
                <w:color w:val="000000"/>
              </w:rPr>
              <w:t xml:space="preserve">Работа с текстом </w:t>
            </w:r>
          </w:p>
        </w:tc>
      </w:tr>
      <w:tr w:rsidR="00D72C6B" w14:paraId="4F380FD5"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7ADE4800" w14:textId="77777777" w:rsidR="00646B6D" w:rsidRDefault="00000000">
            <w:pPr>
              <w:spacing w:line="259" w:lineRule="auto"/>
              <w:rPr>
                <w:color w:val="000000"/>
              </w:rPr>
            </w:pPr>
            <w:r>
              <w:rPr>
                <w:color w:val="000000"/>
              </w:rPr>
              <w:t xml:space="preserve">89 </w:t>
            </w:r>
          </w:p>
        </w:tc>
        <w:tc>
          <w:tcPr>
            <w:tcW w:w="644" w:type="dxa"/>
            <w:tcBorders>
              <w:top w:val="single" w:sz="4" w:space="0" w:color="000000"/>
              <w:left w:val="single" w:sz="4" w:space="0" w:color="000000"/>
              <w:bottom w:val="single" w:sz="4" w:space="0" w:color="000000"/>
              <w:right w:val="single" w:sz="4" w:space="0" w:color="000000"/>
            </w:tcBorders>
          </w:tcPr>
          <w:p w14:paraId="3C7D2235" w14:textId="77777777" w:rsidR="00646B6D" w:rsidRDefault="00000000">
            <w:pPr>
              <w:spacing w:line="259" w:lineRule="auto"/>
              <w:rPr>
                <w:color w:val="000000"/>
              </w:rPr>
            </w:pPr>
            <w:r>
              <w:rPr>
                <w:color w:val="000000"/>
              </w:rPr>
              <w:t xml:space="preserve">5 </w:t>
            </w:r>
          </w:p>
        </w:tc>
        <w:tc>
          <w:tcPr>
            <w:tcW w:w="6118" w:type="dxa"/>
            <w:tcBorders>
              <w:top w:val="single" w:sz="4" w:space="0" w:color="000000"/>
              <w:left w:val="single" w:sz="4" w:space="0" w:color="000000"/>
              <w:bottom w:val="single" w:sz="4" w:space="0" w:color="000000"/>
              <w:right w:val="single" w:sz="4" w:space="0" w:color="000000"/>
            </w:tcBorders>
          </w:tcPr>
          <w:p w14:paraId="27962EFC" w14:textId="77777777" w:rsidR="00646B6D" w:rsidRDefault="00000000">
            <w:pPr>
              <w:spacing w:line="259" w:lineRule="auto"/>
              <w:rPr>
                <w:color w:val="000000"/>
              </w:rPr>
            </w:pPr>
            <w:r>
              <w:rPr>
                <w:color w:val="000000"/>
              </w:rPr>
              <w:t>М.М.Пришвин «Выскочка». Анализ заголовка. Герои произведения.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7954A52"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4550FE49" w14:textId="77777777" w:rsidR="00646B6D" w:rsidRDefault="00000000">
            <w:pPr>
              <w:spacing w:line="259" w:lineRule="auto"/>
              <w:rPr>
                <w:color w:val="000000"/>
              </w:rPr>
            </w:pPr>
            <w:r>
              <w:rPr>
                <w:color w:val="000000"/>
              </w:rPr>
              <w:t xml:space="preserve">Работа с текстом </w:t>
            </w:r>
          </w:p>
        </w:tc>
      </w:tr>
      <w:tr w:rsidR="00D72C6B" w14:paraId="03282E7F" w14:textId="77777777">
        <w:trPr>
          <w:trHeight w:val="1114"/>
        </w:trPr>
        <w:tc>
          <w:tcPr>
            <w:tcW w:w="749" w:type="dxa"/>
            <w:tcBorders>
              <w:top w:val="single" w:sz="4" w:space="0" w:color="000000"/>
              <w:left w:val="single" w:sz="4" w:space="0" w:color="000000"/>
              <w:bottom w:val="single" w:sz="4" w:space="0" w:color="000000"/>
              <w:right w:val="single" w:sz="4" w:space="0" w:color="000000"/>
            </w:tcBorders>
          </w:tcPr>
          <w:p w14:paraId="34C44C00" w14:textId="77777777" w:rsidR="00646B6D" w:rsidRDefault="00000000">
            <w:pPr>
              <w:spacing w:line="259" w:lineRule="auto"/>
              <w:rPr>
                <w:color w:val="000000"/>
              </w:rPr>
            </w:pPr>
            <w:r>
              <w:rPr>
                <w:color w:val="000000"/>
              </w:rPr>
              <w:t xml:space="preserve">90 </w:t>
            </w:r>
          </w:p>
        </w:tc>
        <w:tc>
          <w:tcPr>
            <w:tcW w:w="644" w:type="dxa"/>
            <w:tcBorders>
              <w:top w:val="single" w:sz="4" w:space="0" w:color="000000"/>
              <w:left w:val="single" w:sz="4" w:space="0" w:color="000000"/>
              <w:bottom w:val="single" w:sz="4" w:space="0" w:color="000000"/>
              <w:right w:val="single" w:sz="4" w:space="0" w:color="000000"/>
            </w:tcBorders>
          </w:tcPr>
          <w:p w14:paraId="69A46BDF" w14:textId="77777777" w:rsidR="00646B6D" w:rsidRDefault="00000000">
            <w:pPr>
              <w:spacing w:line="259" w:lineRule="auto"/>
              <w:rPr>
                <w:color w:val="000000"/>
              </w:rPr>
            </w:pPr>
            <w:r>
              <w:rPr>
                <w:color w:val="000000"/>
              </w:rPr>
              <w:t xml:space="preserve">6 </w:t>
            </w:r>
          </w:p>
        </w:tc>
        <w:tc>
          <w:tcPr>
            <w:tcW w:w="6118" w:type="dxa"/>
            <w:tcBorders>
              <w:top w:val="single" w:sz="4" w:space="0" w:color="000000"/>
              <w:left w:val="single" w:sz="4" w:space="0" w:color="000000"/>
              <w:bottom w:val="single" w:sz="4" w:space="0" w:color="000000"/>
              <w:right w:val="single" w:sz="4" w:space="0" w:color="000000"/>
            </w:tcBorders>
          </w:tcPr>
          <w:p w14:paraId="63CB3BFA" w14:textId="77777777" w:rsidR="00646B6D" w:rsidRDefault="00000000">
            <w:pPr>
              <w:spacing w:line="259" w:lineRule="auto"/>
              <w:jc w:val="both"/>
              <w:rPr>
                <w:color w:val="000000"/>
              </w:rPr>
            </w:pPr>
            <w:r>
              <w:rPr>
                <w:color w:val="000000"/>
              </w:rPr>
              <w:t>М.М.Пришвин «Выскочка». Характеристика героя на основе поступка.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6C8CA3A"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002D5D4" w14:textId="77777777" w:rsidR="00646B6D" w:rsidRDefault="00000000">
            <w:pPr>
              <w:spacing w:after="5" w:line="236" w:lineRule="auto"/>
              <w:rPr>
                <w:color w:val="000000"/>
              </w:rPr>
            </w:pPr>
            <w:r>
              <w:rPr>
                <w:color w:val="000000"/>
              </w:rPr>
              <w:t xml:space="preserve">Работа с текстом </w:t>
            </w:r>
          </w:p>
          <w:p w14:paraId="67D22026" w14:textId="77777777" w:rsidR="00646B6D" w:rsidRDefault="00000000">
            <w:pPr>
              <w:spacing w:line="259" w:lineRule="auto"/>
              <w:rPr>
                <w:color w:val="000000"/>
              </w:rPr>
            </w:pPr>
            <w:r>
              <w:rPr>
                <w:color w:val="000000"/>
              </w:rPr>
              <w:t xml:space="preserve">Самостоятель ная работа </w:t>
            </w:r>
          </w:p>
        </w:tc>
      </w:tr>
      <w:tr w:rsidR="00D72C6B" w14:paraId="58699E4D"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378C65B3" w14:textId="77777777" w:rsidR="00646B6D" w:rsidRDefault="00000000">
            <w:pPr>
              <w:spacing w:line="259" w:lineRule="auto"/>
              <w:rPr>
                <w:color w:val="000000"/>
              </w:rPr>
            </w:pPr>
            <w:r>
              <w:rPr>
                <w:color w:val="000000"/>
              </w:rPr>
              <w:t xml:space="preserve">91 </w:t>
            </w:r>
          </w:p>
        </w:tc>
        <w:tc>
          <w:tcPr>
            <w:tcW w:w="644" w:type="dxa"/>
            <w:tcBorders>
              <w:top w:val="single" w:sz="4" w:space="0" w:color="000000"/>
              <w:left w:val="single" w:sz="4" w:space="0" w:color="000000"/>
              <w:bottom w:val="single" w:sz="4" w:space="0" w:color="000000"/>
              <w:right w:val="single" w:sz="4" w:space="0" w:color="000000"/>
            </w:tcBorders>
          </w:tcPr>
          <w:p w14:paraId="20265A46" w14:textId="77777777" w:rsidR="00646B6D" w:rsidRDefault="00000000">
            <w:pPr>
              <w:spacing w:line="259" w:lineRule="auto"/>
              <w:rPr>
                <w:color w:val="000000"/>
              </w:rPr>
            </w:pPr>
            <w:r>
              <w:rPr>
                <w:color w:val="000000"/>
              </w:rPr>
              <w:t xml:space="preserve">7 </w:t>
            </w:r>
          </w:p>
        </w:tc>
        <w:tc>
          <w:tcPr>
            <w:tcW w:w="6118" w:type="dxa"/>
            <w:tcBorders>
              <w:top w:val="single" w:sz="4" w:space="0" w:color="000000"/>
              <w:left w:val="single" w:sz="4" w:space="0" w:color="000000"/>
              <w:bottom w:val="single" w:sz="4" w:space="0" w:color="000000"/>
              <w:right w:val="single" w:sz="4" w:space="0" w:color="000000"/>
            </w:tcBorders>
          </w:tcPr>
          <w:p w14:paraId="7A61FC87" w14:textId="77777777" w:rsidR="00646B6D" w:rsidRDefault="00000000">
            <w:pPr>
              <w:tabs>
                <w:tab w:val="center" w:pos="222"/>
                <w:tab w:val="center" w:pos="1294"/>
                <w:tab w:val="center" w:pos="2608"/>
                <w:tab w:val="center" w:pos="3753"/>
                <w:tab w:val="center" w:pos="5167"/>
              </w:tabs>
              <w:spacing w:after="26" w:line="259" w:lineRule="auto"/>
              <w:rPr>
                <w:color w:val="000000"/>
              </w:rPr>
            </w:pPr>
            <w:r>
              <w:rPr>
                <w:rFonts w:ascii="Calibri" w:eastAsia="Calibri" w:hAnsi="Calibri" w:cs="Calibri"/>
                <w:color w:val="000000"/>
              </w:rPr>
              <w:tab/>
            </w:r>
            <w:r>
              <w:rPr>
                <w:color w:val="000000"/>
              </w:rPr>
              <w:t xml:space="preserve">Е.И. </w:t>
            </w:r>
            <w:r>
              <w:rPr>
                <w:color w:val="000000"/>
              </w:rPr>
              <w:tab/>
              <w:t xml:space="preserve">Чарушин </w:t>
            </w:r>
            <w:r>
              <w:rPr>
                <w:color w:val="000000"/>
              </w:rPr>
              <w:tab/>
              <w:t xml:space="preserve">«Кабан». </w:t>
            </w:r>
            <w:r>
              <w:rPr>
                <w:color w:val="000000"/>
              </w:rPr>
              <w:tab/>
              <w:t xml:space="preserve">Герои </w:t>
            </w:r>
            <w:r>
              <w:rPr>
                <w:color w:val="000000"/>
              </w:rPr>
              <w:tab/>
              <w:t xml:space="preserve">произведения. </w:t>
            </w:r>
          </w:p>
          <w:p w14:paraId="1C21C3BA" w14:textId="77777777" w:rsidR="00646B6D" w:rsidRDefault="00000000">
            <w:pPr>
              <w:spacing w:line="259" w:lineRule="auto"/>
              <w:rPr>
                <w:color w:val="000000"/>
              </w:rPr>
            </w:pPr>
            <w:r>
              <w:rPr>
                <w:color w:val="000000"/>
              </w:rPr>
              <w:t>Характеристика героя на основе поступка.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65E73A3"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0870F7B" w14:textId="77777777" w:rsidR="00646B6D" w:rsidRDefault="00000000">
            <w:pPr>
              <w:spacing w:line="259" w:lineRule="auto"/>
              <w:rPr>
                <w:color w:val="000000"/>
              </w:rPr>
            </w:pPr>
            <w:r>
              <w:rPr>
                <w:color w:val="000000"/>
              </w:rPr>
              <w:t xml:space="preserve">Работа с текстом </w:t>
            </w:r>
          </w:p>
        </w:tc>
      </w:tr>
      <w:tr w:rsidR="00D72C6B" w14:paraId="5FAAF35D" w14:textId="77777777">
        <w:trPr>
          <w:trHeight w:val="835"/>
        </w:trPr>
        <w:tc>
          <w:tcPr>
            <w:tcW w:w="749" w:type="dxa"/>
            <w:tcBorders>
              <w:top w:val="single" w:sz="4" w:space="0" w:color="000000"/>
              <w:left w:val="single" w:sz="4" w:space="0" w:color="000000"/>
              <w:bottom w:val="single" w:sz="4" w:space="0" w:color="000000"/>
              <w:right w:val="single" w:sz="4" w:space="0" w:color="000000"/>
            </w:tcBorders>
          </w:tcPr>
          <w:p w14:paraId="66EAC7CA" w14:textId="77777777" w:rsidR="00646B6D" w:rsidRDefault="00000000">
            <w:pPr>
              <w:spacing w:line="259" w:lineRule="auto"/>
              <w:rPr>
                <w:color w:val="000000"/>
              </w:rPr>
            </w:pPr>
            <w:r>
              <w:rPr>
                <w:color w:val="000000"/>
              </w:rPr>
              <w:t xml:space="preserve">92 </w:t>
            </w:r>
          </w:p>
        </w:tc>
        <w:tc>
          <w:tcPr>
            <w:tcW w:w="644" w:type="dxa"/>
            <w:tcBorders>
              <w:top w:val="single" w:sz="4" w:space="0" w:color="000000"/>
              <w:left w:val="single" w:sz="4" w:space="0" w:color="000000"/>
              <w:bottom w:val="single" w:sz="4" w:space="0" w:color="000000"/>
              <w:right w:val="single" w:sz="4" w:space="0" w:color="000000"/>
            </w:tcBorders>
          </w:tcPr>
          <w:p w14:paraId="57FF7130" w14:textId="77777777" w:rsidR="00646B6D" w:rsidRDefault="00000000">
            <w:pPr>
              <w:spacing w:line="259" w:lineRule="auto"/>
              <w:rPr>
                <w:color w:val="000000"/>
              </w:rPr>
            </w:pPr>
            <w:r>
              <w:rPr>
                <w:color w:val="000000"/>
              </w:rPr>
              <w:t xml:space="preserve">8 </w:t>
            </w:r>
          </w:p>
        </w:tc>
        <w:tc>
          <w:tcPr>
            <w:tcW w:w="6118" w:type="dxa"/>
            <w:tcBorders>
              <w:top w:val="single" w:sz="4" w:space="0" w:color="000000"/>
              <w:left w:val="single" w:sz="4" w:space="0" w:color="000000"/>
              <w:bottom w:val="single" w:sz="4" w:space="0" w:color="000000"/>
              <w:right w:val="single" w:sz="4" w:space="0" w:color="000000"/>
            </w:tcBorders>
          </w:tcPr>
          <w:p w14:paraId="7DA63259" w14:textId="77777777" w:rsidR="00646B6D" w:rsidRDefault="00000000">
            <w:pPr>
              <w:spacing w:line="259" w:lineRule="auto"/>
              <w:rPr>
                <w:color w:val="000000"/>
              </w:rPr>
            </w:pPr>
            <w:r>
              <w:rPr>
                <w:color w:val="000000"/>
              </w:rPr>
              <w:t xml:space="preserve">В.П.Астафьев «Стрижонок Скрип». Герои рассказа. Деление текста на части.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BE68075"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4DAF9B9" w14:textId="77777777" w:rsidR="00646B6D" w:rsidRDefault="00000000">
            <w:pPr>
              <w:spacing w:line="259" w:lineRule="auto"/>
              <w:ind w:right="9"/>
              <w:rPr>
                <w:color w:val="000000"/>
              </w:rPr>
            </w:pPr>
            <w:r>
              <w:rPr>
                <w:color w:val="000000"/>
              </w:rPr>
              <w:t xml:space="preserve">Деление текста на части. </w:t>
            </w:r>
          </w:p>
        </w:tc>
      </w:tr>
      <w:tr w:rsidR="00D72C6B" w14:paraId="05F046A9" w14:textId="77777777">
        <w:trPr>
          <w:trHeight w:val="567"/>
        </w:trPr>
        <w:tc>
          <w:tcPr>
            <w:tcW w:w="749" w:type="dxa"/>
            <w:tcBorders>
              <w:top w:val="single" w:sz="4" w:space="0" w:color="000000"/>
              <w:left w:val="single" w:sz="4" w:space="0" w:color="000000"/>
              <w:bottom w:val="single" w:sz="4" w:space="0" w:color="000000"/>
              <w:right w:val="single" w:sz="4" w:space="0" w:color="000000"/>
            </w:tcBorders>
          </w:tcPr>
          <w:p w14:paraId="3C4729BA" w14:textId="77777777" w:rsidR="00646B6D" w:rsidRDefault="00000000">
            <w:pPr>
              <w:spacing w:line="259" w:lineRule="auto"/>
              <w:rPr>
                <w:color w:val="000000"/>
              </w:rPr>
            </w:pPr>
            <w:r>
              <w:rPr>
                <w:color w:val="000000"/>
              </w:rPr>
              <w:t xml:space="preserve">93 </w:t>
            </w:r>
          </w:p>
        </w:tc>
        <w:tc>
          <w:tcPr>
            <w:tcW w:w="644" w:type="dxa"/>
            <w:tcBorders>
              <w:top w:val="single" w:sz="4" w:space="0" w:color="000000"/>
              <w:left w:val="single" w:sz="4" w:space="0" w:color="000000"/>
              <w:bottom w:val="single" w:sz="4" w:space="0" w:color="000000"/>
              <w:right w:val="single" w:sz="4" w:space="0" w:color="000000"/>
            </w:tcBorders>
          </w:tcPr>
          <w:p w14:paraId="1118907A" w14:textId="77777777" w:rsidR="00646B6D" w:rsidRDefault="00000000">
            <w:pPr>
              <w:spacing w:line="259" w:lineRule="auto"/>
              <w:rPr>
                <w:color w:val="000000"/>
              </w:rPr>
            </w:pPr>
            <w:r>
              <w:rPr>
                <w:color w:val="000000"/>
              </w:rPr>
              <w:t xml:space="preserve">9 </w:t>
            </w:r>
          </w:p>
        </w:tc>
        <w:tc>
          <w:tcPr>
            <w:tcW w:w="6118" w:type="dxa"/>
            <w:tcBorders>
              <w:top w:val="single" w:sz="4" w:space="0" w:color="000000"/>
              <w:left w:val="single" w:sz="4" w:space="0" w:color="000000"/>
              <w:bottom w:val="single" w:sz="4" w:space="0" w:color="000000"/>
              <w:right w:val="single" w:sz="4" w:space="0" w:color="000000"/>
            </w:tcBorders>
          </w:tcPr>
          <w:p w14:paraId="766B4BDE" w14:textId="77777777" w:rsidR="00646B6D" w:rsidRDefault="00000000">
            <w:pPr>
              <w:spacing w:line="259" w:lineRule="auto"/>
              <w:rPr>
                <w:color w:val="000000"/>
              </w:rPr>
            </w:pPr>
            <w:r>
              <w:rPr>
                <w:color w:val="000000"/>
              </w:rPr>
              <w:t xml:space="preserve">В.П.Астафьев «Стрижонок Скрип». Составление плана.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D4A82A8"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7E831602" w14:textId="77777777" w:rsidR="00646B6D" w:rsidRDefault="00000000">
            <w:pPr>
              <w:spacing w:line="259" w:lineRule="auto"/>
              <w:rPr>
                <w:color w:val="000000"/>
              </w:rPr>
            </w:pPr>
            <w:r>
              <w:rPr>
                <w:color w:val="000000"/>
              </w:rPr>
              <w:t xml:space="preserve">Составление плана. </w:t>
            </w:r>
          </w:p>
        </w:tc>
      </w:tr>
      <w:tr w:rsidR="00D72C6B" w14:paraId="429816E7"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6DD385A7" w14:textId="77777777" w:rsidR="00646B6D" w:rsidRDefault="00000000">
            <w:pPr>
              <w:spacing w:line="259" w:lineRule="auto"/>
              <w:rPr>
                <w:color w:val="000000"/>
              </w:rPr>
            </w:pPr>
            <w:r>
              <w:rPr>
                <w:color w:val="000000"/>
              </w:rPr>
              <w:t xml:space="preserve">94 </w:t>
            </w:r>
          </w:p>
        </w:tc>
        <w:tc>
          <w:tcPr>
            <w:tcW w:w="644" w:type="dxa"/>
            <w:tcBorders>
              <w:top w:val="single" w:sz="4" w:space="0" w:color="000000"/>
              <w:left w:val="single" w:sz="4" w:space="0" w:color="000000"/>
              <w:bottom w:val="single" w:sz="4" w:space="0" w:color="000000"/>
              <w:right w:val="single" w:sz="4" w:space="0" w:color="000000"/>
            </w:tcBorders>
          </w:tcPr>
          <w:p w14:paraId="66BB43B6" w14:textId="77777777" w:rsidR="00646B6D" w:rsidRDefault="00000000">
            <w:pPr>
              <w:spacing w:line="259" w:lineRule="auto"/>
              <w:rPr>
                <w:color w:val="000000"/>
              </w:rPr>
            </w:pPr>
            <w:r>
              <w:rPr>
                <w:color w:val="000000"/>
              </w:rPr>
              <w:t xml:space="preserve">10 </w:t>
            </w:r>
          </w:p>
        </w:tc>
        <w:tc>
          <w:tcPr>
            <w:tcW w:w="6118" w:type="dxa"/>
            <w:tcBorders>
              <w:top w:val="single" w:sz="4" w:space="0" w:color="000000"/>
              <w:left w:val="single" w:sz="4" w:space="0" w:color="000000"/>
              <w:bottom w:val="single" w:sz="4" w:space="0" w:color="000000"/>
              <w:right w:val="single" w:sz="4" w:space="0" w:color="000000"/>
            </w:tcBorders>
          </w:tcPr>
          <w:p w14:paraId="39219A9F" w14:textId="77777777" w:rsidR="00646B6D" w:rsidRDefault="00000000">
            <w:pPr>
              <w:spacing w:line="259" w:lineRule="auto"/>
              <w:rPr>
                <w:color w:val="000000"/>
              </w:rPr>
            </w:pPr>
            <w:r>
              <w:rPr>
                <w:color w:val="000000"/>
              </w:rPr>
              <w:t xml:space="preserve">В.П.Астафьев </w:t>
            </w:r>
            <w:r>
              <w:rPr>
                <w:color w:val="000000"/>
              </w:rPr>
              <w:tab/>
              <w:t xml:space="preserve">«Стрижонок </w:t>
            </w:r>
            <w:r>
              <w:rPr>
                <w:color w:val="000000"/>
              </w:rPr>
              <w:tab/>
              <w:t xml:space="preserve">Скрип». </w:t>
            </w:r>
            <w:r>
              <w:rPr>
                <w:color w:val="000000"/>
              </w:rPr>
              <w:tab/>
              <w:t>Выборочный пересказ.</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935A91E"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7AA5B831" w14:textId="77777777" w:rsidR="00646B6D" w:rsidRDefault="00000000">
            <w:pPr>
              <w:spacing w:line="259" w:lineRule="auto"/>
              <w:rPr>
                <w:color w:val="000000"/>
              </w:rPr>
            </w:pPr>
            <w:r>
              <w:rPr>
                <w:color w:val="000000"/>
              </w:rPr>
              <w:t xml:space="preserve">Выборочный пересказ. </w:t>
            </w:r>
          </w:p>
        </w:tc>
      </w:tr>
      <w:tr w:rsidR="00D72C6B" w14:paraId="03808CE7" w14:textId="77777777">
        <w:trPr>
          <w:trHeight w:val="283"/>
        </w:trPr>
        <w:tc>
          <w:tcPr>
            <w:tcW w:w="749" w:type="dxa"/>
            <w:tcBorders>
              <w:top w:val="single" w:sz="4" w:space="0" w:color="000000"/>
              <w:left w:val="single" w:sz="4" w:space="0" w:color="000000"/>
              <w:bottom w:val="single" w:sz="4" w:space="0" w:color="000000"/>
              <w:right w:val="single" w:sz="4" w:space="0" w:color="000000"/>
            </w:tcBorders>
          </w:tcPr>
          <w:p w14:paraId="5FB3735C" w14:textId="77777777" w:rsidR="00646B6D" w:rsidRDefault="00000000">
            <w:pPr>
              <w:spacing w:line="259" w:lineRule="auto"/>
              <w:rPr>
                <w:color w:val="000000"/>
              </w:rPr>
            </w:pPr>
            <w:r>
              <w:rPr>
                <w:color w:val="000000"/>
              </w:rPr>
              <w:t xml:space="preserve">95 </w:t>
            </w:r>
          </w:p>
        </w:tc>
        <w:tc>
          <w:tcPr>
            <w:tcW w:w="644" w:type="dxa"/>
            <w:tcBorders>
              <w:top w:val="single" w:sz="4" w:space="0" w:color="000000"/>
              <w:left w:val="single" w:sz="4" w:space="0" w:color="000000"/>
              <w:bottom w:val="single" w:sz="4" w:space="0" w:color="000000"/>
              <w:right w:val="single" w:sz="4" w:space="0" w:color="000000"/>
            </w:tcBorders>
          </w:tcPr>
          <w:p w14:paraId="025D694A" w14:textId="77777777" w:rsidR="00646B6D" w:rsidRDefault="00000000">
            <w:pPr>
              <w:spacing w:line="259" w:lineRule="auto"/>
              <w:rPr>
                <w:color w:val="000000"/>
              </w:rPr>
            </w:pPr>
            <w:r>
              <w:rPr>
                <w:color w:val="000000"/>
              </w:rPr>
              <w:t xml:space="preserve">11 </w:t>
            </w:r>
          </w:p>
        </w:tc>
        <w:tc>
          <w:tcPr>
            <w:tcW w:w="6118" w:type="dxa"/>
            <w:tcBorders>
              <w:top w:val="single" w:sz="4" w:space="0" w:color="000000"/>
              <w:left w:val="single" w:sz="4" w:space="0" w:color="000000"/>
              <w:bottom w:val="single" w:sz="4" w:space="0" w:color="000000"/>
              <w:right w:val="single" w:sz="4" w:space="0" w:color="000000"/>
            </w:tcBorders>
          </w:tcPr>
          <w:p w14:paraId="549CFFB1" w14:textId="77777777" w:rsidR="00646B6D" w:rsidRDefault="00000000">
            <w:pPr>
              <w:spacing w:line="259" w:lineRule="auto"/>
              <w:rPr>
                <w:color w:val="000000"/>
              </w:rPr>
            </w:pPr>
            <w:r>
              <w:rPr>
                <w:color w:val="000000"/>
              </w:rPr>
              <w:t>Проект «Природа и мы».</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60A11E8"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B5DAB46" w14:textId="77777777" w:rsidR="00646B6D" w:rsidRDefault="00000000">
            <w:pPr>
              <w:spacing w:line="259" w:lineRule="auto"/>
              <w:rPr>
                <w:color w:val="000000"/>
              </w:rPr>
            </w:pPr>
            <w:r>
              <w:rPr>
                <w:color w:val="000000"/>
              </w:rPr>
              <w:t xml:space="preserve">Проект </w:t>
            </w:r>
          </w:p>
        </w:tc>
      </w:tr>
      <w:tr w:rsidR="00D72C6B" w14:paraId="7F0BEAFE"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75AA1FC1" w14:textId="77777777" w:rsidR="00646B6D" w:rsidRDefault="00000000">
            <w:pPr>
              <w:spacing w:line="259" w:lineRule="auto"/>
              <w:rPr>
                <w:color w:val="000000"/>
              </w:rPr>
            </w:pPr>
            <w:r>
              <w:rPr>
                <w:color w:val="000000"/>
              </w:rPr>
              <w:t xml:space="preserve">96 </w:t>
            </w:r>
          </w:p>
        </w:tc>
        <w:tc>
          <w:tcPr>
            <w:tcW w:w="644" w:type="dxa"/>
            <w:tcBorders>
              <w:top w:val="single" w:sz="4" w:space="0" w:color="000000"/>
              <w:left w:val="single" w:sz="4" w:space="0" w:color="000000"/>
              <w:bottom w:val="single" w:sz="4" w:space="0" w:color="000000"/>
              <w:right w:val="single" w:sz="4" w:space="0" w:color="000000"/>
            </w:tcBorders>
          </w:tcPr>
          <w:p w14:paraId="1A9124E7" w14:textId="77777777" w:rsidR="00646B6D" w:rsidRDefault="00000000">
            <w:pPr>
              <w:spacing w:line="259" w:lineRule="auto"/>
              <w:rPr>
                <w:color w:val="000000"/>
              </w:rPr>
            </w:pPr>
            <w:r>
              <w:rPr>
                <w:color w:val="000000"/>
              </w:rPr>
              <w:t xml:space="preserve">12 </w:t>
            </w:r>
          </w:p>
        </w:tc>
        <w:tc>
          <w:tcPr>
            <w:tcW w:w="6118" w:type="dxa"/>
            <w:tcBorders>
              <w:top w:val="single" w:sz="4" w:space="0" w:color="000000"/>
              <w:left w:val="single" w:sz="4" w:space="0" w:color="000000"/>
              <w:bottom w:val="single" w:sz="4" w:space="0" w:color="000000"/>
              <w:right w:val="single" w:sz="4" w:space="0" w:color="000000"/>
            </w:tcBorders>
          </w:tcPr>
          <w:p w14:paraId="4D417A13" w14:textId="77777777" w:rsidR="00646B6D" w:rsidRDefault="00000000">
            <w:pPr>
              <w:spacing w:after="21" w:line="259" w:lineRule="auto"/>
              <w:jc w:val="both"/>
              <w:rPr>
                <w:color w:val="000000"/>
              </w:rPr>
            </w:pPr>
            <w:r>
              <w:rPr>
                <w:color w:val="000000"/>
              </w:rPr>
              <w:t>Оценка достижений.</w:t>
            </w:r>
            <w:r>
              <w:rPr>
                <w:b/>
                <w:color w:val="000000"/>
              </w:rPr>
              <w:t xml:space="preserve"> </w:t>
            </w:r>
            <w:r>
              <w:rPr>
                <w:color w:val="000000"/>
              </w:rPr>
              <w:t xml:space="preserve">Тематический контроль в форме </w:t>
            </w:r>
          </w:p>
          <w:p w14:paraId="63F501AB" w14:textId="77777777" w:rsidR="00646B6D" w:rsidRDefault="00000000">
            <w:pPr>
              <w:spacing w:line="259" w:lineRule="auto"/>
              <w:rPr>
                <w:color w:val="000000"/>
              </w:rPr>
            </w:pPr>
            <w:r>
              <w:rPr>
                <w:color w:val="000000"/>
              </w:rPr>
              <w:t>теста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94DE3FF"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4C309689" w14:textId="77777777" w:rsidR="00646B6D" w:rsidRDefault="00000000">
            <w:pPr>
              <w:spacing w:line="259" w:lineRule="auto"/>
              <w:rPr>
                <w:color w:val="000000"/>
              </w:rPr>
            </w:pPr>
            <w:r>
              <w:rPr>
                <w:color w:val="000000"/>
              </w:rPr>
              <w:t xml:space="preserve">Тест </w:t>
            </w:r>
          </w:p>
        </w:tc>
      </w:tr>
      <w:tr w:rsidR="00D72C6B" w14:paraId="574A64B2"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074321B1" w14:textId="77777777" w:rsidR="00646B6D" w:rsidRDefault="00000000">
            <w:pPr>
              <w:spacing w:line="259" w:lineRule="auto"/>
              <w:rPr>
                <w:color w:val="000000"/>
              </w:rPr>
            </w:pPr>
            <w:r>
              <w:rPr>
                <w:color w:val="000000"/>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357029E4" w14:textId="77777777" w:rsidR="00646B6D" w:rsidRDefault="00000000">
            <w:pPr>
              <w:spacing w:line="259" w:lineRule="auto"/>
              <w:rPr>
                <w:color w:val="000000"/>
              </w:rPr>
            </w:pPr>
            <w:r>
              <w:rPr>
                <w:b/>
                <w:color w:val="000000"/>
              </w:rPr>
              <w:t xml:space="preserve"> </w:t>
            </w:r>
          </w:p>
        </w:tc>
        <w:tc>
          <w:tcPr>
            <w:tcW w:w="6118" w:type="dxa"/>
            <w:tcBorders>
              <w:top w:val="single" w:sz="4" w:space="0" w:color="000000"/>
              <w:left w:val="single" w:sz="4" w:space="0" w:color="000000"/>
              <w:bottom w:val="single" w:sz="4" w:space="0" w:color="000000"/>
              <w:right w:val="single" w:sz="4" w:space="0" w:color="000000"/>
            </w:tcBorders>
          </w:tcPr>
          <w:p w14:paraId="2B03D836" w14:textId="77777777" w:rsidR="00646B6D" w:rsidRDefault="00000000">
            <w:pPr>
              <w:spacing w:line="259" w:lineRule="auto"/>
              <w:rPr>
                <w:color w:val="000000"/>
              </w:rPr>
            </w:pPr>
            <w:r>
              <w:rPr>
                <w:b/>
                <w:color w:val="000000"/>
              </w:rPr>
              <w:t xml:space="preserve">Поэтическая  тетрадь   </w:t>
            </w:r>
          </w:p>
        </w:tc>
        <w:tc>
          <w:tcPr>
            <w:tcW w:w="994" w:type="dxa"/>
            <w:tcBorders>
              <w:top w:val="single" w:sz="4" w:space="0" w:color="000000"/>
              <w:left w:val="single" w:sz="4" w:space="0" w:color="000000"/>
              <w:bottom w:val="single" w:sz="4" w:space="0" w:color="000000"/>
              <w:right w:val="single" w:sz="4" w:space="0" w:color="000000"/>
            </w:tcBorders>
          </w:tcPr>
          <w:p w14:paraId="4D8A54ED" w14:textId="77777777" w:rsidR="00646B6D" w:rsidRDefault="00000000">
            <w:pPr>
              <w:spacing w:line="259" w:lineRule="auto"/>
              <w:rPr>
                <w:color w:val="000000"/>
              </w:rPr>
            </w:pPr>
            <w:r>
              <w:rPr>
                <w:b/>
                <w:color w:val="000000"/>
              </w:rPr>
              <w:t xml:space="preserve">8 </w:t>
            </w:r>
          </w:p>
        </w:tc>
        <w:tc>
          <w:tcPr>
            <w:tcW w:w="1734" w:type="dxa"/>
            <w:tcBorders>
              <w:top w:val="single" w:sz="4" w:space="0" w:color="000000"/>
              <w:left w:val="single" w:sz="4" w:space="0" w:color="000000"/>
              <w:bottom w:val="single" w:sz="4" w:space="0" w:color="000000"/>
              <w:right w:val="single" w:sz="4" w:space="0" w:color="000000"/>
            </w:tcBorders>
          </w:tcPr>
          <w:p w14:paraId="4EE8E29C" w14:textId="77777777" w:rsidR="00646B6D" w:rsidRDefault="00000000">
            <w:pPr>
              <w:spacing w:line="259" w:lineRule="auto"/>
              <w:rPr>
                <w:color w:val="000000"/>
              </w:rPr>
            </w:pPr>
            <w:r>
              <w:rPr>
                <w:b/>
                <w:color w:val="000000"/>
              </w:rPr>
              <w:t xml:space="preserve"> </w:t>
            </w:r>
          </w:p>
        </w:tc>
      </w:tr>
      <w:tr w:rsidR="00D72C6B" w14:paraId="668587BC" w14:textId="77777777">
        <w:trPr>
          <w:trHeight w:val="1114"/>
        </w:trPr>
        <w:tc>
          <w:tcPr>
            <w:tcW w:w="749" w:type="dxa"/>
            <w:tcBorders>
              <w:top w:val="single" w:sz="4" w:space="0" w:color="000000"/>
              <w:left w:val="single" w:sz="4" w:space="0" w:color="000000"/>
              <w:bottom w:val="single" w:sz="4" w:space="0" w:color="000000"/>
              <w:right w:val="single" w:sz="4" w:space="0" w:color="000000"/>
            </w:tcBorders>
          </w:tcPr>
          <w:p w14:paraId="5C05DB53" w14:textId="77777777" w:rsidR="00646B6D" w:rsidRDefault="00000000">
            <w:pPr>
              <w:spacing w:line="259" w:lineRule="auto"/>
              <w:rPr>
                <w:color w:val="000000"/>
              </w:rPr>
            </w:pPr>
            <w:r>
              <w:rPr>
                <w:color w:val="000000"/>
              </w:rPr>
              <w:t xml:space="preserve">97 </w:t>
            </w:r>
          </w:p>
          <w:p w14:paraId="67BBF71C" w14:textId="77777777" w:rsidR="00646B6D" w:rsidRDefault="00000000">
            <w:pPr>
              <w:spacing w:line="259" w:lineRule="auto"/>
              <w:rPr>
                <w:color w:val="000000"/>
              </w:rPr>
            </w:pPr>
            <w:r>
              <w:rPr>
                <w:color w:val="000000"/>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3103E5F5" w14:textId="77777777" w:rsidR="00646B6D" w:rsidRDefault="00000000">
            <w:pPr>
              <w:spacing w:line="259" w:lineRule="auto"/>
              <w:rPr>
                <w:color w:val="000000"/>
              </w:rPr>
            </w:pPr>
            <w:r>
              <w:rPr>
                <w:color w:val="000000"/>
              </w:rPr>
              <w:t xml:space="preserve">1 </w:t>
            </w:r>
          </w:p>
        </w:tc>
        <w:tc>
          <w:tcPr>
            <w:tcW w:w="6118" w:type="dxa"/>
            <w:tcBorders>
              <w:top w:val="single" w:sz="4" w:space="0" w:color="000000"/>
              <w:left w:val="single" w:sz="4" w:space="0" w:color="000000"/>
              <w:bottom w:val="single" w:sz="4" w:space="0" w:color="000000"/>
              <w:right w:val="single" w:sz="4" w:space="0" w:color="000000"/>
            </w:tcBorders>
          </w:tcPr>
          <w:p w14:paraId="7D99BA59" w14:textId="77777777" w:rsidR="00646B6D" w:rsidRDefault="00000000">
            <w:pPr>
              <w:spacing w:after="34" w:line="236" w:lineRule="auto"/>
              <w:jc w:val="both"/>
              <w:rPr>
                <w:color w:val="000000"/>
              </w:rPr>
            </w:pPr>
            <w:r>
              <w:rPr>
                <w:color w:val="000000"/>
              </w:rPr>
              <w:t xml:space="preserve">Знакомство с названием раздела. Прогнозирование содержания раздела. Б. Л. Пастернака «Золотая осень». </w:t>
            </w:r>
          </w:p>
          <w:p w14:paraId="0D8EDA14" w14:textId="77777777" w:rsidR="00646B6D" w:rsidRDefault="00000000">
            <w:pPr>
              <w:tabs>
                <w:tab w:val="center" w:pos="450"/>
                <w:tab w:val="center" w:pos="1496"/>
                <w:tab w:val="center" w:pos="2143"/>
                <w:tab w:val="center" w:pos="3093"/>
                <w:tab w:val="center" w:pos="4698"/>
                <w:tab w:val="center" w:pos="5803"/>
              </w:tabs>
              <w:spacing w:after="25" w:line="259" w:lineRule="auto"/>
              <w:rPr>
                <w:color w:val="000000"/>
              </w:rPr>
            </w:pPr>
            <w:r>
              <w:rPr>
                <w:rFonts w:ascii="Calibri" w:eastAsia="Calibri" w:hAnsi="Calibri" w:cs="Calibri"/>
                <w:color w:val="000000"/>
              </w:rPr>
              <w:tab/>
            </w:r>
            <w:r>
              <w:rPr>
                <w:color w:val="000000"/>
              </w:rPr>
              <w:t xml:space="preserve">Картины </w:t>
            </w:r>
            <w:r>
              <w:rPr>
                <w:color w:val="000000"/>
              </w:rPr>
              <w:tab/>
              <w:t xml:space="preserve">осени </w:t>
            </w:r>
            <w:r>
              <w:rPr>
                <w:color w:val="000000"/>
              </w:rPr>
              <w:tab/>
              <w:t xml:space="preserve">в </w:t>
            </w:r>
            <w:r>
              <w:rPr>
                <w:color w:val="000000"/>
              </w:rPr>
              <w:tab/>
              <w:t xml:space="preserve">лирическом </w:t>
            </w:r>
            <w:r>
              <w:rPr>
                <w:color w:val="000000"/>
              </w:rPr>
              <w:tab/>
              <w:t xml:space="preserve">произведении </w:t>
            </w:r>
            <w:r>
              <w:rPr>
                <w:color w:val="000000"/>
              </w:rPr>
              <w:tab/>
              <w:t xml:space="preserve">Б. </w:t>
            </w:r>
          </w:p>
          <w:p w14:paraId="3C50DA8D" w14:textId="77777777" w:rsidR="00646B6D" w:rsidRDefault="00000000">
            <w:pPr>
              <w:spacing w:line="259" w:lineRule="auto"/>
              <w:rPr>
                <w:color w:val="000000"/>
              </w:rPr>
            </w:pPr>
            <w:r>
              <w:rPr>
                <w:color w:val="000000"/>
              </w:rPr>
              <w:t>Пастернака.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4DD304A"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34922AED" w14:textId="77777777" w:rsidR="00646B6D" w:rsidRDefault="00000000">
            <w:pPr>
              <w:spacing w:line="259" w:lineRule="auto"/>
              <w:rPr>
                <w:color w:val="000000"/>
              </w:rPr>
            </w:pPr>
            <w:r>
              <w:rPr>
                <w:color w:val="000000"/>
              </w:rPr>
              <w:t xml:space="preserve">Чтение наизусть </w:t>
            </w:r>
          </w:p>
        </w:tc>
      </w:tr>
    </w:tbl>
    <w:p w14:paraId="2BB515A2" w14:textId="77777777" w:rsidR="00646B6D" w:rsidRDefault="00646B6D">
      <w:pPr>
        <w:spacing w:line="259" w:lineRule="auto"/>
        <w:ind w:left="-850" w:right="156"/>
        <w:rPr>
          <w:color w:val="000000"/>
          <w:szCs w:val="22"/>
          <w:lang w:val="ru-RU" w:eastAsia="ru-RU"/>
        </w:rPr>
      </w:pPr>
    </w:p>
    <w:tbl>
      <w:tblPr>
        <w:tblStyle w:val="TableGrid"/>
        <w:tblW w:w="10238" w:type="dxa"/>
        <w:tblInd w:w="0" w:type="dxa"/>
        <w:tblCellMar>
          <w:top w:w="7" w:type="dxa"/>
          <w:left w:w="110" w:type="dxa"/>
        </w:tblCellMar>
        <w:tblLook w:val="04A0" w:firstRow="1" w:lastRow="0" w:firstColumn="1" w:lastColumn="0" w:noHBand="0" w:noVBand="1"/>
      </w:tblPr>
      <w:tblGrid>
        <w:gridCol w:w="749"/>
        <w:gridCol w:w="644"/>
        <w:gridCol w:w="6117"/>
        <w:gridCol w:w="994"/>
        <w:gridCol w:w="1734"/>
      </w:tblGrid>
      <w:tr w:rsidR="00D72C6B" w14:paraId="327A2DEF" w14:textId="77777777">
        <w:trPr>
          <w:trHeight w:val="835"/>
        </w:trPr>
        <w:tc>
          <w:tcPr>
            <w:tcW w:w="749" w:type="dxa"/>
            <w:tcBorders>
              <w:top w:val="single" w:sz="4" w:space="0" w:color="000000"/>
              <w:left w:val="single" w:sz="4" w:space="0" w:color="000000"/>
              <w:bottom w:val="single" w:sz="4" w:space="0" w:color="000000"/>
              <w:right w:val="single" w:sz="4" w:space="0" w:color="000000"/>
            </w:tcBorders>
          </w:tcPr>
          <w:p w14:paraId="5D0BB5A0" w14:textId="77777777" w:rsidR="00646B6D" w:rsidRDefault="00000000">
            <w:pPr>
              <w:spacing w:line="259" w:lineRule="auto"/>
              <w:rPr>
                <w:color w:val="000000"/>
              </w:rPr>
            </w:pPr>
            <w:r>
              <w:rPr>
                <w:color w:val="000000"/>
              </w:rPr>
              <w:t xml:space="preserve">98 </w:t>
            </w:r>
          </w:p>
        </w:tc>
        <w:tc>
          <w:tcPr>
            <w:tcW w:w="644" w:type="dxa"/>
            <w:tcBorders>
              <w:top w:val="single" w:sz="4" w:space="0" w:color="000000"/>
              <w:left w:val="single" w:sz="4" w:space="0" w:color="000000"/>
              <w:bottom w:val="single" w:sz="4" w:space="0" w:color="000000"/>
              <w:right w:val="single" w:sz="4" w:space="0" w:color="000000"/>
            </w:tcBorders>
          </w:tcPr>
          <w:p w14:paraId="2543A9CC" w14:textId="77777777" w:rsidR="00646B6D" w:rsidRDefault="00000000">
            <w:pPr>
              <w:spacing w:line="259" w:lineRule="auto"/>
              <w:rPr>
                <w:color w:val="000000"/>
              </w:rPr>
            </w:pPr>
            <w:r>
              <w:rPr>
                <w:color w:val="000000"/>
              </w:rPr>
              <w:t xml:space="preserve">2 </w:t>
            </w:r>
          </w:p>
        </w:tc>
        <w:tc>
          <w:tcPr>
            <w:tcW w:w="6118" w:type="dxa"/>
            <w:tcBorders>
              <w:top w:val="single" w:sz="4" w:space="0" w:color="000000"/>
              <w:left w:val="single" w:sz="4" w:space="0" w:color="000000"/>
              <w:bottom w:val="single" w:sz="4" w:space="0" w:color="000000"/>
              <w:right w:val="single" w:sz="4" w:space="0" w:color="000000"/>
            </w:tcBorders>
          </w:tcPr>
          <w:p w14:paraId="2FD5B573" w14:textId="77777777" w:rsidR="00646B6D" w:rsidRDefault="00000000">
            <w:pPr>
              <w:spacing w:line="259" w:lineRule="auto"/>
              <w:rPr>
                <w:color w:val="000000"/>
              </w:rPr>
            </w:pPr>
            <w:r>
              <w:rPr>
                <w:color w:val="000000"/>
              </w:rPr>
              <w:t xml:space="preserve">С. А. Клычков «Весна в лесу». Картина весны   в произведении. </w:t>
            </w:r>
            <w:r>
              <w:rPr>
                <w:color w:val="000000"/>
              </w:rPr>
              <w:tab/>
              <w:t xml:space="preserve">Средства </w:t>
            </w:r>
            <w:r>
              <w:rPr>
                <w:color w:val="000000"/>
              </w:rPr>
              <w:tab/>
              <w:t>художественной выразительности.</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49EDB6A"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4D5434CB" w14:textId="77777777" w:rsidR="00646B6D" w:rsidRDefault="00000000">
            <w:pPr>
              <w:spacing w:line="259" w:lineRule="auto"/>
              <w:rPr>
                <w:color w:val="000000"/>
              </w:rPr>
            </w:pPr>
            <w:r>
              <w:rPr>
                <w:color w:val="000000"/>
              </w:rPr>
              <w:t xml:space="preserve">Работа с текстом. </w:t>
            </w:r>
          </w:p>
        </w:tc>
      </w:tr>
      <w:tr w:rsidR="00D72C6B" w14:paraId="612C80DA" w14:textId="77777777">
        <w:trPr>
          <w:trHeight w:val="566"/>
        </w:trPr>
        <w:tc>
          <w:tcPr>
            <w:tcW w:w="749" w:type="dxa"/>
            <w:tcBorders>
              <w:top w:val="single" w:sz="4" w:space="0" w:color="000000"/>
              <w:left w:val="single" w:sz="4" w:space="0" w:color="000000"/>
              <w:bottom w:val="single" w:sz="4" w:space="0" w:color="000000"/>
              <w:right w:val="single" w:sz="4" w:space="0" w:color="000000"/>
            </w:tcBorders>
          </w:tcPr>
          <w:p w14:paraId="1440E9AB" w14:textId="77777777" w:rsidR="00646B6D" w:rsidRDefault="00000000">
            <w:pPr>
              <w:spacing w:line="259" w:lineRule="auto"/>
              <w:rPr>
                <w:color w:val="000000"/>
              </w:rPr>
            </w:pPr>
            <w:r>
              <w:rPr>
                <w:color w:val="000000"/>
              </w:rPr>
              <w:t xml:space="preserve">99 </w:t>
            </w:r>
          </w:p>
        </w:tc>
        <w:tc>
          <w:tcPr>
            <w:tcW w:w="644" w:type="dxa"/>
            <w:tcBorders>
              <w:top w:val="single" w:sz="4" w:space="0" w:color="000000"/>
              <w:left w:val="single" w:sz="4" w:space="0" w:color="000000"/>
              <w:bottom w:val="single" w:sz="4" w:space="0" w:color="000000"/>
              <w:right w:val="single" w:sz="4" w:space="0" w:color="000000"/>
            </w:tcBorders>
          </w:tcPr>
          <w:p w14:paraId="1950EF4F" w14:textId="77777777" w:rsidR="00646B6D" w:rsidRDefault="00000000">
            <w:pPr>
              <w:spacing w:line="259" w:lineRule="auto"/>
              <w:rPr>
                <w:color w:val="000000"/>
              </w:rPr>
            </w:pPr>
            <w:r>
              <w:rPr>
                <w:color w:val="000000"/>
              </w:rPr>
              <w:t xml:space="preserve">3 </w:t>
            </w:r>
          </w:p>
        </w:tc>
        <w:tc>
          <w:tcPr>
            <w:tcW w:w="6118" w:type="dxa"/>
            <w:tcBorders>
              <w:top w:val="single" w:sz="4" w:space="0" w:color="000000"/>
              <w:left w:val="single" w:sz="4" w:space="0" w:color="000000"/>
              <w:bottom w:val="single" w:sz="4" w:space="0" w:color="000000"/>
              <w:right w:val="single" w:sz="4" w:space="0" w:color="000000"/>
            </w:tcBorders>
          </w:tcPr>
          <w:p w14:paraId="50F9674A" w14:textId="77777777" w:rsidR="00646B6D" w:rsidRDefault="00000000">
            <w:pPr>
              <w:spacing w:line="259" w:lineRule="auto"/>
              <w:rPr>
                <w:color w:val="000000"/>
              </w:rPr>
            </w:pPr>
            <w:r>
              <w:rPr>
                <w:color w:val="000000"/>
              </w:rPr>
              <w:t>Д. Б. Кедрин  «Бабье лето».  Картина лета  в произведении.</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AFC6790"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101DC573" w14:textId="77777777" w:rsidR="00646B6D" w:rsidRDefault="00000000">
            <w:pPr>
              <w:spacing w:line="259" w:lineRule="auto"/>
              <w:rPr>
                <w:color w:val="000000"/>
              </w:rPr>
            </w:pPr>
            <w:r>
              <w:rPr>
                <w:color w:val="000000"/>
              </w:rPr>
              <w:t xml:space="preserve">Чтение наизусть </w:t>
            </w:r>
          </w:p>
        </w:tc>
      </w:tr>
      <w:tr w:rsidR="00D72C6B" w14:paraId="17CB5FD5" w14:textId="77777777">
        <w:trPr>
          <w:trHeight w:val="836"/>
        </w:trPr>
        <w:tc>
          <w:tcPr>
            <w:tcW w:w="749" w:type="dxa"/>
            <w:tcBorders>
              <w:top w:val="single" w:sz="4" w:space="0" w:color="000000"/>
              <w:left w:val="single" w:sz="4" w:space="0" w:color="000000"/>
              <w:bottom w:val="single" w:sz="4" w:space="0" w:color="000000"/>
              <w:right w:val="single" w:sz="4" w:space="0" w:color="000000"/>
            </w:tcBorders>
          </w:tcPr>
          <w:p w14:paraId="03580E41" w14:textId="77777777" w:rsidR="00646B6D" w:rsidRDefault="00000000">
            <w:pPr>
              <w:spacing w:line="259" w:lineRule="auto"/>
              <w:rPr>
                <w:color w:val="000000"/>
              </w:rPr>
            </w:pPr>
            <w:r>
              <w:rPr>
                <w:color w:val="000000"/>
              </w:rPr>
              <w:t xml:space="preserve">100 </w:t>
            </w:r>
          </w:p>
        </w:tc>
        <w:tc>
          <w:tcPr>
            <w:tcW w:w="644" w:type="dxa"/>
            <w:tcBorders>
              <w:top w:val="single" w:sz="4" w:space="0" w:color="000000"/>
              <w:left w:val="single" w:sz="4" w:space="0" w:color="000000"/>
              <w:bottom w:val="single" w:sz="4" w:space="0" w:color="000000"/>
              <w:right w:val="single" w:sz="4" w:space="0" w:color="000000"/>
            </w:tcBorders>
          </w:tcPr>
          <w:p w14:paraId="64278C08" w14:textId="77777777" w:rsidR="00646B6D" w:rsidRDefault="00000000">
            <w:pPr>
              <w:spacing w:line="259" w:lineRule="auto"/>
              <w:rPr>
                <w:color w:val="000000"/>
              </w:rPr>
            </w:pPr>
            <w:r>
              <w:rPr>
                <w:color w:val="000000"/>
              </w:rPr>
              <w:t xml:space="preserve">4 </w:t>
            </w:r>
          </w:p>
        </w:tc>
        <w:tc>
          <w:tcPr>
            <w:tcW w:w="6118" w:type="dxa"/>
            <w:tcBorders>
              <w:top w:val="single" w:sz="4" w:space="0" w:color="000000"/>
              <w:left w:val="single" w:sz="4" w:space="0" w:color="000000"/>
              <w:bottom w:val="single" w:sz="4" w:space="0" w:color="000000"/>
              <w:right w:val="single" w:sz="4" w:space="0" w:color="000000"/>
            </w:tcBorders>
          </w:tcPr>
          <w:p w14:paraId="5C34067E" w14:textId="77777777" w:rsidR="00646B6D" w:rsidRDefault="00000000">
            <w:pPr>
              <w:spacing w:line="259" w:lineRule="auto"/>
              <w:ind w:right="66"/>
              <w:jc w:val="both"/>
              <w:rPr>
                <w:color w:val="000000"/>
              </w:rPr>
            </w:pPr>
            <w:r>
              <w:rPr>
                <w:color w:val="000000"/>
              </w:rPr>
              <w:t>Н.М. Рубцов «Сентябрь». Изображение природы в сентябре в лирическом произведении. Средства художественной выразительности.</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2E9E5B7"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721E846E" w14:textId="77777777" w:rsidR="00646B6D" w:rsidRDefault="00000000">
            <w:pPr>
              <w:spacing w:line="259" w:lineRule="auto"/>
              <w:rPr>
                <w:color w:val="000000"/>
              </w:rPr>
            </w:pPr>
            <w:r>
              <w:rPr>
                <w:color w:val="000000"/>
              </w:rPr>
              <w:t xml:space="preserve">Работа с текстом. </w:t>
            </w:r>
          </w:p>
        </w:tc>
      </w:tr>
      <w:tr w:rsidR="00D72C6B" w14:paraId="005FBD96"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70282932" w14:textId="77777777" w:rsidR="00646B6D" w:rsidRDefault="00000000">
            <w:pPr>
              <w:spacing w:line="259" w:lineRule="auto"/>
              <w:rPr>
                <w:color w:val="000000"/>
              </w:rPr>
            </w:pPr>
            <w:r>
              <w:rPr>
                <w:color w:val="000000"/>
              </w:rPr>
              <w:t xml:space="preserve">101 </w:t>
            </w:r>
          </w:p>
        </w:tc>
        <w:tc>
          <w:tcPr>
            <w:tcW w:w="644" w:type="dxa"/>
            <w:tcBorders>
              <w:top w:val="single" w:sz="4" w:space="0" w:color="000000"/>
              <w:left w:val="single" w:sz="4" w:space="0" w:color="000000"/>
              <w:bottom w:val="single" w:sz="4" w:space="0" w:color="000000"/>
              <w:right w:val="single" w:sz="4" w:space="0" w:color="000000"/>
            </w:tcBorders>
          </w:tcPr>
          <w:p w14:paraId="4FC1538E" w14:textId="77777777" w:rsidR="00646B6D" w:rsidRDefault="00000000">
            <w:pPr>
              <w:spacing w:line="259" w:lineRule="auto"/>
              <w:rPr>
                <w:color w:val="000000"/>
              </w:rPr>
            </w:pPr>
            <w:r>
              <w:rPr>
                <w:color w:val="000000"/>
              </w:rPr>
              <w:t xml:space="preserve">5 </w:t>
            </w:r>
          </w:p>
        </w:tc>
        <w:tc>
          <w:tcPr>
            <w:tcW w:w="6118" w:type="dxa"/>
            <w:tcBorders>
              <w:top w:val="single" w:sz="4" w:space="0" w:color="000000"/>
              <w:left w:val="single" w:sz="4" w:space="0" w:color="000000"/>
              <w:bottom w:val="single" w:sz="4" w:space="0" w:color="000000"/>
              <w:right w:val="single" w:sz="4" w:space="0" w:color="000000"/>
            </w:tcBorders>
          </w:tcPr>
          <w:p w14:paraId="46AF5A1C" w14:textId="77777777" w:rsidR="00646B6D" w:rsidRDefault="00000000">
            <w:pPr>
              <w:spacing w:line="259" w:lineRule="auto"/>
              <w:rPr>
                <w:color w:val="000000"/>
              </w:rPr>
            </w:pPr>
            <w:r>
              <w:rPr>
                <w:color w:val="000000"/>
              </w:rPr>
              <w:t xml:space="preserve">С.А.Есенин  «Лебедушка».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020B0BF"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112981A8" w14:textId="77777777" w:rsidR="00646B6D" w:rsidRDefault="00000000">
            <w:pPr>
              <w:spacing w:line="259" w:lineRule="auto"/>
              <w:rPr>
                <w:color w:val="000000"/>
              </w:rPr>
            </w:pPr>
            <w:r>
              <w:rPr>
                <w:color w:val="000000"/>
              </w:rPr>
              <w:t xml:space="preserve">Работа с текстом. </w:t>
            </w:r>
          </w:p>
        </w:tc>
      </w:tr>
      <w:tr w:rsidR="00D72C6B" w14:paraId="00011108"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73F8D5C4" w14:textId="77777777" w:rsidR="00646B6D" w:rsidRDefault="00000000">
            <w:pPr>
              <w:spacing w:line="259" w:lineRule="auto"/>
              <w:rPr>
                <w:color w:val="000000"/>
              </w:rPr>
            </w:pPr>
            <w:r>
              <w:rPr>
                <w:color w:val="000000"/>
              </w:rPr>
              <w:t xml:space="preserve">102 </w:t>
            </w:r>
          </w:p>
        </w:tc>
        <w:tc>
          <w:tcPr>
            <w:tcW w:w="644" w:type="dxa"/>
            <w:tcBorders>
              <w:top w:val="single" w:sz="4" w:space="0" w:color="000000"/>
              <w:left w:val="single" w:sz="4" w:space="0" w:color="000000"/>
              <w:bottom w:val="single" w:sz="4" w:space="0" w:color="000000"/>
              <w:right w:val="single" w:sz="4" w:space="0" w:color="000000"/>
            </w:tcBorders>
          </w:tcPr>
          <w:p w14:paraId="2C2DBBD6" w14:textId="77777777" w:rsidR="00646B6D" w:rsidRDefault="00000000">
            <w:pPr>
              <w:spacing w:line="259" w:lineRule="auto"/>
              <w:rPr>
                <w:color w:val="000000"/>
              </w:rPr>
            </w:pPr>
            <w:r>
              <w:rPr>
                <w:color w:val="000000"/>
              </w:rPr>
              <w:t xml:space="preserve">6 </w:t>
            </w:r>
          </w:p>
        </w:tc>
        <w:tc>
          <w:tcPr>
            <w:tcW w:w="6118" w:type="dxa"/>
            <w:tcBorders>
              <w:top w:val="single" w:sz="4" w:space="0" w:color="000000"/>
              <w:left w:val="single" w:sz="4" w:space="0" w:color="000000"/>
              <w:bottom w:val="single" w:sz="4" w:space="0" w:color="000000"/>
              <w:right w:val="single" w:sz="4" w:space="0" w:color="000000"/>
            </w:tcBorders>
          </w:tcPr>
          <w:p w14:paraId="718BDDBA" w14:textId="77777777" w:rsidR="00646B6D" w:rsidRDefault="00000000">
            <w:pPr>
              <w:spacing w:line="259" w:lineRule="auto"/>
              <w:rPr>
                <w:color w:val="000000"/>
              </w:rPr>
            </w:pPr>
            <w:r>
              <w:rPr>
                <w:color w:val="000000"/>
              </w:rPr>
              <w:t>С.А.Есенин  «Лебедушка». Средства художественной выразительности.</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DC6125F"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52BB8C45" w14:textId="77777777" w:rsidR="00646B6D" w:rsidRDefault="00000000">
            <w:pPr>
              <w:spacing w:line="259" w:lineRule="auto"/>
              <w:rPr>
                <w:color w:val="000000"/>
              </w:rPr>
            </w:pPr>
            <w:r>
              <w:rPr>
                <w:color w:val="000000"/>
              </w:rPr>
              <w:t xml:space="preserve">Работа с текстом. </w:t>
            </w:r>
          </w:p>
        </w:tc>
      </w:tr>
      <w:tr w:rsidR="00D72C6B" w14:paraId="6E8D08E8"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43F70AD7" w14:textId="77777777" w:rsidR="00646B6D" w:rsidRDefault="00000000">
            <w:pPr>
              <w:spacing w:line="259" w:lineRule="auto"/>
              <w:rPr>
                <w:color w:val="000000"/>
              </w:rPr>
            </w:pPr>
            <w:r>
              <w:rPr>
                <w:color w:val="000000"/>
              </w:rPr>
              <w:t xml:space="preserve">103  </w:t>
            </w:r>
          </w:p>
        </w:tc>
        <w:tc>
          <w:tcPr>
            <w:tcW w:w="644" w:type="dxa"/>
            <w:tcBorders>
              <w:top w:val="single" w:sz="4" w:space="0" w:color="000000"/>
              <w:left w:val="single" w:sz="4" w:space="0" w:color="000000"/>
              <w:bottom w:val="single" w:sz="4" w:space="0" w:color="000000"/>
              <w:right w:val="single" w:sz="4" w:space="0" w:color="000000"/>
            </w:tcBorders>
          </w:tcPr>
          <w:p w14:paraId="7767B704" w14:textId="77777777" w:rsidR="00646B6D" w:rsidRDefault="00000000">
            <w:pPr>
              <w:spacing w:line="259" w:lineRule="auto"/>
              <w:rPr>
                <w:color w:val="000000"/>
              </w:rPr>
            </w:pPr>
            <w:r>
              <w:rPr>
                <w:color w:val="000000"/>
              </w:rPr>
              <w:t xml:space="preserve">7 </w:t>
            </w:r>
          </w:p>
        </w:tc>
        <w:tc>
          <w:tcPr>
            <w:tcW w:w="6118" w:type="dxa"/>
            <w:tcBorders>
              <w:top w:val="single" w:sz="4" w:space="0" w:color="000000"/>
              <w:left w:val="single" w:sz="4" w:space="0" w:color="000000"/>
              <w:bottom w:val="single" w:sz="4" w:space="0" w:color="000000"/>
              <w:right w:val="single" w:sz="4" w:space="0" w:color="000000"/>
            </w:tcBorders>
          </w:tcPr>
          <w:p w14:paraId="60E50525" w14:textId="77777777" w:rsidR="00646B6D" w:rsidRDefault="00000000">
            <w:pPr>
              <w:spacing w:line="259" w:lineRule="auto"/>
              <w:jc w:val="both"/>
              <w:rPr>
                <w:color w:val="000000"/>
              </w:rPr>
            </w:pPr>
            <w:r>
              <w:rPr>
                <w:color w:val="000000"/>
              </w:rPr>
              <w:t>С.А.Есенин  «Лебедушка». Мотивы народного творчества в авторском произведении.</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D033D79"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105A2D6B" w14:textId="77777777" w:rsidR="00646B6D" w:rsidRDefault="00000000">
            <w:pPr>
              <w:spacing w:line="259" w:lineRule="auto"/>
              <w:rPr>
                <w:color w:val="000000"/>
              </w:rPr>
            </w:pPr>
            <w:r>
              <w:rPr>
                <w:color w:val="000000"/>
              </w:rPr>
              <w:t xml:space="preserve">Чтение наизусть </w:t>
            </w:r>
          </w:p>
        </w:tc>
      </w:tr>
      <w:tr w:rsidR="00D72C6B" w14:paraId="3D07E3F4"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339B9E79" w14:textId="77777777" w:rsidR="00646B6D" w:rsidRDefault="00000000">
            <w:pPr>
              <w:spacing w:line="259" w:lineRule="auto"/>
              <w:rPr>
                <w:color w:val="000000"/>
              </w:rPr>
            </w:pPr>
            <w:r>
              <w:rPr>
                <w:color w:val="000000"/>
              </w:rPr>
              <w:t xml:space="preserve">104 </w:t>
            </w:r>
          </w:p>
        </w:tc>
        <w:tc>
          <w:tcPr>
            <w:tcW w:w="644" w:type="dxa"/>
            <w:tcBorders>
              <w:top w:val="single" w:sz="4" w:space="0" w:color="000000"/>
              <w:left w:val="single" w:sz="4" w:space="0" w:color="000000"/>
              <w:bottom w:val="single" w:sz="4" w:space="0" w:color="000000"/>
              <w:right w:val="single" w:sz="4" w:space="0" w:color="000000"/>
            </w:tcBorders>
          </w:tcPr>
          <w:p w14:paraId="741B5AE6" w14:textId="77777777" w:rsidR="00646B6D" w:rsidRDefault="00000000">
            <w:pPr>
              <w:spacing w:line="259" w:lineRule="auto"/>
              <w:rPr>
                <w:color w:val="000000"/>
              </w:rPr>
            </w:pPr>
            <w:r>
              <w:rPr>
                <w:color w:val="000000"/>
              </w:rPr>
              <w:t xml:space="preserve">8 </w:t>
            </w:r>
          </w:p>
        </w:tc>
        <w:tc>
          <w:tcPr>
            <w:tcW w:w="6118" w:type="dxa"/>
            <w:tcBorders>
              <w:top w:val="single" w:sz="4" w:space="0" w:color="000000"/>
              <w:left w:val="single" w:sz="4" w:space="0" w:color="000000"/>
              <w:bottom w:val="single" w:sz="4" w:space="0" w:color="000000"/>
              <w:right w:val="single" w:sz="4" w:space="0" w:color="000000"/>
            </w:tcBorders>
          </w:tcPr>
          <w:p w14:paraId="587B2CAE" w14:textId="77777777" w:rsidR="00646B6D" w:rsidRDefault="00000000">
            <w:pPr>
              <w:spacing w:after="21" w:line="259" w:lineRule="auto"/>
              <w:jc w:val="both"/>
              <w:rPr>
                <w:color w:val="000000"/>
              </w:rPr>
            </w:pPr>
            <w:r>
              <w:rPr>
                <w:color w:val="000000"/>
              </w:rPr>
              <w:t>Оценка достижений.</w:t>
            </w:r>
            <w:r>
              <w:rPr>
                <w:b/>
                <w:color w:val="000000"/>
              </w:rPr>
              <w:t xml:space="preserve"> </w:t>
            </w:r>
            <w:r>
              <w:rPr>
                <w:color w:val="000000"/>
              </w:rPr>
              <w:t xml:space="preserve">Тематический контроль в форме </w:t>
            </w:r>
          </w:p>
          <w:p w14:paraId="086DE442" w14:textId="77777777" w:rsidR="00646B6D" w:rsidRDefault="00000000">
            <w:pPr>
              <w:spacing w:line="259" w:lineRule="auto"/>
              <w:rPr>
                <w:color w:val="000000"/>
              </w:rPr>
            </w:pPr>
            <w:r>
              <w:rPr>
                <w:color w:val="000000"/>
              </w:rPr>
              <w:t>теста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ADA71AB"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2947A815" w14:textId="77777777" w:rsidR="00646B6D" w:rsidRDefault="00000000">
            <w:pPr>
              <w:spacing w:line="259" w:lineRule="auto"/>
              <w:rPr>
                <w:color w:val="000000"/>
              </w:rPr>
            </w:pPr>
            <w:r>
              <w:rPr>
                <w:color w:val="000000"/>
              </w:rPr>
              <w:t xml:space="preserve">Тест </w:t>
            </w:r>
          </w:p>
        </w:tc>
      </w:tr>
      <w:tr w:rsidR="00D72C6B" w14:paraId="362F13B7"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72C0D590" w14:textId="77777777" w:rsidR="00646B6D" w:rsidRDefault="00000000">
            <w:pPr>
              <w:spacing w:line="259" w:lineRule="auto"/>
              <w:rPr>
                <w:color w:val="000000"/>
              </w:rPr>
            </w:pPr>
            <w:r>
              <w:rPr>
                <w:color w:val="000000"/>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6ACDF1EA" w14:textId="77777777" w:rsidR="00646B6D" w:rsidRDefault="00000000">
            <w:pPr>
              <w:spacing w:line="259" w:lineRule="auto"/>
              <w:rPr>
                <w:color w:val="000000"/>
              </w:rPr>
            </w:pPr>
            <w:r>
              <w:rPr>
                <w:color w:val="000000"/>
              </w:rPr>
              <w:t xml:space="preserve"> </w:t>
            </w:r>
          </w:p>
        </w:tc>
        <w:tc>
          <w:tcPr>
            <w:tcW w:w="6118" w:type="dxa"/>
            <w:tcBorders>
              <w:top w:val="single" w:sz="4" w:space="0" w:color="000000"/>
              <w:left w:val="single" w:sz="4" w:space="0" w:color="000000"/>
              <w:bottom w:val="single" w:sz="4" w:space="0" w:color="000000"/>
              <w:right w:val="single" w:sz="4" w:space="0" w:color="000000"/>
            </w:tcBorders>
          </w:tcPr>
          <w:p w14:paraId="79C6A0E8" w14:textId="77777777" w:rsidR="00646B6D" w:rsidRDefault="00000000">
            <w:pPr>
              <w:spacing w:line="259" w:lineRule="auto"/>
              <w:rPr>
                <w:color w:val="000000"/>
              </w:rPr>
            </w:pPr>
            <w:r>
              <w:rPr>
                <w:b/>
                <w:color w:val="000000"/>
              </w:rPr>
              <w:t xml:space="preserve">Родина  </w:t>
            </w:r>
          </w:p>
        </w:tc>
        <w:tc>
          <w:tcPr>
            <w:tcW w:w="994" w:type="dxa"/>
            <w:tcBorders>
              <w:top w:val="single" w:sz="4" w:space="0" w:color="000000"/>
              <w:left w:val="single" w:sz="4" w:space="0" w:color="000000"/>
              <w:bottom w:val="single" w:sz="4" w:space="0" w:color="000000"/>
              <w:right w:val="single" w:sz="4" w:space="0" w:color="000000"/>
            </w:tcBorders>
          </w:tcPr>
          <w:p w14:paraId="5417CAB5" w14:textId="77777777" w:rsidR="00646B6D" w:rsidRDefault="00000000">
            <w:pPr>
              <w:spacing w:line="259" w:lineRule="auto"/>
              <w:rPr>
                <w:color w:val="000000"/>
              </w:rPr>
            </w:pPr>
            <w:r>
              <w:rPr>
                <w:b/>
                <w:color w:val="000000"/>
              </w:rPr>
              <w:t xml:space="preserve">8 </w:t>
            </w:r>
          </w:p>
        </w:tc>
        <w:tc>
          <w:tcPr>
            <w:tcW w:w="1734" w:type="dxa"/>
            <w:tcBorders>
              <w:top w:val="single" w:sz="4" w:space="0" w:color="000000"/>
              <w:left w:val="single" w:sz="4" w:space="0" w:color="000000"/>
              <w:bottom w:val="single" w:sz="4" w:space="0" w:color="000000"/>
              <w:right w:val="single" w:sz="4" w:space="0" w:color="000000"/>
            </w:tcBorders>
          </w:tcPr>
          <w:p w14:paraId="2FC86748" w14:textId="77777777" w:rsidR="00646B6D" w:rsidRDefault="00000000">
            <w:pPr>
              <w:spacing w:line="259" w:lineRule="auto"/>
              <w:rPr>
                <w:color w:val="000000"/>
              </w:rPr>
            </w:pPr>
            <w:r>
              <w:rPr>
                <w:b/>
                <w:color w:val="000000"/>
              </w:rPr>
              <w:t xml:space="preserve"> </w:t>
            </w:r>
          </w:p>
        </w:tc>
      </w:tr>
      <w:tr w:rsidR="00D72C6B" w14:paraId="697762C4" w14:textId="77777777">
        <w:trPr>
          <w:trHeight w:val="841"/>
        </w:trPr>
        <w:tc>
          <w:tcPr>
            <w:tcW w:w="749" w:type="dxa"/>
            <w:tcBorders>
              <w:top w:val="single" w:sz="4" w:space="0" w:color="000000"/>
              <w:left w:val="single" w:sz="4" w:space="0" w:color="000000"/>
              <w:bottom w:val="single" w:sz="4" w:space="0" w:color="000000"/>
              <w:right w:val="single" w:sz="4" w:space="0" w:color="000000"/>
            </w:tcBorders>
          </w:tcPr>
          <w:p w14:paraId="47143629" w14:textId="77777777" w:rsidR="00646B6D" w:rsidRDefault="00000000">
            <w:pPr>
              <w:spacing w:line="259" w:lineRule="auto"/>
              <w:rPr>
                <w:color w:val="000000"/>
              </w:rPr>
            </w:pPr>
            <w:r>
              <w:rPr>
                <w:color w:val="000000"/>
              </w:rPr>
              <w:t xml:space="preserve">105 </w:t>
            </w:r>
          </w:p>
        </w:tc>
        <w:tc>
          <w:tcPr>
            <w:tcW w:w="644" w:type="dxa"/>
            <w:tcBorders>
              <w:top w:val="single" w:sz="4" w:space="0" w:color="000000"/>
              <w:left w:val="single" w:sz="4" w:space="0" w:color="000000"/>
              <w:bottom w:val="single" w:sz="4" w:space="0" w:color="000000"/>
              <w:right w:val="single" w:sz="4" w:space="0" w:color="000000"/>
            </w:tcBorders>
          </w:tcPr>
          <w:p w14:paraId="6D6EA533" w14:textId="77777777" w:rsidR="00646B6D" w:rsidRDefault="00000000">
            <w:pPr>
              <w:spacing w:line="259" w:lineRule="auto"/>
              <w:rPr>
                <w:color w:val="000000"/>
              </w:rPr>
            </w:pPr>
            <w:r>
              <w:rPr>
                <w:color w:val="000000"/>
              </w:rPr>
              <w:t xml:space="preserve">1 </w:t>
            </w:r>
          </w:p>
        </w:tc>
        <w:tc>
          <w:tcPr>
            <w:tcW w:w="6118" w:type="dxa"/>
            <w:tcBorders>
              <w:top w:val="single" w:sz="4" w:space="0" w:color="000000"/>
              <w:left w:val="single" w:sz="4" w:space="0" w:color="000000"/>
              <w:bottom w:val="single" w:sz="4" w:space="0" w:color="000000"/>
              <w:right w:val="single" w:sz="4" w:space="0" w:color="000000"/>
            </w:tcBorders>
          </w:tcPr>
          <w:p w14:paraId="48C47B5B" w14:textId="77777777" w:rsidR="00646B6D" w:rsidRDefault="00000000">
            <w:pPr>
              <w:spacing w:line="259" w:lineRule="auto"/>
              <w:ind w:right="59"/>
              <w:jc w:val="both"/>
              <w:rPr>
                <w:color w:val="000000"/>
              </w:rPr>
            </w:pPr>
            <w:r>
              <w:rPr>
                <w:color w:val="000000"/>
              </w:rPr>
              <w:t>Знакомство с названием раздела. Прогнозирование содержания раздела. И.С. Никитин  «Русь». Образ Родины в поэтическом тексте.</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4BD2634"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576F720E" w14:textId="77777777" w:rsidR="00646B6D" w:rsidRDefault="00000000">
            <w:pPr>
              <w:spacing w:line="259" w:lineRule="auto"/>
              <w:ind w:right="10"/>
              <w:rPr>
                <w:color w:val="000000"/>
              </w:rPr>
            </w:pPr>
            <w:r>
              <w:rPr>
                <w:color w:val="000000"/>
              </w:rPr>
              <w:t xml:space="preserve">Выразительно е чтение </w:t>
            </w:r>
          </w:p>
        </w:tc>
      </w:tr>
      <w:tr w:rsidR="00D72C6B" w14:paraId="176F3771"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2414F7AF" w14:textId="77777777" w:rsidR="00646B6D" w:rsidRDefault="00000000">
            <w:pPr>
              <w:spacing w:line="259" w:lineRule="auto"/>
              <w:rPr>
                <w:color w:val="000000"/>
              </w:rPr>
            </w:pPr>
            <w:r>
              <w:rPr>
                <w:color w:val="000000"/>
              </w:rPr>
              <w:t xml:space="preserve">106 </w:t>
            </w:r>
          </w:p>
        </w:tc>
        <w:tc>
          <w:tcPr>
            <w:tcW w:w="644" w:type="dxa"/>
            <w:tcBorders>
              <w:top w:val="single" w:sz="4" w:space="0" w:color="000000"/>
              <w:left w:val="single" w:sz="4" w:space="0" w:color="000000"/>
              <w:bottom w:val="single" w:sz="4" w:space="0" w:color="000000"/>
              <w:right w:val="single" w:sz="4" w:space="0" w:color="000000"/>
            </w:tcBorders>
          </w:tcPr>
          <w:p w14:paraId="536EBF6D" w14:textId="77777777" w:rsidR="00646B6D" w:rsidRDefault="00000000">
            <w:pPr>
              <w:spacing w:line="259" w:lineRule="auto"/>
              <w:rPr>
                <w:color w:val="000000"/>
              </w:rPr>
            </w:pPr>
            <w:r>
              <w:rPr>
                <w:color w:val="000000"/>
              </w:rPr>
              <w:t xml:space="preserve">2 </w:t>
            </w:r>
          </w:p>
        </w:tc>
        <w:tc>
          <w:tcPr>
            <w:tcW w:w="6118" w:type="dxa"/>
            <w:tcBorders>
              <w:top w:val="single" w:sz="4" w:space="0" w:color="000000"/>
              <w:left w:val="single" w:sz="4" w:space="0" w:color="000000"/>
              <w:bottom w:val="single" w:sz="4" w:space="0" w:color="000000"/>
              <w:right w:val="single" w:sz="4" w:space="0" w:color="000000"/>
            </w:tcBorders>
          </w:tcPr>
          <w:p w14:paraId="5AB2A40B" w14:textId="77777777" w:rsidR="00646B6D" w:rsidRDefault="00000000">
            <w:pPr>
              <w:spacing w:line="259" w:lineRule="auto"/>
              <w:rPr>
                <w:color w:val="000000"/>
              </w:rPr>
            </w:pPr>
            <w:r>
              <w:rPr>
                <w:color w:val="000000"/>
              </w:rPr>
              <w:t>И.С. Никитин  «Русь». Ритм стихотворения.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24C25F9"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E596B1F" w14:textId="77777777" w:rsidR="00646B6D" w:rsidRDefault="00000000">
            <w:pPr>
              <w:spacing w:line="259" w:lineRule="auto"/>
              <w:ind w:right="10"/>
              <w:rPr>
                <w:color w:val="000000"/>
              </w:rPr>
            </w:pPr>
            <w:r>
              <w:rPr>
                <w:color w:val="000000"/>
              </w:rPr>
              <w:t xml:space="preserve">Выразительно е чтение </w:t>
            </w:r>
          </w:p>
        </w:tc>
      </w:tr>
      <w:tr w:rsidR="00D72C6B" w14:paraId="77D9E907"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20AE9FDA" w14:textId="77777777" w:rsidR="00646B6D" w:rsidRDefault="00000000">
            <w:pPr>
              <w:spacing w:line="259" w:lineRule="auto"/>
              <w:rPr>
                <w:color w:val="000000"/>
              </w:rPr>
            </w:pPr>
            <w:r>
              <w:rPr>
                <w:color w:val="000000"/>
              </w:rPr>
              <w:t xml:space="preserve">107 </w:t>
            </w:r>
          </w:p>
        </w:tc>
        <w:tc>
          <w:tcPr>
            <w:tcW w:w="644" w:type="dxa"/>
            <w:tcBorders>
              <w:top w:val="single" w:sz="4" w:space="0" w:color="000000"/>
              <w:left w:val="single" w:sz="4" w:space="0" w:color="000000"/>
              <w:bottom w:val="single" w:sz="4" w:space="0" w:color="000000"/>
              <w:right w:val="single" w:sz="4" w:space="0" w:color="000000"/>
            </w:tcBorders>
          </w:tcPr>
          <w:p w14:paraId="663731B4" w14:textId="77777777" w:rsidR="00646B6D" w:rsidRDefault="00000000">
            <w:pPr>
              <w:spacing w:line="259" w:lineRule="auto"/>
              <w:rPr>
                <w:color w:val="000000"/>
              </w:rPr>
            </w:pPr>
            <w:r>
              <w:rPr>
                <w:color w:val="000000"/>
              </w:rPr>
              <w:t xml:space="preserve">3 </w:t>
            </w:r>
          </w:p>
        </w:tc>
        <w:tc>
          <w:tcPr>
            <w:tcW w:w="6118" w:type="dxa"/>
            <w:tcBorders>
              <w:top w:val="single" w:sz="4" w:space="0" w:color="000000"/>
              <w:left w:val="single" w:sz="4" w:space="0" w:color="000000"/>
              <w:bottom w:val="single" w:sz="4" w:space="0" w:color="000000"/>
              <w:right w:val="single" w:sz="4" w:space="0" w:color="000000"/>
            </w:tcBorders>
          </w:tcPr>
          <w:p w14:paraId="6E7AB97A" w14:textId="77777777" w:rsidR="00646B6D" w:rsidRDefault="00000000">
            <w:pPr>
              <w:spacing w:line="259" w:lineRule="auto"/>
              <w:rPr>
                <w:color w:val="000000"/>
              </w:rPr>
            </w:pPr>
            <w:r>
              <w:rPr>
                <w:color w:val="000000"/>
              </w:rPr>
              <w:t>С.С. Дрожжин  «Родине». Авторское отношение к изображаемому.</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52A7D85"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7A1E4F6C" w14:textId="77777777" w:rsidR="00646B6D" w:rsidRDefault="00000000">
            <w:pPr>
              <w:spacing w:line="259" w:lineRule="auto"/>
              <w:rPr>
                <w:color w:val="000000"/>
              </w:rPr>
            </w:pPr>
            <w:r>
              <w:rPr>
                <w:color w:val="000000"/>
              </w:rPr>
              <w:t xml:space="preserve">Работа с текстом.  </w:t>
            </w:r>
          </w:p>
        </w:tc>
      </w:tr>
      <w:tr w:rsidR="00D72C6B" w14:paraId="6DBA9D40"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7DCDA90D" w14:textId="77777777" w:rsidR="00646B6D" w:rsidRDefault="00000000">
            <w:pPr>
              <w:spacing w:line="259" w:lineRule="auto"/>
              <w:rPr>
                <w:color w:val="000000"/>
              </w:rPr>
            </w:pPr>
            <w:r>
              <w:rPr>
                <w:color w:val="000000"/>
              </w:rPr>
              <w:t xml:space="preserve">108 </w:t>
            </w:r>
          </w:p>
        </w:tc>
        <w:tc>
          <w:tcPr>
            <w:tcW w:w="644" w:type="dxa"/>
            <w:tcBorders>
              <w:top w:val="single" w:sz="4" w:space="0" w:color="000000"/>
              <w:left w:val="single" w:sz="4" w:space="0" w:color="000000"/>
              <w:bottom w:val="single" w:sz="4" w:space="0" w:color="000000"/>
              <w:right w:val="single" w:sz="4" w:space="0" w:color="000000"/>
            </w:tcBorders>
          </w:tcPr>
          <w:p w14:paraId="55DB4D22" w14:textId="77777777" w:rsidR="00646B6D" w:rsidRDefault="00000000">
            <w:pPr>
              <w:spacing w:line="259" w:lineRule="auto"/>
              <w:rPr>
                <w:color w:val="000000"/>
              </w:rPr>
            </w:pPr>
            <w:r>
              <w:rPr>
                <w:color w:val="000000"/>
              </w:rPr>
              <w:t xml:space="preserve">4 </w:t>
            </w:r>
          </w:p>
        </w:tc>
        <w:tc>
          <w:tcPr>
            <w:tcW w:w="6118" w:type="dxa"/>
            <w:tcBorders>
              <w:top w:val="single" w:sz="4" w:space="0" w:color="000000"/>
              <w:left w:val="single" w:sz="4" w:space="0" w:color="000000"/>
              <w:bottom w:val="single" w:sz="4" w:space="0" w:color="000000"/>
              <w:right w:val="single" w:sz="4" w:space="0" w:color="000000"/>
            </w:tcBorders>
          </w:tcPr>
          <w:p w14:paraId="592B0377" w14:textId="77777777" w:rsidR="00646B6D" w:rsidRDefault="00000000">
            <w:pPr>
              <w:spacing w:line="259" w:lineRule="auto"/>
              <w:rPr>
                <w:color w:val="000000"/>
              </w:rPr>
            </w:pPr>
            <w:r>
              <w:rPr>
                <w:color w:val="000000"/>
              </w:rPr>
              <w:t>А.В. Жигулин  «О, Родина! В неярком блеске…». Тема стихотворения.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230DE92"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7D767ED" w14:textId="77777777" w:rsidR="00646B6D" w:rsidRDefault="00000000">
            <w:pPr>
              <w:spacing w:line="259" w:lineRule="auto"/>
              <w:ind w:right="10"/>
              <w:rPr>
                <w:color w:val="000000"/>
              </w:rPr>
            </w:pPr>
            <w:r>
              <w:rPr>
                <w:color w:val="000000"/>
              </w:rPr>
              <w:t xml:space="preserve">Выразительно е чтение </w:t>
            </w:r>
          </w:p>
        </w:tc>
      </w:tr>
      <w:tr w:rsidR="00D72C6B" w14:paraId="0562E502"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2B2F9C42" w14:textId="77777777" w:rsidR="00646B6D" w:rsidRDefault="00000000">
            <w:pPr>
              <w:spacing w:line="259" w:lineRule="auto"/>
              <w:rPr>
                <w:color w:val="000000"/>
              </w:rPr>
            </w:pPr>
            <w:r>
              <w:rPr>
                <w:color w:val="000000"/>
              </w:rPr>
              <w:t xml:space="preserve">109 </w:t>
            </w:r>
          </w:p>
        </w:tc>
        <w:tc>
          <w:tcPr>
            <w:tcW w:w="644" w:type="dxa"/>
            <w:tcBorders>
              <w:top w:val="single" w:sz="4" w:space="0" w:color="000000"/>
              <w:left w:val="single" w:sz="4" w:space="0" w:color="000000"/>
              <w:bottom w:val="single" w:sz="4" w:space="0" w:color="000000"/>
              <w:right w:val="single" w:sz="4" w:space="0" w:color="000000"/>
            </w:tcBorders>
          </w:tcPr>
          <w:p w14:paraId="5C8A5B21" w14:textId="77777777" w:rsidR="00646B6D" w:rsidRDefault="00000000">
            <w:pPr>
              <w:spacing w:line="259" w:lineRule="auto"/>
              <w:rPr>
                <w:color w:val="000000"/>
              </w:rPr>
            </w:pPr>
            <w:r>
              <w:rPr>
                <w:color w:val="000000"/>
              </w:rPr>
              <w:t xml:space="preserve">5 </w:t>
            </w:r>
          </w:p>
        </w:tc>
        <w:tc>
          <w:tcPr>
            <w:tcW w:w="6118" w:type="dxa"/>
            <w:tcBorders>
              <w:top w:val="single" w:sz="4" w:space="0" w:color="000000"/>
              <w:left w:val="single" w:sz="4" w:space="0" w:color="000000"/>
              <w:bottom w:val="single" w:sz="4" w:space="0" w:color="000000"/>
              <w:right w:val="single" w:sz="4" w:space="0" w:color="000000"/>
            </w:tcBorders>
          </w:tcPr>
          <w:p w14:paraId="42D6E1F2" w14:textId="77777777" w:rsidR="00646B6D" w:rsidRDefault="00000000">
            <w:pPr>
              <w:spacing w:line="259" w:lineRule="auto"/>
              <w:jc w:val="both"/>
              <w:rPr>
                <w:color w:val="000000"/>
              </w:rPr>
            </w:pPr>
            <w:r>
              <w:rPr>
                <w:color w:val="000000"/>
              </w:rPr>
              <w:t>А.В. Жигулин  «О, Родина! В неярком блеске…». Авторское отношение к изображаемому.</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8A6DC67"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44622CF1" w14:textId="77777777" w:rsidR="00646B6D" w:rsidRDefault="00000000">
            <w:pPr>
              <w:spacing w:line="259" w:lineRule="auto"/>
              <w:ind w:right="10"/>
              <w:rPr>
                <w:color w:val="000000"/>
              </w:rPr>
            </w:pPr>
            <w:r>
              <w:rPr>
                <w:color w:val="000000"/>
              </w:rPr>
              <w:t xml:space="preserve">Выразительно е чтение </w:t>
            </w:r>
          </w:p>
        </w:tc>
      </w:tr>
      <w:tr w:rsidR="00D72C6B" w14:paraId="6BA1EF5A" w14:textId="77777777">
        <w:trPr>
          <w:trHeight w:val="283"/>
        </w:trPr>
        <w:tc>
          <w:tcPr>
            <w:tcW w:w="749" w:type="dxa"/>
            <w:tcBorders>
              <w:top w:val="single" w:sz="4" w:space="0" w:color="000000"/>
              <w:left w:val="single" w:sz="4" w:space="0" w:color="000000"/>
              <w:bottom w:val="single" w:sz="4" w:space="0" w:color="000000"/>
              <w:right w:val="single" w:sz="4" w:space="0" w:color="000000"/>
            </w:tcBorders>
          </w:tcPr>
          <w:p w14:paraId="3DF82DD5" w14:textId="77777777" w:rsidR="00646B6D" w:rsidRDefault="00000000">
            <w:pPr>
              <w:spacing w:line="259" w:lineRule="auto"/>
              <w:rPr>
                <w:color w:val="000000"/>
              </w:rPr>
            </w:pPr>
            <w:r>
              <w:rPr>
                <w:color w:val="000000"/>
              </w:rPr>
              <w:t xml:space="preserve">110 </w:t>
            </w:r>
          </w:p>
        </w:tc>
        <w:tc>
          <w:tcPr>
            <w:tcW w:w="644" w:type="dxa"/>
            <w:tcBorders>
              <w:top w:val="single" w:sz="4" w:space="0" w:color="000000"/>
              <w:left w:val="single" w:sz="4" w:space="0" w:color="000000"/>
              <w:bottom w:val="single" w:sz="4" w:space="0" w:color="000000"/>
              <w:right w:val="single" w:sz="4" w:space="0" w:color="000000"/>
            </w:tcBorders>
          </w:tcPr>
          <w:p w14:paraId="75030F61" w14:textId="77777777" w:rsidR="00646B6D" w:rsidRDefault="00000000">
            <w:pPr>
              <w:spacing w:line="259" w:lineRule="auto"/>
              <w:rPr>
                <w:color w:val="000000"/>
              </w:rPr>
            </w:pPr>
            <w:r>
              <w:rPr>
                <w:color w:val="000000"/>
              </w:rPr>
              <w:t xml:space="preserve">6 </w:t>
            </w:r>
          </w:p>
        </w:tc>
        <w:tc>
          <w:tcPr>
            <w:tcW w:w="6118" w:type="dxa"/>
            <w:tcBorders>
              <w:top w:val="single" w:sz="4" w:space="0" w:color="000000"/>
              <w:left w:val="single" w:sz="4" w:space="0" w:color="000000"/>
              <w:bottom w:val="single" w:sz="4" w:space="0" w:color="000000"/>
              <w:right w:val="single" w:sz="4" w:space="0" w:color="000000"/>
            </w:tcBorders>
          </w:tcPr>
          <w:p w14:paraId="1171F5A0" w14:textId="77777777" w:rsidR="00646B6D" w:rsidRDefault="00000000">
            <w:pPr>
              <w:spacing w:line="259" w:lineRule="auto"/>
              <w:rPr>
                <w:color w:val="000000"/>
              </w:rPr>
            </w:pPr>
            <w:r>
              <w:rPr>
                <w:color w:val="000000"/>
              </w:rPr>
              <w:t>Поэтический вечер.</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BE8B87D"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9FA8A8D" w14:textId="77777777" w:rsidR="00646B6D" w:rsidRDefault="00000000">
            <w:pPr>
              <w:spacing w:line="259" w:lineRule="auto"/>
              <w:rPr>
                <w:color w:val="000000"/>
              </w:rPr>
            </w:pPr>
            <w:r>
              <w:rPr>
                <w:color w:val="000000"/>
              </w:rPr>
              <w:t xml:space="preserve"> </w:t>
            </w:r>
          </w:p>
        </w:tc>
      </w:tr>
      <w:tr w:rsidR="00D72C6B" w14:paraId="7825E075"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3E684F60" w14:textId="77777777" w:rsidR="00646B6D" w:rsidRDefault="00000000">
            <w:pPr>
              <w:spacing w:line="259" w:lineRule="auto"/>
              <w:rPr>
                <w:color w:val="000000"/>
              </w:rPr>
            </w:pPr>
            <w:r>
              <w:rPr>
                <w:color w:val="000000"/>
              </w:rPr>
              <w:t xml:space="preserve">111 </w:t>
            </w:r>
          </w:p>
        </w:tc>
        <w:tc>
          <w:tcPr>
            <w:tcW w:w="644" w:type="dxa"/>
            <w:tcBorders>
              <w:top w:val="single" w:sz="4" w:space="0" w:color="000000"/>
              <w:left w:val="single" w:sz="4" w:space="0" w:color="000000"/>
              <w:bottom w:val="single" w:sz="4" w:space="0" w:color="000000"/>
              <w:right w:val="single" w:sz="4" w:space="0" w:color="000000"/>
            </w:tcBorders>
          </w:tcPr>
          <w:p w14:paraId="42B9DD22" w14:textId="77777777" w:rsidR="00646B6D" w:rsidRDefault="00000000">
            <w:pPr>
              <w:spacing w:line="259" w:lineRule="auto"/>
              <w:rPr>
                <w:color w:val="000000"/>
              </w:rPr>
            </w:pPr>
            <w:r>
              <w:rPr>
                <w:color w:val="000000"/>
              </w:rPr>
              <w:t xml:space="preserve">7 </w:t>
            </w:r>
          </w:p>
        </w:tc>
        <w:tc>
          <w:tcPr>
            <w:tcW w:w="6118" w:type="dxa"/>
            <w:tcBorders>
              <w:top w:val="single" w:sz="4" w:space="0" w:color="000000"/>
              <w:left w:val="single" w:sz="4" w:space="0" w:color="000000"/>
              <w:bottom w:val="single" w:sz="4" w:space="0" w:color="000000"/>
              <w:right w:val="single" w:sz="4" w:space="0" w:color="000000"/>
            </w:tcBorders>
          </w:tcPr>
          <w:p w14:paraId="6F653139" w14:textId="77777777" w:rsidR="00646B6D" w:rsidRDefault="00000000">
            <w:pPr>
              <w:spacing w:line="259" w:lineRule="auto"/>
              <w:rPr>
                <w:color w:val="000000"/>
              </w:rPr>
            </w:pPr>
            <w:r>
              <w:rPr>
                <w:color w:val="000000"/>
              </w:rPr>
              <w:t>Проект: «Они защищали Родину»</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81E49AD"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5CFD2FF6" w14:textId="77777777" w:rsidR="00646B6D" w:rsidRDefault="00000000">
            <w:pPr>
              <w:spacing w:line="259" w:lineRule="auto"/>
              <w:rPr>
                <w:color w:val="000000"/>
              </w:rPr>
            </w:pPr>
            <w:r>
              <w:rPr>
                <w:color w:val="000000"/>
              </w:rPr>
              <w:t xml:space="preserve">Проект </w:t>
            </w:r>
          </w:p>
        </w:tc>
      </w:tr>
      <w:tr w:rsidR="00D72C6B" w14:paraId="370B9CAA"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6020DE84" w14:textId="77777777" w:rsidR="00646B6D" w:rsidRDefault="00000000">
            <w:pPr>
              <w:spacing w:line="259" w:lineRule="auto"/>
              <w:rPr>
                <w:color w:val="000000"/>
              </w:rPr>
            </w:pPr>
            <w:r>
              <w:rPr>
                <w:color w:val="000000"/>
              </w:rPr>
              <w:t xml:space="preserve">112 </w:t>
            </w:r>
          </w:p>
        </w:tc>
        <w:tc>
          <w:tcPr>
            <w:tcW w:w="644" w:type="dxa"/>
            <w:tcBorders>
              <w:top w:val="single" w:sz="4" w:space="0" w:color="000000"/>
              <w:left w:val="single" w:sz="4" w:space="0" w:color="000000"/>
              <w:bottom w:val="single" w:sz="4" w:space="0" w:color="000000"/>
              <w:right w:val="single" w:sz="4" w:space="0" w:color="000000"/>
            </w:tcBorders>
          </w:tcPr>
          <w:p w14:paraId="68054B16" w14:textId="77777777" w:rsidR="00646B6D" w:rsidRDefault="00000000">
            <w:pPr>
              <w:spacing w:line="259" w:lineRule="auto"/>
              <w:rPr>
                <w:color w:val="000000"/>
              </w:rPr>
            </w:pPr>
            <w:r>
              <w:rPr>
                <w:color w:val="000000"/>
              </w:rPr>
              <w:t xml:space="preserve">8 </w:t>
            </w:r>
          </w:p>
        </w:tc>
        <w:tc>
          <w:tcPr>
            <w:tcW w:w="6118" w:type="dxa"/>
            <w:tcBorders>
              <w:top w:val="single" w:sz="4" w:space="0" w:color="000000"/>
              <w:left w:val="single" w:sz="4" w:space="0" w:color="000000"/>
              <w:bottom w:val="single" w:sz="4" w:space="0" w:color="000000"/>
              <w:right w:val="single" w:sz="4" w:space="0" w:color="000000"/>
            </w:tcBorders>
          </w:tcPr>
          <w:p w14:paraId="2E1E82BB" w14:textId="77777777" w:rsidR="00646B6D" w:rsidRDefault="00000000">
            <w:pPr>
              <w:spacing w:line="259" w:lineRule="auto"/>
              <w:rPr>
                <w:color w:val="000000"/>
              </w:rPr>
            </w:pPr>
            <w:r>
              <w:rPr>
                <w:color w:val="000000"/>
              </w:rPr>
              <w:t>Промежуточная аттестация. Проверка техники чтения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389FD73"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3FCD037D" w14:textId="77777777" w:rsidR="00646B6D" w:rsidRDefault="00000000">
            <w:pPr>
              <w:spacing w:line="259" w:lineRule="auto"/>
              <w:rPr>
                <w:color w:val="000000"/>
              </w:rPr>
            </w:pPr>
            <w:r>
              <w:rPr>
                <w:color w:val="000000"/>
              </w:rPr>
              <w:t xml:space="preserve">ПА </w:t>
            </w:r>
          </w:p>
        </w:tc>
      </w:tr>
      <w:tr w:rsidR="00D72C6B" w14:paraId="044EBA5F" w14:textId="77777777">
        <w:trPr>
          <w:trHeight w:val="283"/>
        </w:trPr>
        <w:tc>
          <w:tcPr>
            <w:tcW w:w="749" w:type="dxa"/>
            <w:tcBorders>
              <w:top w:val="single" w:sz="4" w:space="0" w:color="000000"/>
              <w:left w:val="single" w:sz="4" w:space="0" w:color="000000"/>
              <w:bottom w:val="single" w:sz="4" w:space="0" w:color="000000"/>
              <w:right w:val="single" w:sz="4" w:space="0" w:color="000000"/>
            </w:tcBorders>
          </w:tcPr>
          <w:p w14:paraId="5385FFD2" w14:textId="77777777" w:rsidR="00646B6D" w:rsidRDefault="00000000">
            <w:pPr>
              <w:spacing w:line="259" w:lineRule="auto"/>
              <w:rPr>
                <w:color w:val="000000"/>
              </w:rPr>
            </w:pPr>
            <w:r>
              <w:rPr>
                <w:color w:val="000000"/>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56B401DD" w14:textId="77777777" w:rsidR="00646B6D" w:rsidRDefault="00000000">
            <w:pPr>
              <w:spacing w:line="259" w:lineRule="auto"/>
              <w:rPr>
                <w:color w:val="000000"/>
              </w:rPr>
            </w:pPr>
            <w:r>
              <w:rPr>
                <w:color w:val="000000"/>
              </w:rPr>
              <w:t xml:space="preserve"> </w:t>
            </w:r>
          </w:p>
        </w:tc>
        <w:tc>
          <w:tcPr>
            <w:tcW w:w="6118" w:type="dxa"/>
            <w:tcBorders>
              <w:top w:val="single" w:sz="4" w:space="0" w:color="000000"/>
              <w:left w:val="single" w:sz="4" w:space="0" w:color="000000"/>
              <w:bottom w:val="single" w:sz="4" w:space="0" w:color="000000"/>
              <w:right w:val="single" w:sz="4" w:space="0" w:color="000000"/>
            </w:tcBorders>
          </w:tcPr>
          <w:p w14:paraId="52B86EAD" w14:textId="77777777" w:rsidR="00646B6D" w:rsidRDefault="00000000">
            <w:pPr>
              <w:spacing w:line="259" w:lineRule="auto"/>
              <w:rPr>
                <w:color w:val="000000"/>
              </w:rPr>
            </w:pPr>
            <w:r>
              <w:rPr>
                <w:b/>
                <w:color w:val="000000"/>
              </w:rPr>
              <w:t xml:space="preserve">Страна Фантазии   </w:t>
            </w:r>
          </w:p>
        </w:tc>
        <w:tc>
          <w:tcPr>
            <w:tcW w:w="994" w:type="dxa"/>
            <w:tcBorders>
              <w:top w:val="single" w:sz="4" w:space="0" w:color="000000"/>
              <w:left w:val="single" w:sz="4" w:space="0" w:color="000000"/>
              <w:bottom w:val="single" w:sz="4" w:space="0" w:color="000000"/>
              <w:right w:val="single" w:sz="4" w:space="0" w:color="000000"/>
            </w:tcBorders>
          </w:tcPr>
          <w:p w14:paraId="087AB233" w14:textId="77777777" w:rsidR="00646B6D" w:rsidRDefault="00000000">
            <w:pPr>
              <w:spacing w:line="259" w:lineRule="auto"/>
              <w:rPr>
                <w:color w:val="000000"/>
              </w:rPr>
            </w:pPr>
            <w:r>
              <w:rPr>
                <w:b/>
                <w:color w:val="000000"/>
              </w:rPr>
              <w:t xml:space="preserve">7 </w:t>
            </w:r>
          </w:p>
        </w:tc>
        <w:tc>
          <w:tcPr>
            <w:tcW w:w="1734" w:type="dxa"/>
            <w:tcBorders>
              <w:top w:val="single" w:sz="4" w:space="0" w:color="000000"/>
              <w:left w:val="single" w:sz="4" w:space="0" w:color="000000"/>
              <w:bottom w:val="single" w:sz="4" w:space="0" w:color="000000"/>
              <w:right w:val="single" w:sz="4" w:space="0" w:color="000000"/>
            </w:tcBorders>
          </w:tcPr>
          <w:p w14:paraId="66130FB7" w14:textId="77777777" w:rsidR="00646B6D" w:rsidRDefault="00000000">
            <w:pPr>
              <w:spacing w:line="259" w:lineRule="auto"/>
              <w:rPr>
                <w:color w:val="000000"/>
              </w:rPr>
            </w:pPr>
            <w:r>
              <w:rPr>
                <w:b/>
                <w:color w:val="000000"/>
              </w:rPr>
              <w:t xml:space="preserve"> </w:t>
            </w:r>
          </w:p>
        </w:tc>
      </w:tr>
      <w:tr w:rsidR="00D72C6B" w14:paraId="68D2436A" w14:textId="77777777">
        <w:trPr>
          <w:trHeight w:val="840"/>
        </w:trPr>
        <w:tc>
          <w:tcPr>
            <w:tcW w:w="749" w:type="dxa"/>
            <w:tcBorders>
              <w:top w:val="single" w:sz="4" w:space="0" w:color="000000"/>
              <w:left w:val="single" w:sz="4" w:space="0" w:color="000000"/>
              <w:bottom w:val="single" w:sz="4" w:space="0" w:color="000000"/>
              <w:right w:val="single" w:sz="4" w:space="0" w:color="000000"/>
            </w:tcBorders>
          </w:tcPr>
          <w:p w14:paraId="5B508EA6" w14:textId="77777777" w:rsidR="00646B6D" w:rsidRDefault="00000000">
            <w:pPr>
              <w:spacing w:line="259" w:lineRule="auto"/>
              <w:rPr>
                <w:color w:val="000000"/>
              </w:rPr>
            </w:pPr>
            <w:r>
              <w:rPr>
                <w:color w:val="000000"/>
              </w:rPr>
              <w:t xml:space="preserve">113 </w:t>
            </w:r>
          </w:p>
        </w:tc>
        <w:tc>
          <w:tcPr>
            <w:tcW w:w="644" w:type="dxa"/>
            <w:tcBorders>
              <w:top w:val="single" w:sz="4" w:space="0" w:color="000000"/>
              <w:left w:val="single" w:sz="4" w:space="0" w:color="000000"/>
              <w:bottom w:val="single" w:sz="4" w:space="0" w:color="000000"/>
              <w:right w:val="single" w:sz="4" w:space="0" w:color="000000"/>
            </w:tcBorders>
          </w:tcPr>
          <w:p w14:paraId="3C7D62BA" w14:textId="77777777" w:rsidR="00646B6D" w:rsidRDefault="00000000">
            <w:pPr>
              <w:spacing w:line="259" w:lineRule="auto"/>
              <w:rPr>
                <w:color w:val="000000"/>
              </w:rPr>
            </w:pPr>
            <w:r>
              <w:rPr>
                <w:color w:val="000000"/>
              </w:rPr>
              <w:t xml:space="preserve">1 </w:t>
            </w:r>
          </w:p>
        </w:tc>
        <w:tc>
          <w:tcPr>
            <w:tcW w:w="6118" w:type="dxa"/>
            <w:tcBorders>
              <w:top w:val="single" w:sz="4" w:space="0" w:color="000000"/>
              <w:left w:val="single" w:sz="4" w:space="0" w:color="000000"/>
              <w:bottom w:val="single" w:sz="4" w:space="0" w:color="000000"/>
              <w:right w:val="single" w:sz="4" w:space="0" w:color="000000"/>
            </w:tcBorders>
          </w:tcPr>
          <w:p w14:paraId="31414D0B" w14:textId="77777777" w:rsidR="00646B6D" w:rsidRDefault="00000000">
            <w:pPr>
              <w:spacing w:line="259" w:lineRule="auto"/>
              <w:ind w:right="63"/>
              <w:jc w:val="both"/>
              <w:rPr>
                <w:color w:val="000000"/>
              </w:rPr>
            </w:pPr>
            <w:r>
              <w:rPr>
                <w:color w:val="000000"/>
              </w:rPr>
              <w:t xml:space="preserve">Знакомство с названием раздела. Прогнозирование содержания раздела. Е.С. Велтистов «Приключения Электроника».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1355FCF"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7A9669B" w14:textId="77777777" w:rsidR="00646B6D" w:rsidRDefault="00000000">
            <w:pPr>
              <w:spacing w:line="259" w:lineRule="auto"/>
              <w:rPr>
                <w:color w:val="000000"/>
              </w:rPr>
            </w:pPr>
            <w:r>
              <w:rPr>
                <w:color w:val="000000"/>
              </w:rPr>
              <w:t xml:space="preserve">Работа с текстом. </w:t>
            </w:r>
          </w:p>
        </w:tc>
      </w:tr>
      <w:tr w:rsidR="00D72C6B" w14:paraId="23E69E62"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6571240E" w14:textId="77777777" w:rsidR="00646B6D" w:rsidRDefault="00000000">
            <w:pPr>
              <w:spacing w:line="259" w:lineRule="auto"/>
              <w:rPr>
                <w:color w:val="000000"/>
              </w:rPr>
            </w:pPr>
            <w:r>
              <w:rPr>
                <w:color w:val="000000"/>
              </w:rPr>
              <w:t xml:space="preserve">114 </w:t>
            </w:r>
          </w:p>
        </w:tc>
        <w:tc>
          <w:tcPr>
            <w:tcW w:w="644" w:type="dxa"/>
            <w:tcBorders>
              <w:top w:val="single" w:sz="4" w:space="0" w:color="000000"/>
              <w:left w:val="single" w:sz="4" w:space="0" w:color="000000"/>
              <w:bottom w:val="single" w:sz="4" w:space="0" w:color="000000"/>
              <w:right w:val="single" w:sz="4" w:space="0" w:color="000000"/>
            </w:tcBorders>
          </w:tcPr>
          <w:p w14:paraId="4081122A" w14:textId="77777777" w:rsidR="00646B6D" w:rsidRDefault="00000000">
            <w:pPr>
              <w:spacing w:line="259" w:lineRule="auto"/>
              <w:rPr>
                <w:color w:val="000000"/>
              </w:rPr>
            </w:pPr>
            <w:r>
              <w:rPr>
                <w:color w:val="000000"/>
              </w:rPr>
              <w:t xml:space="preserve">2 </w:t>
            </w:r>
          </w:p>
        </w:tc>
        <w:tc>
          <w:tcPr>
            <w:tcW w:w="6118" w:type="dxa"/>
            <w:tcBorders>
              <w:top w:val="single" w:sz="4" w:space="0" w:color="000000"/>
              <w:left w:val="single" w:sz="4" w:space="0" w:color="000000"/>
              <w:bottom w:val="single" w:sz="4" w:space="0" w:color="000000"/>
              <w:right w:val="single" w:sz="4" w:space="0" w:color="000000"/>
            </w:tcBorders>
          </w:tcPr>
          <w:p w14:paraId="32A2B05F" w14:textId="77777777" w:rsidR="00646B6D" w:rsidRDefault="00000000">
            <w:pPr>
              <w:tabs>
                <w:tab w:val="center" w:pos="215"/>
                <w:tab w:val="center" w:pos="1416"/>
                <w:tab w:val="center" w:pos="3170"/>
                <w:tab w:val="center" w:pos="5141"/>
              </w:tabs>
              <w:spacing w:after="26" w:line="259" w:lineRule="auto"/>
              <w:rPr>
                <w:color w:val="000000"/>
              </w:rPr>
            </w:pPr>
            <w:r>
              <w:rPr>
                <w:rFonts w:ascii="Calibri" w:eastAsia="Calibri" w:hAnsi="Calibri" w:cs="Calibri"/>
                <w:color w:val="000000"/>
              </w:rPr>
              <w:tab/>
            </w:r>
            <w:r>
              <w:rPr>
                <w:color w:val="000000"/>
              </w:rPr>
              <w:t xml:space="preserve">Е.С. </w:t>
            </w:r>
            <w:r>
              <w:rPr>
                <w:color w:val="000000"/>
              </w:rPr>
              <w:tab/>
              <w:t xml:space="preserve">Велтистов </w:t>
            </w:r>
            <w:r>
              <w:rPr>
                <w:color w:val="000000"/>
              </w:rPr>
              <w:tab/>
              <w:t xml:space="preserve">«Приключения </w:t>
            </w:r>
            <w:r>
              <w:rPr>
                <w:color w:val="000000"/>
              </w:rPr>
              <w:tab/>
              <w:t xml:space="preserve">Электроника». </w:t>
            </w:r>
          </w:p>
          <w:p w14:paraId="2655018F" w14:textId="77777777" w:rsidR="00646B6D" w:rsidRDefault="00000000">
            <w:pPr>
              <w:spacing w:line="259" w:lineRule="auto"/>
              <w:rPr>
                <w:color w:val="000000"/>
              </w:rPr>
            </w:pPr>
            <w:r>
              <w:rPr>
                <w:color w:val="000000"/>
              </w:rPr>
              <w:t>Особенности фантастического жанра.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62984A5"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21D2828A" w14:textId="77777777" w:rsidR="00646B6D" w:rsidRDefault="00000000">
            <w:pPr>
              <w:spacing w:line="259" w:lineRule="auto"/>
              <w:rPr>
                <w:color w:val="000000"/>
              </w:rPr>
            </w:pPr>
            <w:r>
              <w:rPr>
                <w:color w:val="000000"/>
              </w:rPr>
              <w:t xml:space="preserve">Работа с текстом. </w:t>
            </w:r>
          </w:p>
        </w:tc>
      </w:tr>
      <w:tr w:rsidR="00D72C6B" w14:paraId="1924135C"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6156DC8F" w14:textId="77777777" w:rsidR="00646B6D" w:rsidRDefault="00000000">
            <w:pPr>
              <w:spacing w:line="259" w:lineRule="auto"/>
              <w:rPr>
                <w:color w:val="000000"/>
              </w:rPr>
            </w:pPr>
            <w:r>
              <w:rPr>
                <w:color w:val="000000"/>
              </w:rPr>
              <w:t xml:space="preserve">115 </w:t>
            </w:r>
          </w:p>
        </w:tc>
        <w:tc>
          <w:tcPr>
            <w:tcW w:w="644" w:type="dxa"/>
            <w:tcBorders>
              <w:top w:val="single" w:sz="4" w:space="0" w:color="000000"/>
              <w:left w:val="single" w:sz="4" w:space="0" w:color="000000"/>
              <w:bottom w:val="single" w:sz="4" w:space="0" w:color="000000"/>
              <w:right w:val="single" w:sz="4" w:space="0" w:color="000000"/>
            </w:tcBorders>
          </w:tcPr>
          <w:p w14:paraId="5C583450" w14:textId="77777777" w:rsidR="00646B6D" w:rsidRDefault="00000000">
            <w:pPr>
              <w:spacing w:line="259" w:lineRule="auto"/>
              <w:rPr>
                <w:color w:val="000000"/>
              </w:rPr>
            </w:pPr>
            <w:r>
              <w:rPr>
                <w:color w:val="000000"/>
              </w:rPr>
              <w:t xml:space="preserve">3 </w:t>
            </w:r>
          </w:p>
        </w:tc>
        <w:tc>
          <w:tcPr>
            <w:tcW w:w="6118" w:type="dxa"/>
            <w:tcBorders>
              <w:top w:val="single" w:sz="4" w:space="0" w:color="000000"/>
              <w:left w:val="single" w:sz="4" w:space="0" w:color="000000"/>
              <w:bottom w:val="single" w:sz="4" w:space="0" w:color="000000"/>
              <w:right w:val="single" w:sz="4" w:space="0" w:color="000000"/>
            </w:tcBorders>
          </w:tcPr>
          <w:p w14:paraId="3EDBBD26" w14:textId="77777777" w:rsidR="00646B6D" w:rsidRDefault="00000000">
            <w:pPr>
              <w:tabs>
                <w:tab w:val="center" w:pos="215"/>
                <w:tab w:val="center" w:pos="1416"/>
                <w:tab w:val="center" w:pos="3170"/>
                <w:tab w:val="center" w:pos="5141"/>
              </w:tabs>
              <w:spacing w:after="27" w:line="259" w:lineRule="auto"/>
              <w:rPr>
                <w:color w:val="000000"/>
              </w:rPr>
            </w:pPr>
            <w:r>
              <w:rPr>
                <w:rFonts w:ascii="Calibri" w:eastAsia="Calibri" w:hAnsi="Calibri" w:cs="Calibri"/>
                <w:color w:val="000000"/>
              </w:rPr>
              <w:tab/>
            </w:r>
            <w:r>
              <w:rPr>
                <w:color w:val="000000"/>
              </w:rPr>
              <w:t xml:space="preserve">Е.С. </w:t>
            </w:r>
            <w:r>
              <w:rPr>
                <w:color w:val="000000"/>
              </w:rPr>
              <w:tab/>
              <w:t xml:space="preserve">Велтистов </w:t>
            </w:r>
            <w:r>
              <w:rPr>
                <w:color w:val="000000"/>
              </w:rPr>
              <w:tab/>
              <w:t xml:space="preserve">«Приключения </w:t>
            </w:r>
            <w:r>
              <w:rPr>
                <w:color w:val="000000"/>
              </w:rPr>
              <w:tab/>
              <w:t xml:space="preserve">Электроника». </w:t>
            </w:r>
          </w:p>
          <w:p w14:paraId="0EF43DB7" w14:textId="77777777" w:rsidR="00646B6D" w:rsidRDefault="00000000">
            <w:pPr>
              <w:spacing w:line="259" w:lineRule="auto"/>
              <w:rPr>
                <w:color w:val="000000"/>
              </w:rPr>
            </w:pPr>
            <w:r>
              <w:rPr>
                <w:color w:val="000000"/>
              </w:rPr>
              <w:t>Необычные герои фантастического рассказа.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AF03FF7"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7DD2C031" w14:textId="77777777" w:rsidR="00646B6D" w:rsidRDefault="00000000">
            <w:pPr>
              <w:spacing w:line="259" w:lineRule="auto"/>
              <w:rPr>
                <w:color w:val="000000"/>
              </w:rPr>
            </w:pPr>
            <w:r>
              <w:rPr>
                <w:color w:val="000000"/>
              </w:rPr>
              <w:t xml:space="preserve">Работа с текстом. </w:t>
            </w:r>
          </w:p>
        </w:tc>
      </w:tr>
      <w:tr w:rsidR="00D72C6B" w14:paraId="20083370"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18077822" w14:textId="77777777" w:rsidR="00646B6D" w:rsidRDefault="00000000">
            <w:pPr>
              <w:spacing w:line="259" w:lineRule="auto"/>
              <w:rPr>
                <w:color w:val="000000"/>
              </w:rPr>
            </w:pPr>
            <w:r>
              <w:rPr>
                <w:color w:val="000000"/>
              </w:rPr>
              <w:t xml:space="preserve">116 </w:t>
            </w:r>
          </w:p>
        </w:tc>
        <w:tc>
          <w:tcPr>
            <w:tcW w:w="644" w:type="dxa"/>
            <w:tcBorders>
              <w:top w:val="single" w:sz="4" w:space="0" w:color="000000"/>
              <w:left w:val="single" w:sz="4" w:space="0" w:color="000000"/>
              <w:bottom w:val="single" w:sz="4" w:space="0" w:color="000000"/>
              <w:right w:val="single" w:sz="4" w:space="0" w:color="000000"/>
            </w:tcBorders>
          </w:tcPr>
          <w:p w14:paraId="71985D4E" w14:textId="77777777" w:rsidR="00646B6D" w:rsidRDefault="00000000">
            <w:pPr>
              <w:spacing w:line="259" w:lineRule="auto"/>
              <w:rPr>
                <w:color w:val="000000"/>
              </w:rPr>
            </w:pPr>
            <w:r>
              <w:rPr>
                <w:color w:val="000000"/>
              </w:rPr>
              <w:t xml:space="preserve">4 </w:t>
            </w:r>
          </w:p>
        </w:tc>
        <w:tc>
          <w:tcPr>
            <w:tcW w:w="6118" w:type="dxa"/>
            <w:tcBorders>
              <w:top w:val="single" w:sz="4" w:space="0" w:color="000000"/>
              <w:left w:val="single" w:sz="4" w:space="0" w:color="000000"/>
              <w:bottom w:val="single" w:sz="4" w:space="0" w:color="000000"/>
              <w:right w:val="single" w:sz="4" w:space="0" w:color="000000"/>
            </w:tcBorders>
          </w:tcPr>
          <w:p w14:paraId="7D4078EF" w14:textId="77777777" w:rsidR="00646B6D" w:rsidRDefault="00000000">
            <w:pPr>
              <w:spacing w:line="259" w:lineRule="auto"/>
              <w:rPr>
                <w:color w:val="000000"/>
              </w:rPr>
            </w:pPr>
            <w:r>
              <w:rPr>
                <w:color w:val="000000"/>
              </w:rPr>
              <w:t>Кир Булычев «Путешествие Алисы». Особенности фантастического жанра.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D6C75EA"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34F46D0C" w14:textId="77777777" w:rsidR="00646B6D" w:rsidRDefault="00000000">
            <w:pPr>
              <w:spacing w:line="259" w:lineRule="auto"/>
              <w:rPr>
                <w:color w:val="000000"/>
              </w:rPr>
            </w:pPr>
            <w:r>
              <w:rPr>
                <w:color w:val="000000"/>
              </w:rPr>
              <w:t xml:space="preserve">Работа с текстом. </w:t>
            </w:r>
          </w:p>
        </w:tc>
      </w:tr>
      <w:tr w:rsidR="00D72C6B" w14:paraId="7DBFCBF9"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75AA0D80" w14:textId="77777777" w:rsidR="00646B6D" w:rsidRDefault="00000000">
            <w:pPr>
              <w:spacing w:line="259" w:lineRule="auto"/>
              <w:rPr>
                <w:color w:val="000000"/>
              </w:rPr>
            </w:pPr>
            <w:r>
              <w:rPr>
                <w:color w:val="000000"/>
              </w:rPr>
              <w:t xml:space="preserve">117 </w:t>
            </w:r>
          </w:p>
        </w:tc>
        <w:tc>
          <w:tcPr>
            <w:tcW w:w="644" w:type="dxa"/>
            <w:tcBorders>
              <w:top w:val="single" w:sz="4" w:space="0" w:color="000000"/>
              <w:left w:val="single" w:sz="4" w:space="0" w:color="000000"/>
              <w:bottom w:val="single" w:sz="4" w:space="0" w:color="000000"/>
              <w:right w:val="single" w:sz="4" w:space="0" w:color="000000"/>
            </w:tcBorders>
          </w:tcPr>
          <w:p w14:paraId="17D4E216" w14:textId="77777777" w:rsidR="00646B6D" w:rsidRDefault="00000000">
            <w:pPr>
              <w:spacing w:line="259" w:lineRule="auto"/>
              <w:rPr>
                <w:color w:val="000000"/>
              </w:rPr>
            </w:pPr>
            <w:r>
              <w:rPr>
                <w:color w:val="000000"/>
              </w:rPr>
              <w:t xml:space="preserve">5 </w:t>
            </w:r>
          </w:p>
        </w:tc>
        <w:tc>
          <w:tcPr>
            <w:tcW w:w="6118" w:type="dxa"/>
            <w:tcBorders>
              <w:top w:val="single" w:sz="4" w:space="0" w:color="000000"/>
              <w:left w:val="single" w:sz="4" w:space="0" w:color="000000"/>
              <w:bottom w:val="single" w:sz="4" w:space="0" w:color="000000"/>
              <w:right w:val="single" w:sz="4" w:space="0" w:color="000000"/>
            </w:tcBorders>
          </w:tcPr>
          <w:p w14:paraId="5CF21FC3" w14:textId="77777777" w:rsidR="00646B6D" w:rsidRDefault="00000000">
            <w:pPr>
              <w:spacing w:line="259" w:lineRule="auto"/>
              <w:jc w:val="both"/>
              <w:rPr>
                <w:color w:val="000000"/>
              </w:rPr>
            </w:pPr>
            <w:r>
              <w:rPr>
                <w:color w:val="000000"/>
              </w:rPr>
              <w:t>Кир Булычев «Путешествие Алисы». Сравнение героев фантастических рассказов.</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FB95767"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145AE2E9" w14:textId="77777777" w:rsidR="00646B6D" w:rsidRDefault="00000000">
            <w:pPr>
              <w:spacing w:line="259" w:lineRule="auto"/>
              <w:rPr>
                <w:color w:val="000000"/>
              </w:rPr>
            </w:pPr>
            <w:r>
              <w:rPr>
                <w:color w:val="000000"/>
              </w:rPr>
              <w:t xml:space="preserve">Работа с текстом. </w:t>
            </w:r>
          </w:p>
        </w:tc>
      </w:tr>
      <w:tr w:rsidR="00D72C6B" w14:paraId="045BF394"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42010CAA" w14:textId="77777777" w:rsidR="00646B6D" w:rsidRDefault="00000000">
            <w:pPr>
              <w:spacing w:line="259" w:lineRule="auto"/>
              <w:rPr>
                <w:color w:val="000000"/>
              </w:rPr>
            </w:pPr>
            <w:r>
              <w:rPr>
                <w:color w:val="000000"/>
              </w:rPr>
              <w:t xml:space="preserve">118 </w:t>
            </w:r>
          </w:p>
        </w:tc>
        <w:tc>
          <w:tcPr>
            <w:tcW w:w="644" w:type="dxa"/>
            <w:tcBorders>
              <w:top w:val="single" w:sz="4" w:space="0" w:color="000000"/>
              <w:left w:val="single" w:sz="4" w:space="0" w:color="000000"/>
              <w:bottom w:val="single" w:sz="4" w:space="0" w:color="000000"/>
              <w:right w:val="single" w:sz="4" w:space="0" w:color="000000"/>
            </w:tcBorders>
          </w:tcPr>
          <w:p w14:paraId="3D4F9D51" w14:textId="77777777" w:rsidR="00646B6D" w:rsidRDefault="00000000">
            <w:pPr>
              <w:spacing w:line="259" w:lineRule="auto"/>
              <w:rPr>
                <w:color w:val="000000"/>
              </w:rPr>
            </w:pPr>
            <w:r>
              <w:rPr>
                <w:color w:val="000000"/>
              </w:rPr>
              <w:t xml:space="preserve">6 </w:t>
            </w:r>
          </w:p>
        </w:tc>
        <w:tc>
          <w:tcPr>
            <w:tcW w:w="6118" w:type="dxa"/>
            <w:tcBorders>
              <w:top w:val="single" w:sz="4" w:space="0" w:color="000000"/>
              <w:left w:val="single" w:sz="4" w:space="0" w:color="000000"/>
              <w:bottom w:val="single" w:sz="4" w:space="0" w:color="000000"/>
              <w:right w:val="single" w:sz="4" w:space="0" w:color="000000"/>
            </w:tcBorders>
          </w:tcPr>
          <w:p w14:paraId="3252F1CF" w14:textId="77777777" w:rsidR="00646B6D" w:rsidRDefault="00000000">
            <w:pPr>
              <w:spacing w:line="259" w:lineRule="auto"/>
              <w:rPr>
                <w:color w:val="000000"/>
              </w:rPr>
            </w:pPr>
            <w:r>
              <w:rPr>
                <w:color w:val="000000"/>
              </w:rPr>
              <w:t>Придумывание  фантастических историй.</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31373AF"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C49C01E" w14:textId="77777777" w:rsidR="00646B6D" w:rsidRDefault="00000000">
            <w:pPr>
              <w:spacing w:line="259" w:lineRule="auto"/>
              <w:rPr>
                <w:color w:val="000000"/>
              </w:rPr>
            </w:pPr>
            <w:r>
              <w:rPr>
                <w:color w:val="000000"/>
              </w:rPr>
              <w:t xml:space="preserve">Работа с текстом. </w:t>
            </w:r>
          </w:p>
        </w:tc>
      </w:tr>
      <w:tr w:rsidR="00D72C6B" w14:paraId="56417E0D"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569C1C7A" w14:textId="77777777" w:rsidR="00646B6D" w:rsidRDefault="00000000">
            <w:pPr>
              <w:spacing w:line="259" w:lineRule="auto"/>
              <w:rPr>
                <w:color w:val="000000"/>
              </w:rPr>
            </w:pPr>
            <w:r>
              <w:rPr>
                <w:color w:val="000000"/>
              </w:rPr>
              <w:t xml:space="preserve">119 </w:t>
            </w:r>
          </w:p>
        </w:tc>
        <w:tc>
          <w:tcPr>
            <w:tcW w:w="644" w:type="dxa"/>
            <w:tcBorders>
              <w:top w:val="single" w:sz="4" w:space="0" w:color="000000"/>
              <w:left w:val="single" w:sz="4" w:space="0" w:color="000000"/>
              <w:bottom w:val="single" w:sz="4" w:space="0" w:color="000000"/>
              <w:right w:val="single" w:sz="4" w:space="0" w:color="000000"/>
            </w:tcBorders>
          </w:tcPr>
          <w:p w14:paraId="3DFD5880" w14:textId="77777777" w:rsidR="00646B6D" w:rsidRDefault="00000000">
            <w:pPr>
              <w:spacing w:line="259" w:lineRule="auto"/>
              <w:rPr>
                <w:color w:val="000000"/>
              </w:rPr>
            </w:pPr>
            <w:r>
              <w:rPr>
                <w:color w:val="000000"/>
              </w:rPr>
              <w:t xml:space="preserve">7 </w:t>
            </w:r>
          </w:p>
        </w:tc>
        <w:tc>
          <w:tcPr>
            <w:tcW w:w="6118" w:type="dxa"/>
            <w:tcBorders>
              <w:top w:val="single" w:sz="4" w:space="0" w:color="000000"/>
              <w:left w:val="single" w:sz="4" w:space="0" w:color="000000"/>
              <w:bottom w:val="single" w:sz="4" w:space="0" w:color="000000"/>
              <w:right w:val="single" w:sz="4" w:space="0" w:color="000000"/>
            </w:tcBorders>
          </w:tcPr>
          <w:p w14:paraId="3B38FAB8" w14:textId="77777777" w:rsidR="00646B6D" w:rsidRDefault="00000000">
            <w:pPr>
              <w:spacing w:after="21" w:line="259" w:lineRule="auto"/>
              <w:jc w:val="both"/>
              <w:rPr>
                <w:color w:val="000000"/>
              </w:rPr>
            </w:pPr>
            <w:r>
              <w:rPr>
                <w:color w:val="000000"/>
              </w:rPr>
              <w:t>Оценка достижений.</w:t>
            </w:r>
            <w:r>
              <w:rPr>
                <w:b/>
                <w:color w:val="000000"/>
              </w:rPr>
              <w:t xml:space="preserve"> </w:t>
            </w:r>
            <w:r>
              <w:rPr>
                <w:color w:val="000000"/>
              </w:rPr>
              <w:t xml:space="preserve">Тематический контроль в форме </w:t>
            </w:r>
          </w:p>
          <w:p w14:paraId="13F744FB" w14:textId="77777777" w:rsidR="00646B6D" w:rsidRDefault="00000000">
            <w:pPr>
              <w:spacing w:line="259" w:lineRule="auto"/>
              <w:rPr>
                <w:color w:val="000000"/>
              </w:rPr>
            </w:pPr>
            <w:r>
              <w:rPr>
                <w:color w:val="000000"/>
              </w:rPr>
              <w:t>теста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01E0663"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AE7B617" w14:textId="77777777" w:rsidR="00646B6D" w:rsidRDefault="00000000">
            <w:pPr>
              <w:spacing w:line="259" w:lineRule="auto"/>
              <w:rPr>
                <w:color w:val="000000"/>
              </w:rPr>
            </w:pPr>
            <w:r>
              <w:rPr>
                <w:color w:val="000000"/>
              </w:rPr>
              <w:t xml:space="preserve">Тест </w:t>
            </w:r>
          </w:p>
        </w:tc>
      </w:tr>
      <w:tr w:rsidR="00D72C6B" w14:paraId="6B4D5221"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298D8F91" w14:textId="77777777" w:rsidR="00646B6D" w:rsidRDefault="00000000">
            <w:pPr>
              <w:spacing w:line="259" w:lineRule="auto"/>
              <w:rPr>
                <w:color w:val="000000"/>
              </w:rPr>
            </w:pPr>
            <w:r>
              <w:rPr>
                <w:color w:val="000000"/>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36C97529" w14:textId="77777777" w:rsidR="00646B6D" w:rsidRDefault="00000000">
            <w:pPr>
              <w:spacing w:line="259" w:lineRule="auto"/>
              <w:rPr>
                <w:color w:val="000000"/>
              </w:rPr>
            </w:pPr>
            <w:r>
              <w:rPr>
                <w:color w:val="000000"/>
              </w:rPr>
              <w:t xml:space="preserve"> </w:t>
            </w:r>
          </w:p>
        </w:tc>
        <w:tc>
          <w:tcPr>
            <w:tcW w:w="6118" w:type="dxa"/>
            <w:tcBorders>
              <w:top w:val="single" w:sz="4" w:space="0" w:color="000000"/>
              <w:left w:val="single" w:sz="4" w:space="0" w:color="000000"/>
              <w:bottom w:val="single" w:sz="4" w:space="0" w:color="000000"/>
              <w:right w:val="single" w:sz="4" w:space="0" w:color="000000"/>
            </w:tcBorders>
          </w:tcPr>
          <w:p w14:paraId="69A0644F" w14:textId="77777777" w:rsidR="00646B6D" w:rsidRDefault="00000000">
            <w:pPr>
              <w:spacing w:line="259" w:lineRule="auto"/>
              <w:rPr>
                <w:color w:val="000000"/>
              </w:rPr>
            </w:pPr>
            <w:r>
              <w:rPr>
                <w:b/>
                <w:color w:val="000000"/>
              </w:rPr>
              <w:t xml:space="preserve">Зарубежная  литература </w:t>
            </w:r>
            <w:r>
              <w:rPr>
                <w:color w:val="000000"/>
              </w:rPr>
              <w:t xml:space="preserve"> </w:t>
            </w:r>
          </w:p>
          <w:p w14:paraId="4935104D" w14:textId="77777777" w:rsidR="00646B6D" w:rsidRDefault="00000000">
            <w:pPr>
              <w:spacing w:line="259" w:lineRule="auto"/>
              <w:rPr>
                <w:color w:val="000000"/>
              </w:rPr>
            </w:pPr>
            <w:r>
              <w:rPr>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3BF3F81" w14:textId="77777777" w:rsidR="00646B6D" w:rsidRDefault="00000000">
            <w:pPr>
              <w:spacing w:line="259" w:lineRule="auto"/>
              <w:rPr>
                <w:color w:val="000000"/>
              </w:rPr>
            </w:pPr>
            <w:r>
              <w:rPr>
                <w:b/>
                <w:color w:val="000000"/>
              </w:rPr>
              <w:t xml:space="preserve">17 </w:t>
            </w:r>
          </w:p>
        </w:tc>
        <w:tc>
          <w:tcPr>
            <w:tcW w:w="1734" w:type="dxa"/>
            <w:tcBorders>
              <w:top w:val="single" w:sz="4" w:space="0" w:color="000000"/>
              <w:left w:val="single" w:sz="4" w:space="0" w:color="000000"/>
              <w:bottom w:val="single" w:sz="4" w:space="0" w:color="000000"/>
              <w:right w:val="single" w:sz="4" w:space="0" w:color="000000"/>
            </w:tcBorders>
          </w:tcPr>
          <w:p w14:paraId="2AF3F010" w14:textId="77777777" w:rsidR="00646B6D" w:rsidRDefault="00000000">
            <w:pPr>
              <w:spacing w:line="259" w:lineRule="auto"/>
              <w:rPr>
                <w:color w:val="000000"/>
              </w:rPr>
            </w:pPr>
            <w:r>
              <w:rPr>
                <w:b/>
                <w:color w:val="000000"/>
              </w:rPr>
              <w:t xml:space="preserve"> </w:t>
            </w:r>
          </w:p>
        </w:tc>
      </w:tr>
      <w:tr w:rsidR="00D72C6B" w14:paraId="38EDE2B3" w14:textId="77777777">
        <w:trPr>
          <w:trHeight w:val="840"/>
        </w:trPr>
        <w:tc>
          <w:tcPr>
            <w:tcW w:w="749" w:type="dxa"/>
            <w:tcBorders>
              <w:top w:val="single" w:sz="4" w:space="0" w:color="000000"/>
              <w:left w:val="single" w:sz="4" w:space="0" w:color="000000"/>
              <w:bottom w:val="single" w:sz="4" w:space="0" w:color="000000"/>
              <w:right w:val="single" w:sz="4" w:space="0" w:color="000000"/>
            </w:tcBorders>
          </w:tcPr>
          <w:p w14:paraId="10549E4C" w14:textId="77777777" w:rsidR="00646B6D" w:rsidRDefault="00000000">
            <w:pPr>
              <w:spacing w:line="259" w:lineRule="auto"/>
              <w:rPr>
                <w:color w:val="000000"/>
              </w:rPr>
            </w:pPr>
            <w:r>
              <w:rPr>
                <w:color w:val="000000"/>
              </w:rPr>
              <w:t xml:space="preserve">120 </w:t>
            </w:r>
          </w:p>
        </w:tc>
        <w:tc>
          <w:tcPr>
            <w:tcW w:w="644" w:type="dxa"/>
            <w:tcBorders>
              <w:top w:val="single" w:sz="4" w:space="0" w:color="000000"/>
              <w:left w:val="single" w:sz="4" w:space="0" w:color="000000"/>
              <w:bottom w:val="single" w:sz="4" w:space="0" w:color="000000"/>
              <w:right w:val="single" w:sz="4" w:space="0" w:color="000000"/>
            </w:tcBorders>
          </w:tcPr>
          <w:p w14:paraId="19498914" w14:textId="77777777" w:rsidR="00646B6D" w:rsidRDefault="00000000">
            <w:pPr>
              <w:spacing w:line="259" w:lineRule="auto"/>
              <w:rPr>
                <w:color w:val="000000"/>
              </w:rPr>
            </w:pPr>
            <w:r>
              <w:rPr>
                <w:color w:val="000000"/>
              </w:rPr>
              <w:t xml:space="preserve">1 </w:t>
            </w:r>
          </w:p>
        </w:tc>
        <w:tc>
          <w:tcPr>
            <w:tcW w:w="6118" w:type="dxa"/>
            <w:tcBorders>
              <w:top w:val="single" w:sz="4" w:space="0" w:color="000000"/>
              <w:left w:val="single" w:sz="4" w:space="0" w:color="000000"/>
              <w:bottom w:val="single" w:sz="4" w:space="0" w:color="000000"/>
              <w:right w:val="single" w:sz="4" w:space="0" w:color="000000"/>
            </w:tcBorders>
          </w:tcPr>
          <w:p w14:paraId="351C71F9" w14:textId="77777777" w:rsidR="00646B6D" w:rsidRDefault="00000000">
            <w:pPr>
              <w:spacing w:line="259" w:lineRule="auto"/>
              <w:ind w:right="63"/>
              <w:jc w:val="both"/>
              <w:rPr>
                <w:color w:val="000000"/>
              </w:rPr>
            </w:pPr>
            <w:r>
              <w:rPr>
                <w:color w:val="000000"/>
              </w:rPr>
              <w:t>Знакомство с названием раздела. Прогнозирование содержания раздела. Планирование работы учащихся и учителя по усвоение содержания раздела.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F4D2FA8"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F29FD78" w14:textId="77777777" w:rsidR="00646B6D" w:rsidRDefault="00000000">
            <w:pPr>
              <w:spacing w:line="259" w:lineRule="auto"/>
              <w:rPr>
                <w:color w:val="000000"/>
              </w:rPr>
            </w:pPr>
            <w:r>
              <w:rPr>
                <w:color w:val="000000"/>
              </w:rPr>
              <w:t xml:space="preserve">Дискуссия  </w:t>
            </w:r>
          </w:p>
        </w:tc>
      </w:tr>
      <w:tr w:rsidR="00D72C6B" w14:paraId="45115EC0" w14:textId="77777777">
        <w:trPr>
          <w:trHeight w:val="283"/>
        </w:trPr>
        <w:tc>
          <w:tcPr>
            <w:tcW w:w="749" w:type="dxa"/>
            <w:tcBorders>
              <w:top w:val="single" w:sz="4" w:space="0" w:color="000000"/>
              <w:left w:val="single" w:sz="4" w:space="0" w:color="000000"/>
              <w:bottom w:val="single" w:sz="4" w:space="0" w:color="000000"/>
              <w:right w:val="single" w:sz="4" w:space="0" w:color="000000"/>
            </w:tcBorders>
          </w:tcPr>
          <w:p w14:paraId="191EBB7B" w14:textId="77777777" w:rsidR="00646B6D" w:rsidRDefault="00000000">
            <w:pPr>
              <w:spacing w:line="259" w:lineRule="auto"/>
              <w:rPr>
                <w:color w:val="000000"/>
              </w:rPr>
            </w:pPr>
            <w:r>
              <w:rPr>
                <w:color w:val="000000"/>
              </w:rPr>
              <w:t xml:space="preserve">121 </w:t>
            </w:r>
          </w:p>
        </w:tc>
        <w:tc>
          <w:tcPr>
            <w:tcW w:w="644" w:type="dxa"/>
            <w:tcBorders>
              <w:top w:val="single" w:sz="4" w:space="0" w:color="000000"/>
              <w:left w:val="single" w:sz="4" w:space="0" w:color="000000"/>
              <w:bottom w:val="single" w:sz="4" w:space="0" w:color="000000"/>
              <w:right w:val="single" w:sz="4" w:space="0" w:color="000000"/>
            </w:tcBorders>
          </w:tcPr>
          <w:p w14:paraId="4B0B17FA" w14:textId="77777777" w:rsidR="00646B6D" w:rsidRDefault="00000000">
            <w:pPr>
              <w:spacing w:line="259" w:lineRule="auto"/>
              <w:rPr>
                <w:color w:val="000000"/>
              </w:rPr>
            </w:pPr>
            <w:r>
              <w:rPr>
                <w:color w:val="000000"/>
              </w:rPr>
              <w:t xml:space="preserve">2 </w:t>
            </w:r>
          </w:p>
        </w:tc>
        <w:tc>
          <w:tcPr>
            <w:tcW w:w="6118" w:type="dxa"/>
            <w:tcBorders>
              <w:top w:val="single" w:sz="4" w:space="0" w:color="000000"/>
              <w:left w:val="single" w:sz="4" w:space="0" w:color="000000"/>
              <w:bottom w:val="single" w:sz="4" w:space="0" w:color="000000"/>
              <w:right w:val="single" w:sz="4" w:space="0" w:color="000000"/>
            </w:tcBorders>
          </w:tcPr>
          <w:p w14:paraId="03A3B7CD" w14:textId="77777777" w:rsidR="00646B6D" w:rsidRDefault="00000000">
            <w:pPr>
              <w:tabs>
                <w:tab w:val="center" w:pos="112"/>
                <w:tab w:val="center" w:pos="983"/>
                <w:tab w:val="center" w:pos="2478"/>
                <w:tab w:val="center" w:pos="4254"/>
                <w:tab w:val="center" w:pos="5600"/>
              </w:tabs>
              <w:spacing w:line="259" w:lineRule="auto"/>
              <w:rPr>
                <w:color w:val="000000"/>
              </w:rPr>
            </w:pPr>
            <w:r>
              <w:rPr>
                <w:rFonts w:ascii="Calibri" w:eastAsia="Calibri" w:hAnsi="Calibri" w:cs="Calibri"/>
                <w:color w:val="000000"/>
              </w:rPr>
              <w:tab/>
            </w:r>
            <w:r>
              <w:rPr>
                <w:color w:val="000000"/>
              </w:rPr>
              <w:t xml:space="preserve">Д. </w:t>
            </w:r>
            <w:r>
              <w:rPr>
                <w:color w:val="000000"/>
              </w:rPr>
              <w:tab/>
              <w:t xml:space="preserve">Свифт </w:t>
            </w:r>
            <w:r>
              <w:rPr>
                <w:color w:val="000000"/>
              </w:rPr>
              <w:tab/>
              <w:t xml:space="preserve">«Путешествие </w:t>
            </w:r>
            <w:r>
              <w:rPr>
                <w:color w:val="000000"/>
              </w:rPr>
              <w:tab/>
              <w:t xml:space="preserve">Гулливера». </w:t>
            </w:r>
            <w:r>
              <w:rPr>
                <w:color w:val="000000"/>
              </w:rPr>
              <w:tab/>
              <w:t xml:space="preserve">Герои </w:t>
            </w:r>
          </w:p>
        </w:tc>
        <w:tc>
          <w:tcPr>
            <w:tcW w:w="994" w:type="dxa"/>
            <w:tcBorders>
              <w:top w:val="single" w:sz="4" w:space="0" w:color="000000"/>
              <w:left w:val="single" w:sz="4" w:space="0" w:color="000000"/>
              <w:bottom w:val="single" w:sz="4" w:space="0" w:color="000000"/>
              <w:right w:val="single" w:sz="4" w:space="0" w:color="000000"/>
            </w:tcBorders>
          </w:tcPr>
          <w:p w14:paraId="3ACEEF1E"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2FB81BDB" w14:textId="77777777" w:rsidR="00646B6D" w:rsidRDefault="00000000">
            <w:pPr>
              <w:spacing w:line="259" w:lineRule="auto"/>
              <w:rPr>
                <w:color w:val="000000"/>
              </w:rPr>
            </w:pPr>
            <w:r>
              <w:rPr>
                <w:color w:val="000000"/>
              </w:rPr>
              <w:t xml:space="preserve">Работа с </w:t>
            </w:r>
          </w:p>
        </w:tc>
      </w:tr>
      <w:tr w:rsidR="00D72C6B" w14:paraId="140FE337" w14:textId="77777777">
        <w:trPr>
          <w:trHeight w:val="283"/>
        </w:trPr>
        <w:tc>
          <w:tcPr>
            <w:tcW w:w="749" w:type="dxa"/>
            <w:tcBorders>
              <w:top w:val="single" w:sz="4" w:space="0" w:color="000000"/>
              <w:left w:val="single" w:sz="4" w:space="0" w:color="000000"/>
              <w:bottom w:val="single" w:sz="4" w:space="0" w:color="000000"/>
              <w:right w:val="single" w:sz="4" w:space="0" w:color="000000"/>
            </w:tcBorders>
          </w:tcPr>
          <w:p w14:paraId="466CBC73" w14:textId="77777777" w:rsidR="00646B6D" w:rsidRDefault="00646B6D">
            <w:pPr>
              <w:spacing w:after="160" w:line="259" w:lineRule="auto"/>
              <w:rPr>
                <w:color w:val="000000"/>
              </w:rPr>
            </w:pPr>
          </w:p>
        </w:tc>
        <w:tc>
          <w:tcPr>
            <w:tcW w:w="644" w:type="dxa"/>
            <w:tcBorders>
              <w:top w:val="single" w:sz="4" w:space="0" w:color="000000"/>
              <w:left w:val="single" w:sz="4" w:space="0" w:color="000000"/>
              <w:bottom w:val="single" w:sz="4" w:space="0" w:color="000000"/>
              <w:right w:val="single" w:sz="4" w:space="0" w:color="000000"/>
            </w:tcBorders>
          </w:tcPr>
          <w:p w14:paraId="5486534E" w14:textId="77777777" w:rsidR="00646B6D" w:rsidRDefault="00646B6D">
            <w:pPr>
              <w:spacing w:after="160" w:line="259" w:lineRule="auto"/>
              <w:rPr>
                <w:color w:val="000000"/>
              </w:rPr>
            </w:pPr>
          </w:p>
        </w:tc>
        <w:tc>
          <w:tcPr>
            <w:tcW w:w="6118" w:type="dxa"/>
            <w:tcBorders>
              <w:top w:val="single" w:sz="4" w:space="0" w:color="000000"/>
              <w:left w:val="single" w:sz="4" w:space="0" w:color="000000"/>
              <w:bottom w:val="single" w:sz="4" w:space="0" w:color="000000"/>
              <w:right w:val="single" w:sz="4" w:space="0" w:color="000000"/>
            </w:tcBorders>
          </w:tcPr>
          <w:p w14:paraId="4036B4C6" w14:textId="77777777" w:rsidR="00646B6D" w:rsidRDefault="00000000">
            <w:pPr>
              <w:spacing w:line="259" w:lineRule="auto"/>
              <w:rPr>
                <w:color w:val="000000"/>
              </w:rPr>
            </w:pPr>
            <w:r>
              <w:rPr>
                <w:color w:val="000000"/>
              </w:rPr>
              <w:t>приключенческой литературы.</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DC1D6D1" w14:textId="77777777" w:rsidR="00646B6D" w:rsidRDefault="00646B6D">
            <w:pPr>
              <w:spacing w:after="160" w:line="259" w:lineRule="auto"/>
              <w:rPr>
                <w:color w:val="000000"/>
              </w:rPr>
            </w:pPr>
          </w:p>
        </w:tc>
        <w:tc>
          <w:tcPr>
            <w:tcW w:w="1734" w:type="dxa"/>
            <w:tcBorders>
              <w:top w:val="single" w:sz="4" w:space="0" w:color="000000"/>
              <w:left w:val="single" w:sz="4" w:space="0" w:color="000000"/>
              <w:bottom w:val="single" w:sz="4" w:space="0" w:color="000000"/>
              <w:right w:val="single" w:sz="4" w:space="0" w:color="000000"/>
            </w:tcBorders>
          </w:tcPr>
          <w:p w14:paraId="605ABCF5" w14:textId="77777777" w:rsidR="00646B6D" w:rsidRDefault="00000000">
            <w:pPr>
              <w:spacing w:line="259" w:lineRule="auto"/>
              <w:rPr>
                <w:color w:val="000000"/>
              </w:rPr>
            </w:pPr>
            <w:r>
              <w:rPr>
                <w:color w:val="000000"/>
              </w:rPr>
              <w:t xml:space="preserve">текстом. </w:t>
            </w:r>
          </w:p>
        </w:tc>
      </w:tr>
      <w:tr w:rsidR="00D72C6B" w14:paraId="3EEAE678" w14:textId="77777777">
        <w:trPr>
          <w:trHeight w:val="566"/>
        </w:trPr>
        <w:tc>
          <w:tcPr>
            <w:tcW w:w="749" w:type="dxa"/>
            <w:tcBorders>
              <w:top w:val="single" w:sz="4" w:space="0" w:color="000000"/>
              <w:left w:val="single" w:sz="4" w:space="0" w:color="000000"/>
              <w:bottom w:val="single" w:sz="4" w:space="0" w:color="000000"/>
              <w:right w:val="single" w:sz="4" w:space="0" w:color="000000"/>
            </w:tcBorders>
          </w:tcPr>
          <w:p w14:paraId="408C7126" w14:textId="77777777" w:rsidR="00646B6D" w:rsidRDefault="00000000">
            <w:pPr>
              <w:spacing w:line="259" w:lineRule="auto"/>
              <w:rPr>
                <w:color w:val="000000"/>
              </w:rPr>
            </w:pPr>
            <w:r>
              <w:rPr>
                <w:color w:val="000000"/>
              </w:rPr>
              <w:t xml:space="preserve">122 </w:t>
            </w:r>
          </w:p>
        </w:tc>
        <w:tc>
          <w:tcPr>
            <w:tcW w:w="644" w:type="dxa"/>
            <w:tcBorders>
              <w:top w:val="single" w:sz="4" w:space="0" w:color="000000"/>
              <w:left w:val="single" w:sz="4" w:space="0" w:color="000000"/>
              <w:bottom w:val="single" w:sz="4" w:space="0" w:color="000000"/>
              <w:right w:val="single" w:sz="4" w:space="0" w:color="000000"/>
            </w:tcBorders>
          </w:tcPr>
          <w:p w14:paraId="66DD932C" w14:textId="77777777" w:rsidR="00646B6D" w:rsidRDefault="00000000">
            <w:pPr>
              <w:spacing w:line="259" w:lineRule="auto"/>
              <w:rPr>
                <w:color w:val="000000"/>
              </w:rPr>
            </w:pPr>
            <w:r>
              <w:rPr>
                <w:color w:val="000000"/>
              </w:rPr>
              <w:t xml:space="preserve">3 </w:t>
            </w:r>
          </w:p>
        </w:tc>
        <w:tc>
          <w:tcPr>
            <w:tcW w:w="6118" w:type="dxa"/>
            <w:tcBorders>
              <w:top w:val="single" w:sz="4" w:space="0" w:color="000000"/>
              <w:left w:val="single" w:sz="4" w:space="0" w:color="000000"/>
              <w:bottom w:val="single" w:sz="4" w:space="0" w:color="000000"/>
              <w:right w:val="single" w:sz="4" w:space="0" w:color="000000"/>
            </w:tcBorders>
          </w:tcPr>
          <w:p w14:paraId="5D63ED0D" w14:textId="77777777" w:rsidR="00646B6D" w:rsidRDefault="00000000">
            <w:pPr>
              <w:spacing w:line="259" w:lineRule="auto"/>
              <w:jc w:val="both"/>
              <w:rPr>
                <w:color w:val="000000"/>
              </w:rPr>
            </w:pPr>
            <w:r>
              <w:rPr>
                <w:color w:val="000000"/>
              </w:rPr>
              <w:t>Д. Свифт «Путешествие Гулливера». Особенности  характеров главных героев.</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D8A0568"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12FE4006" w14:textId="77777777" w:rsidR="00646B6D" w:rsidRDefault="00000000">
            <w:pPr>
              <w:spacing w:line="259" w:lineRule="auto"/>
              <w:rPr>
                <w:color w:val="000000"/>
              </w:rPr>
            </w:pPr>
            <w:r>
              <w:rPr>
                <w:color w:val="000000"/>
              </w:rPr>
              <w:t xml:space="preserve">Работа с текстом. </w:t>
            </w:r>
          </w:p>
        </w:tc>
      </w:tr>
      <w:tr w:rsidR="00D72C6B" w14:paraId="3B058DF5"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54985D96" w14:textId="77777777" w:rsidR="00646B6D" w:rsidRDefault="00000000">
            <w:pPr>
              <w:spacing w:line="259" w:lineRule="auto"/>
              <w:rPr>
                <w:color w:val="000000"/>
              </w:rPr>
            </w:pPr>
            <w:r>
              <w:rPr>
                <w:color w:val="000000"/>
              </w:rPr>
              <w:t xml:space="preserve">123 </w:t>
            </w:r>
          </w:p>
        </w:tc>
        <w:tc>
          <w:tcPr>
            <w:tcW w:w="644" w:type="dxa"/>
            <w:tcBorders>
              <w:top w:val="single" w:sz="4" w:space="0" w:color="000000"/>
              <w:left w:val="single" w:sz="4" w:space="0" w:color="000000"/>
              <w:bottom w:val="single" w:sz="4" w:space="0" w:color="000000"/>
              <w:right w:val="single" w:sz="4" w:space="0" w:color="000000"/>
            </w:tcBorders>
          </w:tcPr>
          <w:p w14:paraId="744B3515" w14:textId="77777777" w:rsidR="00646B6D" w:rsidRDefault="00000000">
            <w:pPr>
              <w:spacing w:line="259" w:lineRule="auto"/>
              <w:rPr>
                <w:color w:val="000000"/>
              </w:rPr>
            </w:pPr>
            <w:r>
              <w:rPr>
                <w:color w:val="000000"/>
              </w:rPr>
              <w:t xml:space="preserve">4 </w:t>
            </w:r>
          </w:p>
        </w:tc>
        <w:tc>
          <w:tcPr>
            <w:tcW w:w="6118" w:type="dxa"/>
            <w:tcBorders>
              <w:top w:val="single" w:sz="4" w:space="0" w:color="000000"/>
              <w:left w:val="single" w:sz="4" w:space="0" w:color="000000"/>
              <w:bottom w:val="single" w:sz="4" w:space="0" w:color="000000"/>
              <w:right w:val="single" w:sz="4" w:space="0" w:color="000000"/>
            </w:tcBorders>
          </w:tcPr>
          <w:p w14:paraId="04404E8F" w14:textId="77777777" w:rsidR="00646B6D" w:rsidRDefault="00000000">
            <w:pPr>
              <w:spacing w:line="259" w:lineRule="auto"/>
              <w:jc w:val="both"/>
              <w:rPr>
                <w:color w:val="000000"/>
              </w:rPr>
            </w:pPr>
            <w:r>
              <w:rPr>
                <w:color w:val="000000"/>
              </w:rPr>
              <w:t>Д. Свифт «Путешествие Гулливера». Особое развитие сюжета в зарубежной литературе.</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2127507"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9206669" w14:textId="77777777" w:rsidR="00646B6D" w:rsidRDefault="00000000">
            <w:pPr>
              <w:spacing w:line="259" w:lineRule="auto"/>
              <w:rPr>
                <w:color w:val="000000"/>
              </w:rPr>
            </w:pPr>
            <w:r>
              <w:rPr>
                <w:color w:val="000000"/>
              </w:rPr>
              <w:t xml:space="preserve">Работа с текстом. </w:t>
            </w:r>
          </w:p>
        </w:tc>
      </w:tr>
      <w:tr w:rsidR="00D72C6B" w14:paraId="0940F23B"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5F23B23D" w14:textId="77777777" w:rsidR="00646B6D" w:rsidRDefault="00000000">
            <w:pPr>
              <w:spacing w:line="259" w:lineRule="auto"/>
              <w:rPr>
                <w:color w:val="000000"/>
              </w:rPr>
            </w:pPr>
            <w:r>
              <w:rPr>
                <w:color w:val="000000"/>
              </w:rPr>
              <w:t xml:space="preserve">124 </w:t>
            </w:r>
          </w:p>
        </w:tc>
        <w:tc>
          <w:tcPr>
            <w:tcW w:w="644" w:type="dxa"/>
            <w:tcBorders>
              <w:top w:val="single" w:sz="4" w:space="0" w:color="000000"/>
              <w:left w:val="single" w:sz="4" w:space="0" w:color="000000"/>
              <w:bottom w:val="single" w:sz="4" w:space="0" w:color="000000"/>
              <w:right w:val="single" w:sz="4" w:space="0" w:color="000000"/>
            </w:tcBorders>
          </w:tcPr>
          <w:p w14:paraId="7779BDE0" w14:textId="77777777" w:rsidR="00646B6D" w:rsidRDefault="00000000">
            <w:pPr>
              <w:spacing w:line="259" w:lineRule="auto"/>
              <w:rPr>
                <w:color w:val="000000"/>
              </w:rPr>
            </w:pPr>
            <w:r>
              <w:rPr>
                <w:color w:val="000000"/>
              </w:rPr>
              <w:t xml:space="preserve">5 </w:t>
            </w:r>
          </w:p>
        </w:tc>
        <w:tc>
          <w:tcPr>
            <w:tcW w:w="6118" w:type="dxa"/>
            <w:tcBorders>
              <w:top w:val="single" w:sz="4" w:space="0" w:color="000000"/>
              <w:left w:val="single" w:sz="4" w:space="0" w:color="000000"/>
              <w:bottom w:val="single" w:sz="4" w:space="0" w:color="000000"/>
              <w:right w:val="single" w:sz="4" w:space="0" w:color="000000"/>
            </w:tcBorders>
          </w:tcPr>
          <w:p w14:paraId="147633E9" w14:textId="77777777" w:rsidR="00646B6D" w:rsidRDefault="00000000">
            <w:pPr>
              <w:spacing w:line="259" w:lineRule="auto"/>
              <w:rPr>
                <w:color w:val="000000"/>
              </w:rPr>
            </w:pPr>
            <w:r>
              <w:rPr>
                <w:color w:val="000000"/>
              </w:rPr>
              <w:t>Г.Х Андерсен «Русалочка». Авторская сказка.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5B23D1A"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71DEBE8C" w14:textId="77777777" w:rsidR="00646B6D" w:rsidRDefault="00000000">
            <w:pPr>
              <w:spacing w:line="259" w:lineRule="auto"/>
              <w:rPr>
                <w:color w:val="000000"/>
              </w:rPr>
            </w:pPr>
            <w:r>
              <w:rPr>
                <w:color w:val="000000"/>
              </w:rPr>
              <w:t xml:space="preserve">Работа с текстом. </w:t>
            </w:r>
          </w:p>
        </w:tc>
      </w:tr>
      <w:tr w:rsidR="00D72C6B" w14:paraId="47B2C722"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1B996E2B" w14:textId="77777777" w:rsidR="00646B6D" w:rsidRDefault="00000000">
            <w:pPr>
              <w:spacing w:line="259" w:lineRule="auto"/>
              <w:rPr>
                <w:color w:val="000000"/>
              </w:rPr>
            </w:pPr>
            <w:r>
              <w:rPr>
                <w:color w:val="000000"/>
              </w:rPr>
              <w:t xml:space="preserve">125 </w:t>
            </w:r>
          </w:p>
        </w:tc>
        <w:tc>
          <w:tcPr>
            <w:tcW w:w="644" w:type="dxa"/>
            <w:tcBorders>
              <w:top w:val="single" w:sz="4" w:space="0" w:color="000000"/>
              <w:left w:val="single" w:sz="4" w:space="0" w:color="000000"/>
              <w:bottom w:val="single" w:sz="4" w:space="0" w:color="000000"/>
              <w:right w:val="single" w:sz="4" w:space="0" w:color="000000"/>
            </w:tcBorders>
          </w:tcPr>
          <w:p w14:paraId="68242BF4" w14:textId="77777777" w:rsidR="00646B6D" w:rsidRDefault="00000000">
            <w:pPr>
              <w:spacing w:line="259" w:lineRule="auto"/>
              <w:rPr>
                <w:color w:val="000000"/>
              </w:rPr>
            </w:pPr>
            <w:r>
              <w:rPr>
                <w:color w:val="000000"/>
              </w:rPr>
              <w:t xml:space="preserve">6 </w:t>
            </w:r>
          </w:p>
        </w:tc>
        <w:tc>
          <w:tcPr>
            <w:tcW w:w="6118" w:type="dxa"/>
            <w:tcBorders>
              <w:top w:val="single" w:sz="4" w:space="0" w:color="000000"/>
              <w:left w:val="single" w:sz="4" w:space="0" w:color="000000"/>
              <w:bottom w:val="single" w:sz="4" w:space="0" w:color="000000"/>
              <w:right w:val="single" w:sz="4" w:space="0" w:color="000000"/>
            </w:tcBorders>
          </w:tcPr>
          <w:p w14:paraId="4EB722A8" w14:textId="77777777" w:rsidR="00646B6D" w:rsidRDefault="00000000">
            <w:pPr>
              <w:spacing w:line="259" w:lineRule="auto"/>
              <w:rPr>
                <w:color w:val="000000"/>
              </w:rPr>
            </w:pPr>
            <w:r>
              <w:rPr>
                <w:color w:val="000000"/>
              </w:rPr>
              <w:t>Г.Х Андерсен «Русалочка». Рассказ о  Русалочке.</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2B959E6"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7BBAC8B5" w14:textId="77777777" w:rsidR="00646B6D" w:rsidRDefault="00000000">
            <w:pPr>
              <w:spacing w:line="259" w:lineRule="auto"/>
              <w:rPr>
                <w:color w:val="000000"/>
              </w:rPr>
            </w:pPr>
            <w:r>
              <w:rPr>
                <w:color w:val="000000"/>
              </w:rPr>
              <w:t xml:space="preserve">Выступление на публику </w:t>
            </w:r>
          </w:p>
        </w:tc>
      </w:tr>
      <w:tr w:rsidR="00D72C6B" w14:paraId="43245D79"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308E3519" w14:textId="77777777" w:rsidR="00646B6D" w:rsidRDefault="00000000">
            <w:pPr>
              <w:spacing w:line="259" w:lineRule="auto"/>
              <w:rPr>
                <w:color w:val="000000"/>
              </w:rPr>
            </w:pPr>
            <w:r>
              <w:rPr>
                <w:color w:val="000000"/>
              </w:rPr>
              <w:t xml:space="preserve">126 </w:t>
            </w:r>
          </w:p>
        </w:tc>
        <w:tc>
          <w:tcPr>
            <w:tcW w:w="644" w:type="dxa"/>
            <w:tcBorders>
              <w:top w:val="single" w:sz="4" w:space="0" w:color="000000"/>
              <w:left w:val="single" w:sz="4" w:space="0" w:color="000000"/>
              <w:bottom w:val="single" w:sz="4" w:space="0" w:color="000000"/>
              <w:right w:val="single" w:sz="4" w:space="0" w:color="000000"/>
            </w:tcBorders>
          </w:tcPr>
          <w:p w14:paraId="5A97E070" w14:textId="77777777" w:rsidR="00646B6D" w:rsidRDefault="00000000">
            <w:pPr>
              <w:spacing w:line="259" w:lineRule="auto"/>
              <w:rPr>
                <w:color w:val="000000"/>
              </w:rPr>
            </w:pPr>
            <w:r>
              <w:rPr>
                <w:color w:val="000000"/>
              </w:rPr>
              <w:t xml:space="preserve">7 </w:t>
            </w:r>
          </w:p>
        </w:tc>
        <w:tc>
          <w:tcPr>
            <w:tcW w:w="6118" w:type="dxa"/>
            <w:tcBorders>
              <w:top w:val="single" w:sz="4" w:space="0" w:color="000000"/>
              <w:left w:val="single" w:sz="4" w:space="0" w:color="000000"/>
              <w:bottom w:val="single" w:sz="4" w:space="0" w:color="000000"/>
              <w:right w:val="single" w:sz="4" w:space="0" w:color="000000"/>
            </w:tcBorders>
          </w:tcPr>
          <w:p w14:paraId="0F8A1928" w14:textId="77777777" w:rsidR="00646B6D" w:rsidRDefault="00000000">
            <w:pPr>
              <w:spacing w:line="259" w:lineRule="auto"/>
              <w:rPr>
                <w:color w:val="000000"/>
              </w:rPr>
            </w:pPr>
            <w:r>
              <w:rPr>
                <w:color w:val="000000"/>
              </w:rPr>
              <w:t>Г.Х Андерсен «Русалочка». Чтение диалогов.</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FF3DFA9"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9D81EDB" w14:textId="77777777" w:rsidR="00646B6D" w:rsidRDefault="00000000">
            <w:pPr>
              <w:spacing w:line="259" w:lineRule="auto"/>
              <w:rPr>
                <w:color w:val="000000"/>
              </w:rPr>
            </w:pPr>
            <w:r>
              <w:rPr>
                <w:color w:val="000000"/>
              </w:rPr>
              <w:t xml:space="preserve">Чтение по ролям </w:t>
            </w:r>
          </w:p>
        </w:tc>
      </w:tr>
      <w:tr w:rsidR="00D72C6B" w14:paraId="1511BC62"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6522C159" w14:textId="77777777" w:rsidR="00646B6D" w:rsidRDefault="00000000">
            <w:pPr>
              <w:spacing w:line="259" w:lineRule="auto"/>
              <w:rPr>
                <w:color w:val="000000"/>
              </w:rPr>
            </w:pPr>
            <w:r>
              <w:rPr>
                <w:color w:val="000000"/>
              </w:rPr>
              <w:t xml:space="preserve">127 </w:t>
            </w:r>
          </w:p>
        </w:tc>
        <w:tc>
          <w:tcPr>
            <w:tcW w:w="644" w:type="dxa"/>
            <w:tcBorders>
              <w:top w:val="single" w:sz="4" w:space="0" w:color="000000"/>
              <w:left w:val="single" w:sz="4" w:space="0" w:color="000000"/>
              <w:bottom w:val="single" w:sz="4" w:space="0" w:color="000000"/>
              <w:right w:val="single" w:sz="4" w:space="0" w:color="000000"/>
            </w:tcBorders>
          </w:tcPr>
          <w:p w14:paraId="01605DBC" w14:textId="77777777" w:rsidR="00646B6D" w:rsidRDefault="00000000">
            <w:pPr>
              <w:spacing w:line="259" w:lineRule="auto"/>
              <w:rPr>
                <w:color w:val="000000"/>
              </w:rPr>
            </w:pPr>
            <w:r>
              <w:rPr>
                <w:color w:val="000000"/>
              </w:rPr>
              <w:t xml:space="preserve">8 </w:t>
            </w:r>
          </w:p>
        </w:tc>
        <w:tc>
          <w:tcPr>
            <w:tcW w:w="6118" w:type="dxa"/>
            <w:tcBorders>
              <w:top w:val="single" w:sz="4" w:space="0" w:color="000000"/>
              <w:left w:val="single" w:sz="4" w:space="0" w:color="000000"/>
              <w:bottom w:val="single" w:sz="4" w:space="0" w:color="000000"/>
              <w:right w:val="single" w:sz="4" w:space="0" w:color="000000"/>
            </w:tcBorders>
          </w:tcPr>
          <w:p w14:paraId="68F8A613" w14:textId="77777777" w:rsidR="00646B6D" w:rsidRDefault="00000000">
            <w:pPr>
              <w:spacing w:line="259" w:lineRule="auto"/>
              <w:jc w:val="both"/>
              <w:rPr>
                <w:color w:val="000000"/>
              </w:rPr>
            </w:pPr>
            <w:r>
              <w:rPr>
                <w:color w:val="000000"/>
              </w:rPr>
              <w:t>Г.Х Андерсен «Русалочка». Пересказ отрывков от лица героев произведения.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6080A43"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1D7E65BD" w14:textId="77777777" w:rsidR="00646B6D" w:rsidRDefault="00000000">
            <w:pPr>
              <w:spacing w:line="259" w:lineRule="auto"/>
              <w:rPr>
                <w:color w:val="000000"/>
              </w:rPr>
            </w:pPr>
            <w:r>
              <w:rPr>
                <w:color w:val="000000"/>
              </w:rPr>
              <w:t xml:space="preserve">Пересказ </w:t>
            </w:r>
          </w:p>
        </w:tc>
      </w:tr>
      <w:tr w:rsidR="00D72C6B" w14:paraId="2CC2B943"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6474C255" w14:textId="77777777" w:rsidR="00646B6D" w:rsidRDefault="00000000">
            <w:pPr>
              <w:spacing w:line="259" w:lineRule="auto"/>
              <w:rPr>
                <w:color w:val="000000"/>
              </w:rPr>
            </w:pPr>
            <w:r>
              <w:rPr>
                <w:color w:val="000000"/>
              </w:rPr>
              <w:t xml:space="preserve">128 </w:t>
            </w:r>
          </w:p>
        </w:tc>
        <w:tc>
          <w:tcPr>
            <w:tcW w:w="644" w:type="dxa"/>
            <w:tcBorders>
              <w:top w:val="single" w:sz="4" w:space="0" w:color="000000"/>
              <w:left w:val="single" w:sz="4" w:space="0" w:color="000000"/>
              <w:bottom w:val="single" w:sz="4" w:space="0" w:color="000000"/>
              <w:right w:val="single" w:sz="4" w:space="0" w:color="000000"/>
            </w:tcBorders>
          </w:tcPr>
          <w:p w14:paraId="6E5022B3" w14:textId="77777777" w:rsidR="00646B6D" w:rsidRDefault="00000000">
            <w:pPr>
              <w:spacing w:line="259" w:lineRule="auto"/>
              <w:rPr>
                <w:color w:val="000000"/>
              </w:rPr>
            </w:pPr>
            <w:r>
              <w:rPr>
                <w:color w:val="000000"/>
              </w:rPr>
              <w:t xml:space="preserve">9 </w:t>
            </w:r>
          </w:p>
        </w:tc>
        <w:tc>
          <w:tcPr>
            <w:tcW w:w="6118" w:type="dxa"/>
            <w:tcBorders>
              <w:top w:val="single" w:sz="4" w:space="0" w:color="000000"/>
              <w:left w:val="single" w:sz="4" w:space="0" w:color="000000"/>
              <w:bottom w:val="single" w:sz="4" w:space="0" w:color="000000"/>
              <w:right w:val="single" w:sz="4" w:space="0" w:color="000000"/>
            </w:tcBorders>
          </w:tcPr>
          <w:p w14:paraId="1350157B" w14:textId="77777777" w:rsidR="00646B6D" w:rsidRDefault="00000000">
            <w:pPr>
              <w:spacing w:line="259" w:lineRule="auto"/>
              <w:rPr>
                <w:color w:val="000000"/>
              </w:rPr>
            </w:pPr>
            <w:r>
              <w:rPr>
                <w:color w:val="000000"/>
              </w:rPr>
              <w:t xml:space="preserve">М. Твен «Приключение  Тома Сойера». Особенности повествования.  </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254CB41"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A063F9A" w14:textId="77777777" w:rsidR="00646B6D" w:rsidRDefault="00000000">
            <w:pPr>
              <w:spacing w:line="259" w:lineRule="auto"/>
              <w:rPr>
                <w:color w:val="000000"/>
              </w:rPr>
            </w:pPr>
            <w:r>
              <w:rPr>
                <w:color w:val="000000"/>
              </w:rPr>
              <w:t xml:space="preserve">Работа с текстом. </w:t>
            </w:r>
          </w:p>
        </w:tc>
      </w:tr>
      <w:tr w:rsidR="00D72C6B" w14:paraId="4D85C276"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454A004B" w14:textId="77777777" w:rsidR="00646B6D" w:rsidRDefault="00000000">
            <w:pPr>
              <w:spacing w:line="259" w:lineRule="auto"/>
              <w:rPr>
                <w:color w:val="000000"/>
              </w:rPr>
            </w:pPr>
            <w:r>
              <w:rPr>
                <w:color w:val="000000"/>
              </w:rPr>
              <w:t xml:space="preserve">129 </w:t>
            </w:r>
          </w:p>
        </w:tc>
        <w:tc>
          <w:tcPr>
            <w:tcW w:w="644" w:type="dxa"/>
            <w:tcBorders>
              <w:top w:val="single" w:sz="4" w:space="0" w:color="000000"/>
              <w:left w:val="single" w:sz="4" w:space="0" w:color="000000"/>
              <w:bottom w:val="single" w:sz="4" w:space="0" w:color="000000"/>
              <w:right w:val="single" w:sz="4" w:space="0" w:color="000000"/>
            </w:tcBorders>
          </w:tcPr>
          <w:p w14:paraId="42FA1A58" w14:textId="77777777" w:rsidR="00646B6D" w:rsidRDefault="00000000">
            <w:pPr>
              <w:spacing w:line="259" w:lineRule="auto"/>
              <w:rPr>
                <w:color w:val="000000"/>
              </w:rPr>
            </w:pPr>
            <w:r>
              <w:rPr>
                <w:color w:val="000000"/>
              </w:rPr>
              <w:t xml:space="preserve">10 </w:t>
            </w:r>
          </w:p>
        </w:tc>
        <w:tc>
          <w:tcPr>
            <w:tcW w:w="6118" w:type="dxa"/>
            <w:tcBorders>
              <w:top w:val="single" w:sz="4" w:space="0" w:color="000000"/>
              <w:left w:val="single" w:sz="4" w:space="0" w:color="000000"/>
              <w:bottom w:val="single" w:sz="4" w:space="0" w:color="000000"/>
              <w:right w:val="single" w:sz="4" w:space="0" w:color="000000"/>
            </w:tcBorders>
          </w:tcPr>
          <w:p w14:paraId="0FD18314" w14:textId="77777777" w:rsidR="00646B6D" w:rsidRDefault="00000000">
            <w:pPr>
              <w:spacing w:line="259" w:lineRule="auto"/>
              <w:jc w:val="both"/>
              <w:rPr>
                <w:color w:val="000000"/>
              </w:rPr>
            </w:pPr>
            <w:r>
              <w:rPr>
                <w:color w:val="000000"/>
              </w:rPr>
              <w:t>М. Твен «Приключение  Тома Сойера». Герои приключенческой литературы.</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39E5953"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1CD5B4CC" w14:textId="77777777" w:rsidR="00646B6D" w:rsidRDefault="00000000">
            <w:pPr>
              <w:spacing w:line="259" w:lineRule="auto"/>
              <w:rPr>
                <w:color w:val="000000"/>
              </w:rPr>
            </w:pPr>
            <w:r>
              <w:rPr>
                <w:color w:val="000000"/>
              </w:rPr>
              <w:t xml:space="preserve">Работа с текстом. </w:t>
            </w:r>
          </w:p>
        </w:tc>
      </w:tr>
      <w:tr w:rsidR="00D72C6B" w14:paraId="1981AB2D"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1F82063B" w14:textId="77777777" w:rsidR="00646B6D" w:rsidRDefault="00000000">
            <w:pPr>
              <w:spacing w:line="259" w:lineRule="auto"/>
              <w:rPr>
                <w:color w:val="000000"/>
              </w:rPr>
            </w:pPr>
            <w:r>
              <w:rPr>
                <w:color w:val="000000"/>
              </w:rPr>
              <w:t xml:space="preserve">130 </w:t>
            </w:r>
          </w:p>
        </w:tc>
        <w:tc>
          <w:tcPr>
            <w:tcW w:w="644" w:type="dxa"/>
            <w:tcBorders>
              <w:top w:val="single" w:sz="4" w:space="0" w:color="000000"/>
              <w:left w:val="single" w:sz="4" w:space="0" w:color="000000"/>
              <w:bottom w:val="single" w:sz="4" w:space="0" w:color="000000"/>
              <w:right w:val="single" w:sz="4" w:space="0" w:color="000000"/>
            </w:tcBorders>
          </w:tcPr>
          <w:p w14:paraId="5A35C559" w14:textId="77777777" w:rsidR="00646B6D" w:rsidRDefault="00000000">
            <w:pPr>
              <w:spacing w:line="259" w:lineRule="auto"/>
              <w:rPr>
                <w:color w:val="000000"/>
              </w:rPr>
            </w:pPr>
            <w:r>
              <w:rPr>
                <w:color w:val="000000"/>
              </w:rPr>
              <w:t xml:space="preserve">11 </w:t>
            </w:r>
          </w:p>
        </w:tc>
        <w:tc>
          <w:tcPr>
            <w:tcW w:w="6118" w:type="dxa"/>
            <w:tcBorders>
              <w:top w:val="single" w:sz="4" w:space="0" w:color="000000"/>
              <w:left w:val="single" w:sz="4" w:space="0" w:color="000000"/>
              <w:bottom w:val="single" w:sz="4" w:space="0" w:color="000000"/>
              <w:right w:val="single" w:sz="4" w:space="0" w:color="000000"/>
            </w:tcBorders>
          </w:tcPr>
          <w:p w14:paraId="5BE0BED9" w14:textId="77777777" w:rsidR="00646B6D" w:rsidRDefault="00000000">
            <w:pPr>
              <w:spacing w:line="259" w:lineRule="auto"/>
              <w:rPr>
                <w:color w:val="000000"/>
              </w:rPr>
            </w:pPr>
            <w:r>
              <w:rPr>
                <w:color w:val="000000"/>
              </w:rPr>
              <w:t>М. Твен «Приключение  Тома Сойера». Сравнение героев, их поступков.</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8066AAA"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0936E1D0" w14:textId="77777777" w:rsidR="00646B6D" w:rsidRDefault="00000000">
            <w:pPr>
              <w:spacing w:line="259" w:lineRule="auto"/>
              <w:rPr>
                <w:color w:val="000000"/>
              </w:rPr>
            </w:pPr>
            <w:r>
              <w:rPr>
                <w:color w:val="000000"/>
              </w:rPr>
              <w:t xml:space="preserve">Работа с текстом. </w:t>
            </w:r>
          </w:p>
        </w:tc>
      </w:tr>
      <w:tr w:rsidR="00D72C6B" w14:paraId="1FD5046D"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1E90A32F" w14:textId="77777777" w:rsidR="00646B6D" w:rsidRDefault="00000000">
            <w:pPr>
              <w:spacing w:line="259" w:lineRule="auto"/>
              <w:rPr>
                <w:color w:val="000000"/>
              </w:rPr>
            </w:pPr>
            <w:r>
              <w:rPr>
                <w:color w:val="000000"/>
              </w:rPr>
              <w:t xml:space="preserve">131 </w:t>
            </w:r>
          </w:p>
        </w:tc>
        <w:tc>
          <w:tcPr>
            <w:tcW w:w="644" w:type="dxa"/>
            <w:tcBorders>
              <w:top w:val="single" w:sz="4" w:space="0" w:color="000000"/>
              <w:left w:val="single" w:sz="4" w:space="0" w:color="000000"/>
              <w:bottom w:val="single" w:sz="4" w:space="0" w:color="000000"/>
              <w:right w:val="single" w:sz="4" w:space="0" w:color="000000"/>
            </w:tcBorders>
          </w:tcPr>
          <w:p w14:paraId="2DD100A4" w14:textId="77777777" w:rsidR="00646B6D" w:rsidRDefault="00000000">
            <w:pPr>
              <w:spacing w:line="259" w:lineRule="auto"/>
              <w:rPr>
                <w:color w:val="000000"/>
              </w:rPr>
            </w:pPr>
            <w:r>
              <w:rPr>
                <w:color w:val="000000"/>
              </w:rPr>
              <w:t xml:space="preserve">12 </w:t>
            </w:r>
          </w:p>
        </w:tc>
        <w:tc>
          <w:tcPr>
            <w:tcW w:w="6118" w:type="dxa"/>
            <w:tcBorders>
              <w:top w:val="single" w:sz="4" w:space="0" w:color="000000"/>
              <w:left w:val="single" w:sz="4" w:space="0" w:color="000000"/>
              <w:bottom w:val="single" w:sz="4" w:space="0" w:color="000000"/>
              <w:right w:val="single" w:sz="4" w:space="0" w:color="000000"/>
            </w:tcBorders>
          </w:tcPr>
          <w:p w14:paraId="461260C1" w14:textId="77777777" w:rsidR="00646B6D" w:rsidRDefault="00000000">
            <w:pPr>
              <w:spacing w:line="259" w:lineRule="auto"/>
              <w:jc w:val="both"/>
              <w:rPr>
                <w:color w:val="000000"/>
              </w:rPr>
            </w:pPr>
            <w:r>
              <w:rPr>
                <w:color w:val="000000"/>
              </w:rPr>
              <w:t>М. Твен «Приключение  Тома Сойера».  Пересказ отрывков от лица героев произведения.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A16A966"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626D8D5D" w14:textId="77777777" w:rsidR="00646B6D" w:rsidRDefault="00000000">
            <w:pPr>
              <w:spacing w:line="259" w:lineRule="auto"/>
              <w:rPr>
                <w:color w:val="000000"/>
              </w:rPr>
            </w:pPr>
            <w:r>
              <w:rPr>
                <w:color w:val="000000"/>
              </w:rPr>
              <w:t xml:space="preserve">Пересказ. </w:t>
            </w:r>
          </w:p>
        </w:tc>
      </w:tr>
      <w:tr w:rsidR="00D72C6B" w14:paraId="4446C5E0"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4A1782B1" w14:textId="77777777" w:rsidR="00646B6D" w:rsidRDefault="00000000">
            <w:pPr>
              <w:spacing w:line="259" w:lineRule="auto"/>
              <w:rPr>
                <w:color w:val="000000"/>
              </w:rPr>
            </w:pPr>
            <w:r>
              <w:rPr>
                <w:color w:val="000000"/>
              </w:rPr>
              <w:t xml:space="preserve">132 </w:t>
            </w:r>
          </w:p>
        </w:tc>
        <w:tc>
          <w:tcPr>
            <w:tcW w:w="644" w:type="dxa"/>
            <w:tcBorders>
              <w:top w:val="single" w:sz="4" w:space="0" w:color="000000"/>
              <w:left w:val="single" w:sz="4" w:space="0" w:color="000000"/>
              <w:bottom w:val="single" w:sz="4" w:space="0" w:color="000000"/>
              <w:right w:val="single" w:sz="4" w:space="0" w:color="000000"/>
            </w:tcBorders>
          </w:tcPr>
          <w:p w14:paraId="02FDA9E1" w14:textId="77777777" w:rsidR="00646B6D" w:rsidRDefault="00000000">
            <w:pPr>
              <w:spacing w:line="259" w:lineRule="auto"/>
              <w:rPr>
                <w:color w:val="000000"/>
              </w:rPr>
            </w:pPr>
            <w:r>
              <w:rPr>
                <w:color w:val="000000"/>
              </w:rPr>
              <w:t xml:space="preserve">13 </w:t>
            </w:r>
          </w:p>
        </w:tc>
        <w:tc>
          <w:tcPr>
            <w:tcW w:w="6118" w:type="dxa"/>
            <w:tcBorders>
              <w:top w:val="single" w:sz="4" w:space="0" w:color="000000"/>
              <w:left w:val="single" w:sz="4" w:space="0" w:color="000000"/>
              <w:bottom w:val="single" w:sz="4" w:space="0" w:color="000000"/>
              <w:right w:val="single" w:sz="4" w:space="0" w:color="000000"/>
            </w:tcBorders>
          </w:tcPr>
          <w:p w14:paraId="586ACD97" w14:textId="77777777" w:rsidR="00646B6D" w:rsidRDefault="00000000">
            <w:pPr>
              <w:spacing w:line="259" w:lineRule="auto"/>
              <w:ind w:right="1918"/>
              <w:rPr>
                <w:color w:val="000000"/>
              </w:rPr>
            </w:pPr>
            <w:r>
              <w:rPr>
                <w:color w:val="000000"/>
              </w:rPr>
              <w:t>Итоговая годовая аттестация.  Проверка техники чтения.</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45E042F"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75D33FE2" w14:textId="77777777" w:rsidR="00646B6D" w:rsidRDefault="00000000">
            <w:pPr>
              <w:spacing w:line="259" w:lineRule="auto"/>
              <w:rPr>
                <w:color w:val="000000"/>
              </w:rPr>
            </w:pPr>
            <w:r>
              <w:rPr>
                <w:color w:val="000000"/>
              </w:rPr>
              <w:t xml:space="preserve">ГА </w:t>
            </w:r>
          </w:p>
        </w:tc>
      </w:tr>
      <w:tr w:rsidR="00D72C6B" w14:paraId="3D431249"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6A21F71E" w14:textId="77777777" w:rsidR="00646B6D" w:rsidRDefault="00000000">
            <w:pPr>
              <w:spacing w:line="259" w:lineRule="auto"/>
              <w:rPr>
                <w:color w:val="000000"/>
              </w:rPr>
            </w:pPr>
            <w:r>
              <w:rPr>
                <w:color w:val="000000"/>
              </w:rPr>
              <w:t xml:space="preserve">133 </w:t>
            </w:r>
          </w:p>
        </w:tc>
        <w:tc>
          <w:tcPr>
            <w:tcW w:w="644" w:type="dxa"/>
            <w:tcBorders>
              <w:top w:val="single" w:sz="4" w:space="0" w:color="000000"/>
              <w:left w:val="single" w:sz="4" w:space="0" w:color="000000"/>
              <w:bottom w:val="single" w:sz="4" w:space="0" w:color="000000"/>
              <w:right w:val="single" w:sz="4" w:space="0" w:color="000000"/>
            </w:tcBorders>
          </w:tcPr>
          <w:p w14:paraId="34122473" w14:textId="77777777" w:rsidR="00646B6D" w:rsidRDefault="00000000">
            <w:pPr>
              <w:spacing w:line="259" w:lineRule="auto"/>
              <w:rPr>
                <w:color w:val="000000"/>
              </w:rPr>
            </w:pPr>
            <w:r>
              <w:rPr>
                <w:color w:val="000000"/>
              </w:rPr>
              <w:t xml:space="preserve">14 </w:t>
            </w:r>
          </w:p>
        </w:tc>
        <w:tc>
          <w:tcPr>
            <w:tcW w:w="6118" w:type="dxa"/>
            <w:tcBorders>
              <w:top w:val="single" w:sz="4" w:space="0" w:color="000000"/>
              <w:left w:val="single" w:sz="4" w:space="0" w:color="000000"/>
              <w:bottom w:val="single" w:sz="4" w:space="0" w:color="000000"/>
              <w:right w:val="single" w:sz="4" w:space="0" w:color="000000"/>
            </w:tcBorders>
          </w:tcPr>
          <w:p w14:paraId="370D0E7E" w14:textId="77777777" w:rsidR="00646B6D" w:rsidRDefault="00000000">
            <w:pPr>
              <w:spacing w:line="259" w:lineRule="auto"/>
              <w:rPr>
                <w:color w:val="000000"/>
              </w:rPr>
            </w:pPr>
            <w:r>
              <w:rPr>
                <w:color w:val="000000"/>
              </w:rPr>
              <w:t>Библейские сказания. Сельма Лагерлеф «В Назарете»</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AF1D2E4"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7A342381" w14:textId="77777777" w:rsidR="00646B6D" w:rsidRDefault="00000000">
            <w:pPr>
              <w:spacing w:line="259" w:lineRule="auto"/>
              <w:rPr>
                <w:color w:val="000000"/>
              </w:rPr>
            </w:pPr>
            <w:r>
              <w:rPr>
                <w:color w:val="000000"/>
              </w:rPr>
              <w:t xml:space="preserve">Работа с текстом. </w:t>
            </w:r>
          </w:p>
        </w:tc>
      </w:tr>
      <w:tr w:rsidR="00D72C6B" w14:paraId="6A88D89C"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51214F43" w14:textId="77777777" w:rsidR="00646B6D" w:rsidRDefault="00000000">
            <w:pPr>
              <w:spacing w:line="259" w:lineRule="auto"/>
              <w:rPr>
                <w:color w:val="000000"/>
              </w:rPr>
            </w:pPr>
            <w:r>
              <w:rPr>
                <w:color w:val="000000"/>
              </w:rPr>
              <w:t xml:space="preserve">134 </w:t>
            </w:r>
          </w:p>
        </w:tc>
        <w:tc>
          <w:tcPr>
            <w:tcW w:w="644" w:type="dxa"/>
            <w:tcBorders>
              <w:top w:val="single" w:sz="4" w:space="0" w:color="000000"/>
              <w:left w:val="single" w:sz="4" w:space="0" w:color="000000"/>
              <w:bottom w:val="single" w:sz="4" w:space="0" w:color="000000"/>
              <w:right w:val="single" w:sz="4" w:space="0" w:color="000000"/>
            </w:tcBorders>
          </w:tcPr>
          <w:p w14:paraId="05EAA7E4" w14:textId="77777777" w:rsidR="00646B6D" w:rsidRDefault="00000000">
            <w:pPr>
              <w:spacing w:line="259" w:lineRule="auto"/>
              <w:rPr>
                <w:color w:val="000000"/>
              </w:rPr>
            </w:pPr>
            <w:r>
              <w:rPr>
                <w:color w:val="000000"/>
              </w:rPr>
              <w:t xml:space="preserve">15 </w:t>
            </w:r>
          </w:p>
        </w:tc>
        <w:tc>
          <w:tcPr>
            <w:tcW w:w="6118" w:type="dxa"/>
            <w:tcBorders>
              <w:top w:val="single" w:sz="4" w:space="0" w:color="000000"/>
              <w:left w:val="single" w:sz="4" w:space="0" w:color="000000"/>
              <w:bottom w:val="single" w:sz="4" w:space="0" w:color="000000"/>
              <w:right w:val="single" w:sz="4" w:space="0" w:color="000000"/>
            </w:tcBorders>
          </w:tcPr>
          <w:p w14:paraId="1637948C" w14:textId="77777777" w:rsidR="00646B6D" w:rsidRDefault="00000000">
            <w:pPr>
              <w:spacing w:line="259" w:lineRule="auto"/>
              <w:jc w:val="both"/>
              <w:rPr>
                <w:color w:val="000000"/>
              </w:rPr>
            </w:pPr>
            <w:r>
              <w:rPr>
                <w:color w:val="000000"/>
              </w:rPr>
              <w:t>Библейские сказания. Сказания о Христе.  Сельма Лагерлеф « Святое Семейство».</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D4A739B"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5C41FCB7" w14:textId="77777777" w:rsidR="00646B6D" w:rsidRDefault="00000000">
            <w:pPr>
              <w:spacing w:line="259" w:lineRule="auto"/>
              <w:rPr>
                <w:color w:val="000000"/>
              </w:rPr>
            </w:pPr>
            <w:r>
              <w:rPr>
                <w:color w:val="000000"/>
              </w:rPr>
              <w:t xml:space="preserve">Работа с текстом. </w:t>
            </w:r>
          </w:p>
        </w:tc>
      </w:tr>
      <w:tr w:rsidR="00D72C6B" w14:paraId="3D7B3F61" w14:textId="77777777">
        <w:trPr>
          <w:trHeight w:val="562"/>
        </w:trPr>
        <w:tc>
          <w:tcPr>
            <w:tcW w:w="749" w:type="dxa"/>
            <w:tcBorders>
              <w:top w:val="single" w:sz="4" w:space="0" w:color="000000"/>
              <w:left w:val="single" w:sz="4" w:space="0" w:color="000000"/>
              <w:bottom w:val="single" w:sz="4" w:space="0" w:color="000000"/>
              <w:right w:val="single" w:sz="4" w:space="0" w:color="000000"/>
            </w:tcBorders>
          </w:tcPr>
          <w:p w14:paraId="1EEADA9A" w14:textId="77777777" w:rsidR="00646B6D" w:rsidRDefault="00000000">
            <w:pPr>
              <w:spacing w:line="259" w:lineRule="auto"/>
              <w:rPr>
                <w:color w:val="000000"/>
              </w:rPr>
            </w:pPr>
            <w:r>
              <w:rPr>
                <w:color w:val="000000"/>
              </w:rPr>
              <w:t xml:space="preserve">135 </w:t>
            </w:r>
          </w:p>
        </w:tc>
        <w:tc>
          <w:tcPr>
            <w:tcW w:w="644" w:type="dxa"/>
            <w:tcBorders>
              <w:top w:val="single" w:sz="4" w:space="0" w:color="000000"/>
              <w:left w:val="single" w:sz="4" w:space="0" w:color="000000"/>
              <w:bottom w:val="single" w:sz="4" w:space="0" w:color="000000"/>
              <w:right w:val="single" w:sz="4" w:space="0" w:color="000000"/>
            </w:tcBorders>
          </w:tcPr>
          <w:p w14:paraId="32D0F813" w14:textId="77777777" w:rsidR="00646B6D" w:rsidRDefault="00000000">
            <w:pPr>
              <w:spacing w:line="259" w:lineRule="auto"/>
              <w:rPr>
                <w:color w:val="000000"/>
              </w:rPr>
            </w:pPr>
            <w:r>
              <w:rPr>
                <w:color w:val="000000"/>
              </w:rPr>
              <w:t xml:space="preserve">16 </w:t>
            </w:r>
          </w:p>
        </w:tc>
        <w:tc>
          <w:tcPr>
            <w:tcW w:w="6118" w:type="dxa"/>
            <w:tcBorders>
              <w:top w:val="single" w:sz="4" w:space="0" w:color="000000"/>
              <w:left w:val="single" w:sz="4" w:space="0" w:color="000000"/>
              <w:bottom w:val="single" w:sz="4" w:space="0" w:color="000000"/>
              <w:right w:val="single" w:sz="4" w:space="0" w:color="000000"/>
            </w:tcBorders>
          </w:tcPr>
          <w:p w14:paraId="15C9B83D" w14:textId="77777777" w:rsidR="00646B6D" w:rsidRDefault="00000000">
            <w:pPr>
              <w:spacing w:line="259" w:lineRule="auto"/>
              <w:rPr>
                <w:color w:val="000000"/>
              </w:rPr>
            </w:pPr>
            <w:r>
              <w:rPr>
                <w:color w:val="000000"/>
              </w:rPr>
              <w:t>Библейские сказания. Сельма Лагерлеф « Иисус и Иуда».</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6ADACA3"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7FC4D70E" w14:textId="77777777" w:rsidR="00646B6D" w:rsidRDefault="00000000">
            <w:pPr>
              <w:spacing w:line="259" w:lineRule="auto"/>
              <w:rPr>
                <w:color w:val="000000"/>
              </w:rPr>
            </w:pPr>
            <w:r>
              <w:rPr>
                <w:color w:val="000000"/>
              </w:rPr>
              <w:t xml:space="preserve">Работа с текстом. </w:t>
            </w:r>
          </w:p>
        </w:tc>
      </w:tr>
      <w:tr w:rsidR="00D72C6B" w14:paraId="5A2E9D3D"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3C3B397D" w14:textId="77777777" w:rsidR="00646B6D" w:rsidRDefault="00000000">
            <w:pPr>
              <w:spacing w:line="259" w:lineRule="auto"/>
              <w:rPr>
                <w:color w:val="000000"/>
              </w:rPr>
            </w:pPr>
            <w:r>
              <w:rPr>
                <w:color w:val="000000"/>
              </w:rPr>
              <w:t xml:space="preserve">136 </w:t>
            </w:r>
          </w:p>
        </w:tc>
        <w:tc>
          <w:tcPr>
            <w:tcW w:w="644" w:type="dxa"/>
            <w:tcBorders>
              <w:top w:val="single" w:sz="4" w:space="0" w:color="000000"/>
              <w:left w:val="single" w:sz="4" w:space="0" w:color="000000"/>
              <w:bottom w:val="single" w:sz="4" w:space="0" w:color="000000"/>
              <w:right w:val="single" w:sz="4" w:space="0" w:color="000000"/>
            </w:tcBorders>
          </w:tcPr>
          <w:p w14:paraId="471954AA" w14:textId="77777777" w:rsidR="00646B6D" w:rsidRDefault="00000000">
            <w:pPr>
              <w:spacing w:line="259" w:lineRule="auto"/>
              <w:rPr>
                <w:color w:val="000000"/>
              </w:rPr>
            </w:pPr>
            <w:r>
              <w:rPr>
                <w:color w:val="000000"/>
              </w:rPr>
              <w:t xml:space="preserve">17 </w:t>
            </w:r>
          </w:p>
        </w:tc>
        <w:tc>
          <w:tcPr>
            <w:tcW w:w="6118" w:type="dxa"/>
            <w:tcBorders>
              <w:top w:val="single" w:sz="4" w:space="0" w:color="000000"/>
              <w:left w:val="single" w:sz="4" w:space="0" w:color="000000"/>
              <w:bottom w:val="single" w:sz="4" w:space="0" w:color="000000"/>
              <w:right w:val="single" w:sz="4" w:space="0" w:color="000000"/>
            </w:tcBorders>
          </w:tcPr>
          <w:p w14:paraId="31D1D8F2" w14:textId="77777777" w:rsidR="00646B6D" w:rsidRDefault="00000000">
            <w:pPr>
              <w:spacing w:line="259" w:lineRule="auto"/>
              <w:rPr>
                <w:color w:val="000000"/>
              </w:rPr>
            </w:pPr>
            <w:r>
              <w:rPr>
                <w:color w:val="000000"/>
              </w:rPr>
              <w:t>Оценка достижений.</w:t>
            </w:r>
            <w:r>
              <w:rPr>
                <w:b/>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A7C97ED" w14:textId="77777777" w:rsidR="00646B6D" w:rsidRDefault="00000000">
            <w:pPr>
              <w:spacing w:line="259" w:lineRule="auto"/>
              <w:rPr>
                <w:color w:val="000000"/>
              </w:rPr>
            </w:pPr>
            <w:r>
              <w:rPr>
                <w:b/>
                <w:color w:val="000000"/>
              </w:rPr>
              <w:t>1</w:t>
            </w:r>
            <w:r>
              <w:rPr>
                <w:color w:val="000000"/>
              </w:rPr>
              <w:t xml:space="preserve"> </w:t>
            </w:r>
          </w:p>
        </w:tc>
        <w:tc>
          <w:tcPr>
            <w:tcW w:w="1734" w:type="dxa"/>
            <w:tcBorders>
              <w:top w:val="single" w:sz="4" w:space="0" w:color="000000"/>
              <w:left w:val="single" w:sz="4" w:space="0" w:color="000000"/>
              <w:bottom w:val="single" w:sz="4" w:space="0" w:color="000000"/>
              <w:right w:val="single" w:sz="4" w:space="0" w:color="000000"/>
            </w:tcBorders>
          </w:tcPr>
          <w:p w14:paraId="78DD3B08" w14:textId="77777777" w:rsidR="00646B6D" w:rsidRDefault="00000000">
            <w:pPr>
              <w:spacing w:line="259" w:lineRule="auto"/>
              <w:rPr>
                <w:color w:val="000000"/>
              </w:rPr>
            </w:pPr>
            <w:r>
              <w:rPr>
                <w:color w:val="000000"/>
              </w:rPr>
              <w:t xml:space="preserve">Тест </w:t>
            </w:r>
          </w:p>
        </w:tc>
      </w:tr>
    </w:tbl>
    <w:p w14:paraId="49530666" w14:textId="77777777" w:rsidR="00646B6D" w:rsidRDefault="00000000">
      <w:pPr>
        <w:spacing w:after="33" w:line="259" w:lineRule="auto"/>
        <w:rPr>
          <w:color w:val="000000"/>
          <w:szCs w:val="22"/>
          <w:lang w:val="ru-RU" w:eastAsia="ru-RU"/>
        </w:rPr>
      </w:pPr>
      <w:r>
        <w:rPr>
          <w:color w:val="000000"/>
          <w:szCs w:val="22"/>
          <w:lang w:val="ru-RU" w:eastAsia="ru-RU"/>
        </w:rPr>
        <w:t xml:space="preserve"> </w:t>
      </w:r>
    </w:p>
    <w:p w14:paraId="11295DB6" w14:textId="77777777" w:rsidR="00646B6D" w:rsidRDefault="00000000">
      <w:pPr>
        <w:spacing w:after="26" w:line="271" w:lineRule="auto"/>
        <w:ind w:hanging="10"/>
        <w:rPr>
          <w:color w:val="000000"/>
          <w:szCs w:val="22"/>
          <w:lang w:val="ru-RU" w:eastAsia="ru-RU"/>
        </w:rPr>
      </w:pPr>
      <w:r>
        <w:rPr>
          <w:b/>
          <w:color w:val="000000"/>
          <w:szCs w:val="22"/>
          <w:lang w:val="ru-RU" w:eastAsia="ru-RU"/>
        </w:rPr>
        <w:t>Планируемые результаты 4 КЛАСС</w:t>
      </w:r>
      <w:r>
        <w:rPr>
          <w:color w:val="000000"/>
          <w:szCs w:val="22"/>
          <w:lang w:val="ru-RU" w:eastAsia="ru-RU"/>
        </w:rPr>
        <w:t xml:space="preserve"> </w:t>
      </w:r>
    </w:p>
    <w:p w14:paraId="7AFCBCBF" w14:textId="77777777" w:rsidR="00646B6D" w:rsidRDefault="00000000">
      <w:pPr>
        <w:numPr>
          <w:ilvl w:val="0"/>
          <w:numId w:val="8"/>
        </w:numPr>
        <w:spacing w:after="35" w:line="269" w:lineRule="auto"/>
        <w:ind w:right="59" w:hanging="360"/>
        <w:jc w:val="both"/>
        <w:rPr>
          <w:color w:val="000000"/>
          <w:szCs w:val="22"/>
          <w:lang w:val="ru-RU" w:eastAsia="ru-RU"/>
        </w:rPr>
      </w:pPr>
      <w:r>
        <w:rPr>
          <w:color w:val="000000"/>
          <w:szCs w:val="22"/>
          <w:lang w:val="ru-RU" w:eastAsia="ru-RU"/>
        </w:rPr>
        <w:t xml:space="preserve">понимать значимость произведений великих русских писателей и поэтов (Пушкина, Толстого, Чехова, Тютчева, Фета, Некрасова и др.) для русской культуры; </w:t>
      </w:r>
    </w:p>
    <w:p w14:paraId="4CE1DCFA" w14:textId="77777777" w:rsidR="00646B6D" w:rsidRDefault="00000000">
      <w:pPr>
        <w:numPr>
          <w:ilvl w:val="0"/>
          <w:numId w:val="8"/>
        </w:numPr>
        <w:spacing w:after="38" w:line="269" w:lineRule="auto"/>
        <w:ind w:right="59" w:hanging="360"/>
        <w:jc w:val="both"/>
        <w:rPr>
          <w:color w:val="000000"/>
          <w:szCs w:val="22"/>
          <w:lang w:val="ru-RU" w:eastAsia="ru-RU"/>
        </w:rPr>
      </w:pPr>
      <w:r>
        <w:rPr>
          <w:color w:val="000000"/>
          <w:szCs w:val="22"/>
          <w:lang w:val="ru-RU" w:eastAsia="ru-RU"/>
        </w:rPr>
        <w:t xml:space="preserve">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 </w:t>
      </w:r>
    </w:p>
    <w:p w14:paraId="0FE74AC0" w14:textId="77777777" w:rsidR="00646B6D" w:rsidRDefault="00000000">
      <w:pPr>
        <w:numPr>
          <w:ilvl w:val="0"/>
          <w:numId w:val="8"/>
        </w:numPr>
        <w:spacing w:after="38" w:line="269" w:lineRule="auto"/>
        <w:ind w:right="59" w:hanging="360"/>
        <w:jc w:val="both"/>
        <w:rPr>
          <w:color w:val="000000"/>
          <w:szCs w:val="22"/>
          <w:lang w:val="ru-RU" w:eastAsia="ru-RU"/>
        </w:rPr>
      </w:pPr>
      <w:r>
        <w:rPr>
          <w:color w:val="000000"/>
          <w:szCs w:val="22"/>
          <w:lang w:val="ru-RU" w:eastAsia="ru-RU"/>
        </w:rPr>
        <w:t xml:space="preserve">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 </w:t>
      </w:r>
    </w:p>
    <w:p w14:paraId="372B58C1" w14:textId="77777777" w:rsidR="00646B6D" w:rsidRDefault="00000000">
      <w:pPr>
        <w:numPr>
          <w:ilvl w:val="0"/>
          <w:numId w:val="8"/>
        </w:numPr>
        <w:spacing w:after="37" w:line="269" w:lineRule="auto"/>
        <w:ind w:right="59" w:hanging="360"/>
        <w:jc w:val="both"/>
        <w:rPr>
          <w:color w:val="000000"/>
          <w:szCs w:val="22"/>
          <w:lang w:val="ru-RU" w:eastAsia="ru-RU"/>
        </w:rPr>
      </w:pPr>
      <w:r>
        <w:rPr>
          <w:color w:val="000000"/>
          <w:szCs w:val="22"/>
          <w:lang w:val="ru-RU" w:eastAsia="ru-RU"/>
        </w:rPr>
        <w:t xml:space="preserve">пользоваться элементарными приёмами анализа текста с целью его изучения и осмысливания; осознавать через произведения великих мастеров слова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 </w:t>
      </w:r>
      <w:r>
        <w:rPr>
          <w:rFonts w:ascii="Segoe UI Symbol" w:eastAsia="Segoe UI Symbol" w:hAnsi="Segoe UI Symbol" w:cs="Segoe UI Symbol"/>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участвовать в дискуссиях на нравственные темы; подбирать примеры из прочитанных произведений; </w:t>
      </w:r>
    </w:p>
    <w:p w14:paraId="14F8B603" w14:textId="77777777" w:rsidR="00646B6D" w:rsidRDefault="00000000">
      <w:pPr>
        <w:numPr>
          <w:ilvl w:val="0"/>
          <w:numId w:val="8"/>
        </w:numPr>
        <w:spacing w:after="38" w:line="269" w:lineRule="auto"/>
        <w:ind w:right="59" w:hanging="360"/>
        <w:jc w:val="both"/>
        <w:rPr>
          <w:color w:val="000000"/>
          <w:szCs w:val="22"/>
          <w:lang w:val="ru-RU" w:eastAsia="ru-RU"/>
        </w:rPr>
      </w:pPr>
      <w:r>
        <w:rPr>
          <w:color w:val="000000"/>
          <w:szCs w:val="22"/>
          <w:lang w:val="ru-RU" w:eastAsia="ru-RU"/>
        </w:rPr>
        <w:t xml:space="preserve">формулировать вопросы (один-два) проблемного характера к изучаемому тексту; находить эпизоды из разных частей прочитанного произведения, доказывающие собственный взгляд на проблему; </w:t>
      </w:r>
    </w:p>
    <w:p w14:paraId="246B5906" w14:textId="77777777" w:rsidR="00646B6D" w:rsidRDefault="00000000">
      <w:pPr>
        <w:numPr>
          <w:ilvl w:val="0"/>
          <w:numId w:val="8"/>
        </w:numPr>
        <w:spacing w:after="13" w:line="269" w:lineRule="auto"/>
        <w:ind w:right="59" w:hanging="360"/>
        <w:jc w:val="both"/>
        <w:rPr>
          <w:color w:val="000000"/>
          <w:szCs w:val="22"/>
          <w:lang w:val="ru-RU" w:eastAsia="ru-RU"/>
        </w:rPr>
      </w:pPr>
      <w:r>
        <w:rPr>
          <w:color w:val="000000"/>
          <w:szCs w:val="22"/>
          <w:lang w:val="ru-RU" w:eastAsia="ru-RU"/>
        </w:rPr>
        <w:t xml:space="preserve">делить текст на части, подбирать заглавия к ним, составлять самостоятельно план пересказа, продумывать связки для соединения частей; </w:t>
      </w:r>
    </w:p>
    <w:p w14:paraId="4542FD0B" w14:textId="77777777" w:rsidR="00646B6D" w:rsidRDefault="00000000">
      <w:pPr>
        <w:numPr>
          <w:ilvl w:val="0"/>
          <w:numId w:val="8"/>
        </w:numPr>
        <w:spacing w:after="13" w:line="269" w:lineRule="auto"/>
        <w:ind w:right="59" w:hanging="360"/>
        <w:jc w:val="both"/>
        <w:rPr>
          <w:color w:val="000000"/>
          <w:szCs w:val="22"/>
          <w:lang w:val="ru-RU" w:eastAsia="ru-RU"/>
        </w:rPr>
      </w:pPr>
      <w:r>
        <w:rPr>
          <w:color w:val="000000"/>
          <w:szCs w:val="22"/>
          <w:lang w:val="ru-RU" w:eastAsia="ru-RU"/>
        </w:rPr>
        <w:t xml:space="preserve">находить в произведениях средства художественной выразительности; </w:t>
      </w:r>
    </w:p>
    <w:p w14:paraId="35F25BE0" w14:textId="77777777" w:rsidR="00646B6D" w:rsidRDefault="00000000">
      <w:pPr>
        <w:numPr>
          <w:ilvl w:val="0"/>
          <w:numId w:val="8"/>
        </w:numPr>
        <w:spacing w:after="13" w:line="269" w:lineRule="auto"/>
        <w:ind w:right="59" w:hanging="360"/>
        <w:jc w:val="both"/>
        <w:rPr>
          <w:color w:val="000000"/>
          <w:szCs w:val="22"/>
          <w:lang w:val="ru-RU" w:eastAsia="ru-RU"/>
        </w:rPr>
      </w:pPr>
      <w:r>
        <w:rPr>
          <w:color w:val="000000"/>
          <w:szCs w:val="22"/>
          <w:lang w:val="ru-RU" w:eastAsia="ru-RU"/>
        </w:rPr>
        <w:t>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w:t>
      </w:r>
      <w:r>
        <w:rPr>
          <w:i/>
          <w:color w:val="000000"/>
          <w:szCs w:val="22"/>
          <w:lang w:val="ru-RU" w:eastAsia="ru-RU"/>
        </w:rPr>
        <w:t xml:space="preserve"> </w:t>
      </w:r>
    </w:p>
    <w:p w14:paraId="2DBB61CA" w14:textId="77777777" w:rsidR="00646B6D" w:rsidRDefault="00000000">
      <w:pPr>
        <w:spacing w:after="47" w:line="259" w:lineRule="auto"/>
        <w:ind w:left="-5" w:hanging="10"/>
        <w:rPr>
          <w:color w:val="000000"/>
          <w:szCs w:val="22"/>
          <w:lang w:val="ru-RU" w:eastAsia="ru-RU"/>
        </w:rPr>
      </w:pPr>
      <w:r>
        <w:rPr>
          <w:i/>
          <w:color w:val="000000"/>
          <w:szCs w:val="22"/>
          <w:lang w:val="ru-RU" w:eastAsia="ru-RU"/>
        </w:rPr>
        <w:t>Учащиеся получат возможность научиться:</w:t>
      </w:r>
      <w:r>
        <w:rPr>
          <w:color w:val="000000"/>
          <w:szCs w:val="22"/>
          <w:lang w:val="ru-RU" w:eastAsia="ru-RU"/>
        </w:rPr>
        <w:t xml:space="preserve"> </w:t>
      </w:r>
    </w:p>
    <w:p w14:paraId="08A34BD1" w14:textId="77777777" w:rsidR="00646B6D" w:rsidRDefault="00000000">
      <w:pPr>
        <w:numPr>
          <w:ilvl w:val="0"/>
          <w:numId w:val="8"/>
        </w:numPr>
        <w:spacing w:after="13" w:line="269" w:lineRule="auto"/>
        <w:ind w:right="59" w:hanging="360"/>
        <w:jc w:val="both"/>
        <w:rPr>
          <w:color w:val="000000"/>
          <w:szCs w:val="22"/>
          <w:lang w:val="ru-RU" w:eastAsia="ru-RU"/>
        </w:rPr>
      </w:pPr>
      <w:r>
        <w:rPr>
          <w:color w:val="000000"/>
          <w:szCs w:val="22"/>
          <w:lang w:val="ru-RU" w:eastAsia="ru-RU"/>
        </w:rPr>
        <w:t xml:space="preserve">осознавать значимость чтения для дальнейшего успешного обучения по другим предметам; </w:t>
      </w:r>
    </w:p>
    <w:p w14:paraId="7BA044B3" w14:textId="77777777" w:rsidR="00646B6D" w:rsidRDefault="00000000">
      <w:pPr>
        <w:numPr>
          <w:ilvl w:val="0"/>
          <w:numId w:val="8"/>
        </w:numPr>
        <w:spacing w:after="34" w:line="269" w:lineRule="auto"/>
        <w:ind w:right="59" w:hanging="360"/>
        <w:jc w:val="both"/>
        <w:rPr>
          <w:color w:val="000000"/>
          <w:szCs w:val="22"/>
          <w:lang w:val="ru-RU" w:eastAsia="ru-RU"/>
        </w:rPr>
      </w:pPr>
      <w:r>
        <w:rPr>
          <w:color w:val="000000"/>
          <w:szCs w:val="22"/>
          <w:lang w:val="ru-RU" w:eastAsia="ru-RU"/>
        </w:rPr>
        <w:t xml:space="preserve">приобрести потребность в систематическом просматривании, чтении и изучении справочной, научно-познавательной, учебной и художественной литературы; </w:t>
      </w:r>
    </w:p>
    <w:p w14:paraId="4E787492" w14:textId="77777777" w:rsidR="00646B6D" w:rsidRDefault="00000000">
      <w:pPr>
        <w:numPr>
          <w:ilvl w:val="0"/>
          <w:numId w:val="8"/>
        </w:numPr>
        <w:spacing w:after="13" w:line="269" w:lineRule="auto"/>
        <w:ind w:right="59" w:hanging="360"/>
        <w:jc w:val="both"/>
        <w:rPr>
          <w:color w:val="000000"/>
          <w:szCs w:val="22"/>
          <w:lang w:val="ru-RU" w:eastAsia="ru-RU"/>
        </w:rPr>
      </w:pPr>
      <w:r>
        <w:rPr>
          <w:color w:val="000000"/>
          <w:szCs w:val="22"/>
          <w:lang w:val="ru-RU" w:eastAsia="ru-RU"/>
        </w:rPr>
        <w:t xml:space="preserve">воспринимать художественную литературу как вид искусства; </w:t>
      </w:r>
    </w:p>
    <w:p w14:paraId="7E1CF474" w14:textId="77777777" w:rsidR="00646B6D" w:rsidRDefault="00000000">
      <w:pPr>
        <w:numPr>
          <w:ilvl w:val="0"/>
          <w:numId w:val="8"/>
        </w:numPr>
        <w:spacing w:after="13" w:line="269" w:lineRule="auto"/>
        <w:ind w:right="59" w:hanging="360"/>
        <w:jc w:val="both"/>
        <w:rPr>
          <w:color w:val="000000"/>
          <w:szCs w:val="22"/>
          <w:lang w:val="ru-RU" w:eastAsia="ru-RU"/>
        </w:rPr>
      </w:pPr>
      <w:r>
        <w:rPr>
          <w:color w:val="000000"/>
          <w:szCs w:val="22"/>
          <w:lang w:val="ru-RU" w:eastAsia="ru-RU"/>
        </w:rPr>
        <w:t xml:space="preserve">осмысливать нравственное преображение героя, раскрываемое автором в произведении, давать ему нравственно-эстетическую оценку. </w:t>
      </w:r>
    </w:p>
    <w:p w14:paraId="37DB0A2A" w14:textId="77777777" w:rsidR="00646B6D" w:rsidRDefault="00000000">
      <w:pPr>
        <w:numPr>
          <w:ilvl w:val="0"/>
          <w:numId w:val="8"/>
        </w:numPr>
        <w:spacing w:after="35" w:line="269" w:lineRule="auto"/>
        <w:ind w:right="59" w:hanging="360"/>
        <w:jc w:val="both"/>
        <w:rPr>
          <w:color w:val="000000"/>
          <w:szCs w:val="22"/>
          <w:lang w:val="ru-RU" w:eastAsia="ru-RU"/>
        </w:rPr>
      </w:pPr>
      <w:r>
        <w:rPr>
          <w:color w:val="000000"/>
          <w:szCs w:val="22"/>
          <w:lang w:val="ru-RU" w:eastAsia="ru-RU"/>
        </w:rPr>
        <w:t xml:space="preserve">соотносить нравственно-эстетические идеалы автора, раскрытые в произведении, со своими эстетическими представлениями и представлениями о добре и зле; </w:t>
      </w:r>
    </w:p>
    <w:p w14:paraId="6921C931" w14:textId="77777777" w:rsidR="00646B6D" w:rsidRDefault="00000000">
      <w:pPr>
        <w:numPr>
          <w:ilvl w:val="0"/>
          <w:numId w:val="8"/>
        </w:numPr>
        <w:spacing w:after="13" w:line="269" w:lineRule="auto"/>
        <w:ind w:right="59" w:hanging="360"/>
        <w:jc w:val="both"/>
        <w:rPr>
          <w:color w:val="000000"/>
          <w:szCs w:val="22"/>
          <w:lang w:val="ru-RU" w:eastAsia="ru-RU"/>
        </w:rPr>
      </w:pPr>
      <w:r>
        <w:rPr>
          <w:color w:val="000000"/>
          <w:szCs w:val="22"/>
          <w:lang w:val="ru-RU" w:eastAsia="ru-RU"/>
        </w:rPr>
        <w:t xml:space="preserve">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 </w:t>
      </w:r>
    </w:p>
    <w:p w14:paraId="50305822" w14:textId="77777777" w:rsidR="00646B6D" w:rsidRDefault="00000000">
      <w:pPr>
        <w:numPr>
          <w:ilvl w:val="0"/>
          <w:numId w:val="8"/>
        </w:numPr>
        <w:spacing w:after="13" w:line="269" w:lineRule="auto"/>
        <w:ind w:right="59" w:hanging="360"/>
        <w:jc w:val="both"/>
        <w:rPr>
          <w:color w:val="000000"/>
          <w:szCs w:val="22"/>
          <w:lang w:val="ru-RU" w:eastAsia="ru-RU"/>
        </w:rPr>
      </w:pPr>
      <w:r>
        <w:rPr>
          <w:color w:val="000000"/>
          <w:szCs w:val="22"/>
          <w:lang w:val="ru-RU" w:eastAsia="ru-RU"/>
        </w:rPr>
        <w:t xml:space="preserve">работать с детской периодикой. </w:t>
      </w:r>
    </w:p>
    <w:p w14:paraId="69B1E970" w14:textId="77777777" w:rsidR="00646B6D" w:rsidRDefault="00000000">
      <w:pPr>
        <w:spacing w:after="33" w:line="259" w:lineRule="auto"/>
        <w:rPr>
          <w:color w:val="000000"/>
          <w:szCs w:val="22"/>
          <w:lang w:val="ru-RU" w:eastAsia="ru-RU"/>
        </w:rPr>
      </w:pPr>
      <w:r>
        <w:rPr>
          <w:color w:val="000000"/>
          <w:szCs w:val="22"/>
          <w:lang w:val="ru-RU" w:eastAsia="ru-RU"/>
        </w:rPr>
        <w:t xml:space="preserve"> </w:t>
      </w:r>
    </w:p>
    <w:p w14:paraId="69556CC4" w14:textId="77777777" w:rsidR="00646B6D" w:rsidRDefault="00000000">
      <w:pPr>
        <w:tabs>
          <w:tab w:val="right" w:pos="10394"/>
        </w:tabs>
        <w:spacing w:after="4" w:line="271" w:lineRule="auto"/>
        <w:rPr>
          <w:color w:val="000000"/>
          <w:szCs w:val="22"/>
          <w:lang w:val="ru-RU" w:eastAsia="ru-RU"/>
        </w:rPr>
      </w:pPr>
      <w:r>
        <w:rPr>
          <w:color w:val="000000"/>
          <w:szCs w:val="22"/>
          <w:lang w:val="ru-RU" w:eastAsia="ru-RU"/>
        </w:rPr>
        <w:t xml:space="preserve"> </w:t>
      </w:r>
      <w:r>
        <w:rPr>
          <w:color w:val="000000"/>
          <w:szCs w:val="22"/>
          <w:lang w:val="ru-RU" w:eastAsia="ru-RU"/>
        </w:rPr>
        <w:tab/>
      </w:r>
      <w:r>
        <w:rPr>
          <w:b/>
          <w:color w:val="000000"/>
          <w:szCs w:val="22"/>
          <w:lang w:val="ru-RU" w:eastAsia="ru-RU"/>
        </w:rPr>
        <w:t xml:space="preserve">УЧЕБНО-МЕТОДИЧЕСКОЕ И МАТЕРИАЛЬНО-ТЕХНИЧЕСКОЕ ОБЕСПЕЧЕНИЕ </w:t>
      </w:r>
    </w:p>
    <w:p w14:paraId="0D3A7771" w14:textId="77777777" w:rsidR="00646B6D" w:rsidRDefault="00000000">
      <w:pPr>
        <w:spacing w:after="11" w:line="271" w:lineRule="auto"/>
        <w:ind w:left="222" w:right="270" w:hanging="10"/>
        <w:jc w:val="center"/>
        <w:rPr>
          <w:color w:val="000000"/>
          <w:szCs w:val="22"/>
          <w:lang w:val="ru-RU" w:eastAsia="ru-RU"/>
        </w:rPr>
      </w:pPr>
      <w:r>
        <w:rPr>
          <w:b/>
          <w:color w:val="000000"/>
          <w:szCs w:val="22"/>
          <w:lang w:val="ru-RU" w:eastAsia="ru-RU"/>
        </w:rPr>
        <w:t>ОБРАЗОВАТЕЛЬНОГО ПРОЦЕССА</w:t>
      </w:r>
      <w:r>
        <w:rPr>
          <w:color w:val="000000"/>
          <w:szCs w:val="22"/>
          <w:lang w:val="ru-RU" w:eastAsia="ru-RU"/>
        </w:rPr>
        <w:t xml:space="preserve"> </w:t>
      </w:r>
    </w:p>
    <w:p w14:paraId="1704F488" w14:textId="77777777" w:rsidR="00646B6D" w:rsidRDefault="00000000">
      <w:pPr>
        <w:spacing w:after="22" w:line="259" w:lineRule="auto"/>
        <w:ind w:left="-5" w:hanging="10"/>
        <w:rPr>
          <w:color w:val="000000"/>
          <w:szCs w:val="22"/>
          <w:lang w:val="ru-RU" w:eastAsia="ru-RU"/>
        </w:rPr>
      </w:pPr>
      <w:r>
        <w:rPr>
          <w:color w:val="000000"/>
          <w:szCs w:val="22"/>
          <w:u w:val="single" w:color="000000"/>
          <w:lang w:val="ru-RU" w:eastAsia="ru-RU"/>
        </w:rPr>
        <w:t>Книгопечатная продукция:</w:t>
      </w:r>
      <w:r>
        <w:rPr>
          <w:color w:val="000000"/>
          <w:szCs w:val="22"/>
          <w:lang w:val="ru-RU" w:eastAsia="ru-RU"/>
        </w:rPr>
        <w:t xml:space="preserve"> </w:t>
      </w:r>
    </w:p>
    <w:p w14:paraId="3425CE03"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Учебники: </w:t>
      </w:r>
    </w:p>
    <w:p w14:paraId="295D234E"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Горецкий В. Г.  и др.  Азбука. Учебник. 1 класс. В 2 ч.  Ч. 1. </w:t>
      </w:r>
    </w:p>
    <w:p w14:paraId="7520357C"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Горецкий В. Г.  и др.  Азбука. Учебник. 1 класс. В 2 ч.  Ч. 2. </w:t>
      </w:r>
    </w:p>
    <w:p w14:paraId="6FB0C131"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Литературное чтение. Учебник. 1 класс. В 2 ч. Ч.1, 2 / (сост. Л.Ф.Климанова, В.Г.Горецкий, Л.А.Виноградская) </w:t>
      </w:r>
    </w:p>
    <w:p w14:paraId="6AF06B69"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Литературное чтение. Учебник. 2 класс. В 2 ч. Ч.1, 2 / (сост. Л.Ф.Климанова, В.Г.Горецкий, </w:t>
      </w:r>
    </w:p>
    <w:p w14:paraId="245589AA"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Л.А.Виноградская) </w:t>
      </w:r>
    </w:p>
    <w:p w14:paraId="008F159B"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Литературное чтение. Учебник. 3 класс. В 2 ч. Ч.1, 2 / (сост. Л.Ф.Климанова, В.Г.Горецкий, </w:t>
      </w:r>
    </w:p>
    <w:p w14:paraId="0C3C7C6E"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Л.А.Виноградская) </w:t>
      </w:r>
    </w:p>
    <w:p w14:paraId="077E4662"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Литературное чтение. Учебник. 4 класс. В 2 ч. Ч.1, 2 / (сост. Л.Ф.Климанова, В.Г.Горецкий, Л.А.Виноградская, М.В. Бойкина)  </w:t>
      </w:r>
    </w:p>
    <w:p w14:paraId="125EC1FB"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Рабочие тетради </w:t>
      </w:r>
    </w:p>
    <w:p w14:paraId="584487FF"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Климанова Л.Ф. Чтение. Рабочая тетрадь. 1 класс. </w:t>
      </w:r>
    </w:p>
    <w:p w14:paraId="5822209B"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Климанова Л.Ф. Чтение. Рабочая тетрадь. 2 класс. </w:t>
      </w:r>
    </w:p>
    <w:p w14:paraId="3049D019"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Климанова Л.Ф. Чтение. Рабочая тетрадь. 3 класс. </w:t>
      </w:r>
    </w:p>
    <w:p w14:paraId="1AC1173E"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Климанова Л.Ф. Чтение. Рабочая тетрадь. 4 класс. </w:t>
      </w:r>
    </w:p>
    <w:p w14:paraId="7CA555EC" w14:textId="77777777" w:rsidR="00646B6D" w:rsidRDefault="00000000">
      <w:pPr>
        <w:spacing w:after="22" w:line="259" w:lineRule="auto"/>
        <w:ind w:left="-5" w:hanging="10"/>
        <w:rPr>
          <w:color w:val="000000"/>
          <w:szCs w:val="22"/>
          <w:lang w:val="ru-RU" w:eastAsia="ru-RU"/>
        </w:rPr>
      </w:pPr>
      <w:r>
        <w:rPr>
          <w:color w:val="000000"/>
          <w:szCs w:val="22"/>
          <w:u w:val="single" w:color="000000"/>
          <w:lang w:val="ru-RU" w:eastAsia="ru-RU"/>
        </w:rPr>
        <w:t>Дополнительная литература</w:t>
      </w:r>
      <w:r>
        <w:rPr>
          <w:color w:val="000000"/>
          <w:szCs w:val="22"/>
          <w:lang w:val="ru-RU" w:eastAsia="ru-RU"/>
        </w:rPr>
        <w:t xml:space="preserve"> </w:t>
      </w:r>
    </w:p>
    <w:p w14:paraId="6DDE4BF9"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Крылова О.Н. Литературное чтение: итоговая аттестация: 2 класс: типовые тестовые задания / О.Н. Крылова. – М.: Издательство «Экзамен», 2012. </w:t>
      </w:r>
    </w:p>
    <w:p w14:paraId="04157870"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Крылова О.Н. Литературное чтение: итоговая аттестация: 3 класс: типовые тестовые задания / О.Н. Крылова. – М.: Издательство «Экзамен», 2012. </w:t>
      </w:r>
    </w:p>
    <w:p w14:paraId="46BA003B"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Крылова О.Н. Литературное чтение: итоговая аттестация: 4 класс: типовые тестовые задания / О.Н. Крылова. – М.: Издательство «Экзамен», 2012. </w:t>
      </w:r>
    </w:p>
    <w:p w14:paraId="68A7C354"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Методические пособия </w:t>
      </w:r>
    </w:p>
    <w:p w14:paraId="06FD5CF0" w14:textId="77777777" w:rsidR="00646B6D" w:rsidRDefault="00000000">
      <w:pPr>
        <w:spacing w:after="13" w:line="270" w:lineRule="auto"/>
        <w:ind w:left="-5" w:right="1808" w:hanging="10"/>
        <w:rPr>
          <w:color w:val="000000"/>
          <w:szCs w:val="22"/>
          <w:lang w:val="ru-RU" w:eastAsia="ru-RU"/>
        </w:rPr>
      </w:pPr>
      <w:r>
        <w:rPr>
          <w:color w:val="000000"/>
          <w:szCs w:val="22"/>
          <w:lang w:val="ru-RU" w:eastAsia="ru-RU"/>
        </w:rPr>
        <w:t xml:space="preserve">1. Климанова Л.Ф. Уроки литературного чтения. Поурочные разработки.  1 класс. 2. Климанова Л.Ф. Уроки литературного чтения. Поурочные разработки.  2 класс. 3. Климанова Л.Ф. Уроки литературного чтения. Поурочные разработки.  3 класс. </w:t>
      </w:r>
    </w:p>
    <w:p w14:paraId="40E31A7C"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4. Климанова Л.Ф. Уроки литературного чтения. Поурочные разработки.  4 класс. </w:t>
      </w:r>
    </w:p>
    <w:p w14:paraId="637BE2D5" w14:textId="77777777" w:rsidR="00646B6D" w:rsidRDefault="00000000">
      <w:pPr>
        <w:spacing w:after="22" w:line="259" w:lineRule="auto"/>
        <w:ind w:left="-5" w:hanging="10"/>
        <w:rPr>
          <w:color w:val="000000"/>
          <w:szCs w:val="22"/>
          <w:lang w:val="ru-RU" w:eastAsia="ru-RU"/>
        </w:rPr>
      </w:pPr>
      <w:r>
        <w:rPr>
          <w:color w:val="000000"/>
          <w:szCs w:val="22"/>
          <w:u w:val="single" w:color="000000"/>
          <w:lang w:val="ru-RU" w:eastAsia="ru-RU"/>
        </w:rPr>
        <w:t xml:space="preserve">Печатные пособия. </w:t>
      </w:r>
      <w:r>
        <w:rPr>
          <w:color w:val="000000"/>
          <w:szCs w:val="22"/>
          <w:lang w:val="ru-RU" w:eastAsia="ru-RU"/>
        </w:rPr>
        <w:t xml:space="preserve"> </w:t>
      </w:r>
    </w:p>
    <w:p w14:paraId="22B9F2C7"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1.Комплекты для обучения грамоте (наборное полотно, набор букв, образцы письменных букв). </w:t>
      </w:r>
    </w:p>
    <w:p w14:paraId="52A37743"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2.Касса букв и сочетаний.  </w:t>
      </w:r>
    </w:p>
    <w:p w14:paraId="64231D4E" w14:textId="77777777" w:rsidR="00646B6D" w:rsidRDefault="00000000">
      <w:pPr>
        <w:numPr>
          <w:ilvl w:val="0"/>
          <w:numId w:val="9"/>
        </w:numPr>
        <w:spacing w:after="13" w:line="269" w:lineRule="auto"/>
        <w:ind w:right="59" w:hanging="244"/>
        <w:jc w:val="both"/>
        <w:rPr>
          <w:color w:val="000000"/>
          <w:szCs w:val="22"/>
          <w:lang w:val="ru-RU" w:eastAsia="ru-RU"/>
        </w:rPr>
      </w:pPr>
      <w:r>
        <w:rPr>
          <w:color w:val="000000"/>
          <w:szCs w:val="22"/>
          <w:lang w:val="ru-RU" w:eastAsia="ru-RU"/>
        </w:rPr>
        <w:t xml:space="preserve">Комплект динамических раздаточных пособий «Карусель». Учим буквы. Читаем по слогам. </w:t>
      </w:r>
    </w:p>
    <w:p w14:paraId="32281C9E" w14:textId="77777777" w:rsidR="00646B6D" w:rsidRDefault="00000000">
      <w:pPr>
        <w:numPr>
          <w:ilvl w:val="0"/>
          <w:numId w:val="9"/>
        </w:numPr>
        <w:spacing w:after="13" w:line="269" w:lineRule="auto"/>
        <w:ind w:right="59" w:hanging="244"/>
        <w:jc w:val="both"/>
        <w:rPr>
          <w:color w:val="000000"/>
          <w:szCs w:val="22"/>
          <w:lang w:val="ru-RU" w:eastAsia="ru-RU"/>
        </w:rPr>
      </w:pPr>
      <w:r>
        <w:rPr>
          <w:color w:val="000000"/>
          <w:szCs w:val="22"/>
          <w:lang w:val="ru-RU" w:eastAsia="ru-RU"/>
        </w:rPr>
        <w:t xml:space="preserve">Комплект разрезных карточек для тренировки навыков чтения. </w:t>
      </w:r>
    </w:p>
    <w:p w14:paraId="47DEA6B9" w14:textId="77777777" w:rsidR="00646B6D" w:rsidRDefault="00000000">
      <w:pPr>
        <w:numPr>
          <w:ilvl w:val="0"/>
          <w:numId w:val="9"/>
        </w:numPr>
        <w:spacing w:after="13" w:line="269" w:lineRule="auto"/>
        <w:ind w:right="59" w:hanging="244"/>
        <w:jc w:val="both"/>
        <w:rPr>
          <w:color w:val="000000"/>
          <w:szCs w:val="22"/>
          <w:lang w:val="ru-RU" w:eastAsia="ru-RU"/>
        </w:rPr>
      </w:pPr>
      <w:r>
        <w:rPr>
          <w:color w:val="000000"/>
          <w:szCs w:val="22"/>
          <w:lang w:val="ru-RU" w:eastAsia="ru-RU"/>
        </w:rPr>
        <w:t xml:space="preserve">Комплект динамических раздаточных пособий для начальной школы по обучению грамоте (веера). Гласные, согласные буквы. </w:t>
      </w:r>
    </w:p>
    <w:p w14:paraId="43AEF26E" w14:textId="77777777" w:rsidR="00646B6D" w:rsidRDefault="00000000">
      <w:pPr>
        <w:spacing w:after="22" w:line="259" w:lineRule="auto"/>
        <w:ind w:left="-5" w:hanging="10"/>
        <w:rPr>
          <w:color w:val="000000"/>
          <w:szCs w:val="22"/>
          <w:lang w:val="ru-RU" w:eastAsia="ru-RU"/>
        </w:rPr>
      </w:pPr>
      <w:r>
        <w:rPr>
          <w:color w:val="000000"/>
          <w:szCs w:val="22"/>
          <w:u w:val="single" w:color="000000"/>
          <w:lang w:val="ru-RU" w:eastAsia="ru-RU"/>
        </w:rPr>
        <w:t>Комплект демонстрационных таблиц.</w:t>
      </w:r>
      <w:r>
        <w:rPr>
          <w:color w:val="000000"/>
          <w:szCs w:val="22"/>
          <w:lang w:val="ru-RU" w:eastAsia="ru-RU"/>
        </w:rPr>
        <w:t xml:space="preserve"> </w:t>
      </w:r>
    </w:p>
    <w:p w14:paraId="29973D08"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Наборы сюжетных (предметных) картинок в соответствии с тематикой. </w:t>
      </w:r>
    </w:p>
    <w:p w14:paraId="2A0D11EE"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Толковый словарь. </w:t>
      </w:r>
    </w:p>
    <w:p w14:paraId="5275AFE0" w14:textId="77777777" w:rsidR="00646B6D" w:rsidRDefault="00000000">
      <w:pPr>
        <w:spacing w:after="13" w:line="269" w:lineRule="auto"/>
        <w:ind w:right="59" w:hanging="10"/>
        <w:jc w:val="both"/>
        <w:rPr>
          <w:color w:val="000000"/>
          <w:szCs w:val="22"/>
          <w:lang w:val="ru-RU" w:eastAsia="ru-RU"/>
        </w:rPr>
      </w:pPr>
      <w:r>
        <w:rPr>
          <w:color w:val="000000"/>
          <w:szCs w:val="22"/>
          <w:lang w:val="ru-RU" w:eastAsia="ru-RU"/>
        </w:rPr>
        <w:t xml:space="preserve">Репродукции картин в соответствии с тематикой и видами работ. </w:t>
      </w:r>
    </w:p>
    <w:p w14:paraId="07E90B1B" w14:textId="77777777" w:rsidR="00646B6D" w:rsidRDefault="00000000">
      <w:pPr>
        <w:spacing w:after="13" w:line="269" w:lineRule="auto"/>
        <w:ind w:right="4366" w:hanging="10"/>
        <w:jc w:val="both"/>
        <w:rPr>
          <w:color w:val="000000"/>
          <w:szCs w:val="22"/>
          <w:lang w:val="ru-RU" w:eastAsia="ru-RU"/>
        </w:rPr>
      </w:pPr>
      <w:r>
        <w:rPr>
          <w:color w:val="000000"/>
          <w:szCs w:val="22"/>
          <w:lang w:val="ru-RU" w:eastAsia="ru-RU"/>
        </w:rPr>
        <w:t xml:space="preserve">Комплект портретов русских детских писателей. Комплект портретов зарубежных детских писателей </w:t>
      </w:r>
    </w:p>
    <w:p w14:paraId="125BBF69" w14:textId="77777777" w:rsidR="00646B6D" w:rsidRDefault="00000000">
      <w:pPr>
        <w:spacing w:line="259" w:lineRule="auto"/>
        <w:rPr>
          <w:color w:val="000000"/>
          <w:szCs w:val="22"/>
          <w:lang w:val="ru-RU" w:eastAsia="ru-RU"/>
        </w:rPr>
      </w:pPr>
      <w:r>
        <w:rPr>
          <w:color w:val="000000"/>
          <w:szCs w:val="22"/>
          <w:lang w:val="ru-RU" w:eastAsia="ru-RU"/>
        </w:rPr>
        <w:t xml:space="preserve"> </w:t>
      </w:r>
    </w:p>
    <w:p w14:paraId="64CAE640" w14:textId="77777777" w:rsidR="00646B6D" w:rsidRDefault="00000000">
      <w:pPr>
        <w:spacing w:line="259" w:lineRule="auto"/>
        <w:jc w:val="center"/>
        <w:rPr>
          <w:color w:val="000000"/>
          <w:szCs w:val="22"/>
          <w:lang w:val="ru-RU" w:eastAsia="ru-RU"/>
        </w:rPr>
      </w:pPr>
      <w:r>
        <w:rPr>
          <w:color w:val="000000"/>
          <w:szCs w:val="22"/>
          <w:lang w:val="ru-RU" w:eastAsia="ru-RU"/>
        </w:rPr>
        <w:t xml:space="preserve"> </w:t>
      </w:r>
    </w:p>
    <w:sectPr w:rsidR="00646B6D">
      <w:pgSz w:w="11904" w:h="16838"/>
      <w:pgMar w:top="922" w:right="660" w:bottom="749"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0871CB"/>
    <w:multiLevelType w:val="hybridMultilevel"/>
    <w:tmpl w:val="93EEA628"/>
    <w:lvl w:ilvl="0" w:tplc="37A8A0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3A4AE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28B5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C0F5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6E2D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CE63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AEC4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A4FC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D003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9653042"/>
    <w:multiLevelType w:val="hybridMultilevel"/>
    <w:tmpl w:val="1D36F35A"/>
    <w:lvl w:ilvl="0" w:tplc="83B8C45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1ADF4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D2A9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743C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8AC4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4A243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AAB9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C6A0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A0900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E7D30FD"/>
    <w:multiLevelType w:val="hybridMultilevel"/>
    <w:tmpl w:val="2966963A"/>
    <w:lvl w:ilvl="0" w:tplc="99BE96D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14C2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9C6C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CE07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4404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406A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1EA3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F68E9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FAEB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6475F50"/>
    <w:multiLevelType w:val="hybridMultilevel"/>
    <w:tmpl w:val="739E13C6"/>
    <w:lvl w:ilvl="0" w:tplc="DAD2299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1A062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B2CF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D616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3406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2090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C646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E849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64678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8DF1DF5"/>
    <w:multiLevelType w:val="hybridMultilevel"/>
    <w:tmpl w:val="EF120E78"/>
    <w:lvl w:ilvl="0" w:tplc="863A06D0">
      <w:start w:val="1"/>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1E24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6679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A44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70FC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9C51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3CFE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5E62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A0DE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04053A0"/>
    <w:multiLevelType w:val="hybridMultilevel"/>
    <w:tmpl w:val="F5B25E64"/>
    <w:lvl w:ilvl="0" w:tplc="885A57E4">
      <w:start w:val="3"/>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A612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7419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A04B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4C2B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6CCA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4A01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962D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9AD3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BE321AC"/>
    <w:multiLevelType w:val="hybridMultilevel"/>
    <w:tmpl w:val="D23A9540"/>
    <w:lvl w:ilvl="0" w:tplc="450410A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B4C3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2E4AD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5C71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1046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50CB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3856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52FC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BEB0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28E09E3"/>
    <w:multiLevelType w:val="hybridMultilevel"/>
    <w:tmpl w:val="07A48C2C"/>
    <w:lvl w:ilvl="0" w:tplc="453C89C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B474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C6D1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FEE3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2429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9AC1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AA09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CE93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92C6F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3CA6717"/>
    <w:multiLevelType w:val="hybridMultilevel"/>
    <w:tmpl w:val="510C8C80"/>
    <w:lvl w:ilvl="0" w:tplc="F32C77E2">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DA898C">
      <w:start w:val="1"/>
      <w:numFmt w:val="bullet"/>
      <w:lvlText w:val="o"/>
      <w:lvlJc w:val="left"/>
      <w:pPr>
        <w:ind w:left="1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E5EEB6E">
      <w:start w:val="1"/>
      <w:numFmt w:val="bullet"/>
      <w:lvlText w:val="▪"/>
      <w:lvlJc w:val="left"/>
      <w:pPr>
        <w:ind w:left="26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E6A5D8">
      <w:start w:val="1"/>
      <w:numFmt w:val="bullet"/>
      <w:lvlText w:val="•"/>
      <w:lvlJc w:val="left"/>
      <w:pPr>
        <w:ind w:left="3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C4DE2E">
      <w:start w:val="1"/>
      <w:numFmt w:val="bullet"/>
      <w:lvlText w:val="o"/>
      <w:lvlJc w:val="left"/>
      <w:pPr>
        <w:ind w:left="4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4E457CE">
      <w:start w:val="1"/>
      <w:numFmt w:val="bullet"/>
      <w:lvlText w:val="▪"/>
      <w:lvlJc w:val="left"/>
      <w:pPr>
        <w:ind w:left="4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D0D6CA">
      <w:start w:val="1"/>
      <w:numFmt w:val="bullet"/>
      <w:lvlText w:val="•"/>
      <w:lvlJc w:val="left"/>
      <w:pPr>
        <w:ind w:left="5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3AA266">
      <w:start w:val="1"/>
      <w:numFmt w:val="bullet"/>
      <w:lvlText w:val="o"/>
      <w:lvlJc w:val="left"/>
      <w:pPr>
        <w:ind w:left="6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828760">
      <w:start w:val="1"/>
      <w:numFmt w:val="bullet"/>
      <w:lvlText w:val="▪"/>
      <w:lvlJc w:val="left"/>
      <w:pPr>
        <w:ind w:left="6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263654660">
    <w:abstractNumId w:val="4"/>
  </w:num>
  <w:num w:numId="2" w16cid:durableId="1223056994">
    <w:abstractNumId w:val="6"/>
  </w:num>
  <w:num w:numId="3" w16cid:durableId="2018531528">
    <w:abstractNumId w:val="8"/>
  </w:num>
  <w:num w:numId="4" w16cid:durableId="345326404">
    <w:abstractNumId w:val="1"/>
  </w:num>
  <w:num w:numId="5" w16cid:durableId="783576218">
    <w:abstractNumId w:val="7"/>
  </w:num>
  <w:num w:numId="6" w16cid:durableId="888298151">
    <w:abstractNumId w:val="3"/>
  </w:num>
  <w:num w:numId="7" w16cid:durableId="63455736">
    <w:abstractNumId w:val="2"/>
  </w:num>
  <w:num w:numId="8" w16cid:durableId="118183354">
    <w:abstractNumId w:val="0"/>
  </w:num>
  <w:num w:numId="9" w16cid:durableId="18993958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C6B"/>
    <w:rsid w:val="00231239"/>
    <w:rsid w:val="00646B6D"/>
    <w:rsid w:val="00706B3A"/>
    <w:rsid w:val="007733F5"/>
    <w:rsid w:val="00D72C6B"/>
    <w:rsid w:val="00E05C0C"/>
    <w:rsid w:val="00EF7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4D8DD"/>
  <w15:docId w15:val="{9D5998E1-73A9-41BC-B634-465728898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5BCE"/>
    <w:rPr>
      <w:sz w:val="24"/>
      <w:szCs w:val="24"/>
    </w:rPr>
  </w:style>
  <w:style w:type="paragraph" w:styleId="1">
    <w:name w:val="heading 1"/>
    <w:next w:val="a"/>
    <w:link w:val="10"/>
    <w:uiPriority w:val="9"/>
    <w:unhideWhenUsed/>
    <w:qFormat/>
    <w:pPr>
      <w:keepNext/>
      <w:keepLines/>
      <w:spacing w:after="5" w:line="270" w:lineRule="auto"/>
      <w:ind w:left="10" w:hanging="10"/>
      <w:outlineLvl w:val="0"/>
    </w:pPr>
    <w:rPr>
      <w:b/>
      <w:color w:val="000000"/>
      <w:sz w:val="24"/>
      <w:szCs w:val="22"/>
      <w:u w:val="single" w:color="00000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EF7790"/>
    <w:pPr>
      <w:spacing w:after="120" w:line="276" w:lineRule="auto"/>
    </w:pPr>
    <w:rPr>
      <w:rFonts w:asciiTheme="minorHAnsi" w:eastAsiaTheme="minorEastAsia" w:hAnsiTheme="minorHAnsi" w:cstheme="minorBidi"/>
      <w:sz w:val="22"/>
      <w:szCs w:val="22"/>
    </w:rPr>
  </w:style>
  <w:style w:type="character" w:customStyle="1" w:styleId="a4">
    <w:name w:val="Основной текст Знак"/>
    <w:basedOn w:val="a0"/>
    <w:link w:val="a3"/>
    <w:uiPriority w:val="99"/>
    <w:rsid w:val="00EF7790"/>
    <w:rPr>
      <w:rFonts w:asciiTheme="minorHAnsi" w:eastAsiaTheme="minorEastAsia" w:hAnsiTheme="minorHAnsi" w:cstheme="minorBidi"/>
      <w:sz w:val="22"/>
      <w:szCs w:val="22"/>
      <w:lang w:val="en-US" w:eastAsia="en-US" w:bidi="ar-SA"/>
    </w:rPr>
  </w:style>
  <w:style w:type="table" w:customStyle="1" w:styleId="TableGrid">
    <w:name w:val="TableGrid"/>
    <w:rPr>
      <w:rFonts w:asciiTheme="minorHAnsi" w:eastAsiaTheme="minorEastAsia" w:hAnsiTheme="minorHAnsi" w:cstheme="minorBidi"/>
      <w:sz w:val="22"/>
      <w:szCs w:val="22"/>
      <w:lang w:val="ru-RU" w:eastAsia="ru-RU"/>
    </w:rPr>
    <w:tblPr>
      <w:tblCellMar>
        <w:top w:w="0" w:type="dxa"/>
        <w:left w:w="0" w:type="dxa"/>
        <w:bottom w:w="0" w:type="dxa"/>
        <w:right w:w="0" w:type="dxa"/>
      </w:tblCellMar>
    </w:tblPr>
  </w:style>
  <w:style w:type="character" w:customStyle="1" w:styleId="10">
    <w:name w:val="Заголовок 1 Знак"/>
    <w:link w:val="1"/>
    <w:rPr>
      <w:b/>
      <w:color w:val="000000"/>
      <w:sz w:val="24"/>
      <w:szCs w:val="22"/>
      <w:u w:val="single" w:color="000000"/>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18627</Words>
  <Characters>106179</Characters>
  <Application>Microsoft Office Word</Application>
  <DocSecurity>0</DocSecurity>
  <Lines>884</Lines>
  <Paragraphs>249</Paragraphs>
  <ScaleCrop>false</ScaleCrop>
  <Company/>
  <LinksUpToDate>false</LinksUpToDate>
  <CharactersWithSpaces>124557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Valja</dc:creator>
  <cp:lastModifiedBy>Valja</cp:lastModifiedBy>
  <cp:revision>2</cp:revision>
  <dcterms:created xsi:type="dcterms:W3CDTF">2022-11-15T19:49:00Z</dcterms:created>
  <dcterms:modified xsi:type="dcterms:W3CDTF">2022-11-15T19:49:00Z</dcterms:modified>
</cp:coreProperties>
</file>