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D96D5" w14:textId="77777777" w:rsidR="009048CF" w:rsidRPr="00F515BD" w:rsidRDefault="007B6FBB" w:rsidP="007B6FBB">
      <w:pPr>
        <w:jc w:val="center"/>
        <w:rPr>
          <w:rFonts w:ascii="Times New Roman" w:hAnsi="Times New Roman" w:cs="Times New Roman"/>
          <w:b/>
          <w:i/>
          <w:sz w:val="32"/>
          <w:szCs w:val="32"/>
        </w:rPr>
      </w:pPr>
      <w:r w:rsidRPr="00F515BD">
        <w:rPr>
          <w:rFonts w:ascii="Times New Roman" w:hAnsi="Times New Roman" w:cs="Times New Roman"/>
          <w:b/>
          <w:i/>
          <w:sz w:val="32"/>
          <w:szCs w:val="32"/>
        </w:rPr>
        <w:t>Аннотации к рабочим программам НОО (1-4 класс)</w:t>
      </w:r>
    </w:p>
    <w:p w14:paraId="2CC06430" w14:textId="77777777" w:rsidR="00E505D9" w:rsidRDefault="00E505D9" w:rsidP="007B6FBB">
      <w:pPr>
        <w:pStyle w:val="a3"/>
        <w:jc w:val="center"/>
        <w:rPr>
          <w:rFonts w:ascii="Times New Roman" w:hAnsi="Times New Roman" w:cs="Times New Roman"/>
          <w:b/>
          <w:sz w:val="28"/>
          <w:szCs w:val="28"/>
        </w:rPr>
      </w:pPr>
    </w:p>
    <w:p w14:paraId="6BD0541C" w14:textId="77777777" w:rsidR="007B6FBB" w:rsidRPr="002470BA" w:rsidRDefault="00E505D9" w:rsidP="002470BA">
      <w:pPr>
        <w:pStyle w:val="a3"/>
        <w:ind w:left="1080"/>
        <w:jc w:val="center"/>
        <w:rPr>
          <w:rFonts w:ascii="Times New Roman" w:hAnsi="Times New Roman" w:cs="Times New Roman"/>
          <w:b/>
          <w:sz w:val="28"/>
          <w:szCs w:val="28"/>
        </w:rPr>
      </w:pPr>
      <w:r>
        <w:rPr>
          <w:rFonts w:ascii="Times New Roman" w:hAnsi="Times New Roman" w:cs="Times New Roman"/>
          <w:b/>
          <w:sz w:val="28"/>
          <w:szCs w:val="28"/>
        </w:rPr>
        <w:t>1.</w:t>
      </w:r>
      <w:r w:rsidR="007B6FBB" w:rsidRPr="00E505D9">
        <w:rPr>
          <w:rFonts w:ascii="Times New Roman" w:hAnsi="Times New Roman" w:cs="Times New Roman"/>
          <w:b/>
          <w:sz w:val="28"/>
          <w:szCs w:val="28"/>
        </w:rPr>
        <w:t>Русский язык</w:t>
      </w:r>
    </w:p>
    <w:p w14:paraId="3237ABBC" w14:textId="77777777" w:rsidR="007B6FBB" w:rsidRPr="00B12BCA" w:rsidRDefault="007B6FBB" w:rsidP="007B6FBB">
      <w:pPr>
        <w:spacing w:after="0" w:line="264" w:lineRule="auto"/>
        <w:ind w:firstLine="600"/>
        <w:jc w:val="both"/>
      </w:pPr>
      <w:r w:rsidRPr="00B12BCA">
        <w:rPr>
          <w:rFonts w:ascii="Times New Roman" w:hAnsi="Times New Roman"/>
          <w:color w:val="000000"/>
          <w:sz w:val="28"/>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1CC424FD" w14:textId="77777777" w:rsidR="007B6FBB" w:rsidRPr="00B12BCA" w:rsidRDefault="007B6FBB" w:rsidP="007B6FBB">
      <w:pPr>
        <w:spacing w:after="0" w:line="264" w:lineRule="auto"/>
        <w:jc w:val="both"/>
      </w:pPr>
      <w:r>
        <w:rPr>
          <w:rFonts w:ascii="Times New Roman" w:hAnsi="Times New Roman"/>
          <w:color w:val="000000"/>
          <w:sz w:val="28"/>
        </w:rPr>
        <w:t xml:space="preserve">         </w:t>
      </w:r>
      <w:r w:rsidRPr="00B12BCA">
        <w:rPr>
          <w:rFonts w:ascii="Times New Roman" w:hAnsi="Times New Roman"/>
          <w:color w:val="000000"/>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2BCBC1A6" w14:textId="77777777" w:rsidR="007B6FBB" w:rsidRPr="00B12BCA" w:rsidRDefault="007B6FBB" w:rsidP="007B6FBB">
      <w:pPr>
        <w:spacing w:after="0" w:line="264" w:lineRule="auto"/>
        <w:ind w:firstLine="600"/>
        <w:jc w:val="both"/>
      </w:pPr>
      <w:r w:rsidRPr="00B12BCA">
        <w:rPr>
          <w:rFonts w:ascii="Times New Roman" w:hAnsi="Times New Roman"/>
          <w:color w:val="000000"/>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42D0B893" w14:textId="77777777" w:rsidR="007B6FBB" w:rsidRPr="00B12BCA" w:rsidRDefault="007B6FBB" w:rsidP="007B6FBB">
      <w:pPr>
        <w:spacing w:after="0" w:line="264" w:lineRule="auto"/>
        <w:ind w:firstLine="600"/>
        <w:jc w:val="both"/>
      </w:pPr>
      <w:r w:rsidRPr="00B12BCA">
        <w:rPr>
          <w:rFonts w:ascii="Times New Roman" w:hAnsi="Times New Roman"/>
          <w:color w:val="000000"/>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C45ACE0" w14:textId="77777777" w:rsidR="007B6FBB" w:rsidRPr="00B12BCA" w:rsidRDefault="007B6FBB" w:rsidP="007B6FBB">
      <w:pPr>
        <w:spacing w:after="0" w:line="264" w:lineRule="auto"/>
        <w:ind w:firstLine="600"/>
        <w:jc w:val="both"/>
      </w:pPr>
      <w:r w:rsidRPr="00B12BCA">
        <w:rPr>
          <w:rFonts w:ascii="Times New Roman" w:hAnsi="Times New Roman"/>
          <w:color w:val="000000"/>
          <w:sz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w:t>
      </w:r>
    </w:p>
    <w:p w14:paraId="78060688" w14:textId="77777777" w:rsidR="007B6FBB" w:rsidRDefault="007B6FBB" w:rsidP="007B6FBB">
      <w:pPr>
        <w:pStyle w:val="a3"/>
      </w:pPr>
    </w:p>
    <w:p w14:paraId="1A358499" w14:textId="77777777" w:rsidR="007B6FBB" w:rsidRPr="00E505D9" w:rsidRDefault="00E505D9" w:rsidP="00E505D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 </w:t>
      </w:r>
      <w:r w:rsidR="007B6FBB" w:rsidRPr="00E505D9">
        <w:rPr>
          <w:rFonts w:ascii="Times New Roman" w:hAnsi="Times New Roman" w:cs="Times New Roman"/>
          <w:b/>
          <w:sz w:val="28"/>
          <w:szCs w:val="28"/>
        </w:rPr>
        <w:t>Литературное чтение</w:t>
      </w:r>
    </w:p>
    <w:p w14:paraId="122C985C" w14:textId="77777777" w:rsidR="007B6FBB" w:rsidRPr="007B6FBB" w:rsidRDefault="00F515BD" w:rsidP="00F515BD">
      <w:pPr>
        <w:spacing w:after="0" w:line="264" w:lineRule="auto"/>
        <w:jc w:val="both"/>
      </w:pPr>
      <w:r>
        <w:lastRenderedPageBreak/>
        <w:t xml:space="preserve">             </w:t>
      </w:r>
      <w:r w:rsidR="007B6FBB" w:rsidRPr="007B6FBB">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3DDAC6E" w14:textId="77777777" w:rsidR="007B6FBB" w:rsidRPr="007B6FBB" w:rsidRDefault="007B6FBB" w:rsidP="007B6FBB">
      <w:pPr>
        <w:spacing w:after="0" w:line="264" w:lineRule="auto"/>
        <w:ind w:firstLine="600"/>
        <w:jc w:val="both"/>
      </w:pPr>
      <w:r w:rsidRPr="007B6FBB">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A2CDBD6" w14:textId="77777777" w:rsidR="007B6FBB" w:rsidRPr="007B6FBB" w:rsidRDefault="007B6FBB" w:rsidP="007B6FBB">
      <w:pPr>
        <w:spacing w:after="0" w:line="264" w:lineRule="auto"/>
        <w:ind w:firstLine="600"/>
        <w:jc w:val="both"/>
      </w:pPr>
      <w:r w:rsidRPr="007B6FBB">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5FAA5D1" w14:textId="77777777" w:rsidR="007B6FBB" w:rsidRPr="007B6FBB" w:rsidRDefault="007B6FBB" w:rsidP="007B6FBB">
      <w:pPr>
        <w:spacing w:after="0" w:line="264" w:lineRule="auto"/>
        <w:ind w:firstLine="600"/>
        <w:jc w:val="both"/>
      </w:pPr>
      <w:r w:rsidRPr="007B6FBB">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B6FBB">
        <w:rPr>
          <w:rFonts w:ascii="Times New Roman" w:hAnsi="Times New Roman"/>
          <w:color w:val="333333"/>
          <w:sz w:val="28"/>
        </w:rPr>
        <w:t xml:space="preserve">рабочей </w:t>
      </w:r>
      <w:r w:rsidRPr="007B6FBB">
        <w:rPr>
          <w:rFonts w:ascii="Times New Roman" w:hAnsi="Times New Roman"/>
          <w:color w:val="000000"/>
          <w:sz w:val="28"/>
        </w:rPr>
        <w:t>программе воспитания.</w:t>
      </w:r>
    </w:p>
    <w:p w14:paraId="1BB80D2F" w14:textId="77777777" w:rsidR="007B6FBB" w:rsidRPr="007B6FBB" w:rsidRDefault="007B6FBB" w:rsidP="007B6FBB">
      <w:pPr>
        <w:spacing w:after="0" w:line="264" w:lineRule="auto"/>
        <w:ind w:firstLine="600"/>
        <w:jc w:val="both"/>
      </w:pPr>
      <w:r w:rsidRPr="007B6FBB">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EDE77C5" w14:textId="77777777" w:rsidR="007B6FBB" w:rsidRDefault="007B6FBB" w:rsidP="007B6FBB">
      <w:pPr>
        <w:spacing w:after="0" w:line="264" w:lineRule="auto"/>
        <w:ind w:firstLine="600"/>
        <w:jc w:val="both"/>
        <w:rPr>
          <w:rFonts w:ascii="Times New Roman" w:hAnsi="Times New Roman"/>
          <w:color w:val="000000"/>
          <w:sz w:val="28"/>
        </w:rPr>
      </w:pPr>
      <w:r w:rsidRPr="007B6FBB">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7A5CD82" w14:textId="77777777" w:rsidR="00E505D9" w:rsidRDefault="00E505D9" w:rsidP="007B6FBB">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    </w:t>
      </w:r>
    </w:p>
    <w:p w14:paraId="6EC9C153" w14:textId="77777777" w:rsidR="00E505D9" w:rsidRDefault="00E505D9" w:rsidP="007B6FBB">
      <w:pPr>
        <w:spacing w:after="0" w:line="264" w:lineRule="auto"/>
        <w:ind w:firstLine="600"/>
        <w:jc w:val="both"/>
        <w:rPr>
          <w:rFonts w:ascii="Times New Roman" w:hAnsi="Times New Roman"/>
          <w:color w:val="000000"/>
          <w:sz w:val="28"/>
        </w:rPr>
      </w:pPr>
    </w:p>
    <w:p w14:paraId="4D0A89D5" w14:textId="77777777" w:rsidR="00E505D9" w:rsidRPr="00E505D9" w:rsidRDefault="00E505D9" w:rsidP="00E505D9">
      <w:pPr>
        <w:spacing w:after="0" w:line="264" w:lineRule="auto"/>
        <w:ind w:firstLine="600"/>
        <w:jc w:val="center"/>
        <w:rPr>
          <w:rFonts w:ascii="Times New Roman" w:hAnsi="Times New Roman"/>
          <w:b/>
          <w:color w:val="000000"/>
          <w:sz w:val="28"/>
        </w:rPr>
      </w:pPr>
      <w:r w:rsidRPr="00E505D9">
        <w:rPr>
          <w:rFonts w:ascii="Times New Roman" w:hAnsi="Times New Roman"/>
          <w:b/>
          <w:color w:val="000000"/>
          <w:sz w:val="28"/>
        </w:rPr>
        <w:lastRenderedPageBreak/>
        <w:t>3.Математика</w:t>
      </w:r>
    </w:p>
    <w:p w14:paraId="285693CF"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C714777"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0CF5CD9"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E29C8A5"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B7A3B">
        <w:rPr>
          <w:rFonts w:ascii="Calibri" w:hAnsi="Calibri"/>
          <w:color w:val="000000"/>
          <w:sz w:val="28"/>
        </w:rPr>
        <w:t xml:space="preserve">– </w:t>
      </w:r>
      <w:r w:rsidRPr="00FB7A3B">
        <w:rPr>
          <w:rFonts w:ascii="Times New Roman" w:hAnsi="Times New Roman"/>
          <w:color w:val="000000"/>
          <w:sz w:val="28"/>
        </w:rPr>
        <w:t>целое», «больше</w:t>
      </w:r>
      <w:r w:rsidRPr="00FB7A3B">
        <w:rPr>
          <w:rFonts w:ascii="Times New Roman" w:hAnsi="Times New Roman"/>
          <w:color w:val="333333"/>
          <w:sz w:val="28"/>
        </w:rPr>
        <w:t xml:space="preserve"> – </w:t>
      </w:r>
      <w:r w:rsidRPr="00FB7A3B">
        <w:rPr>
          <w:rFonts w:ascii="Times New Roman" w:hAnsi="Times New Roman"/>
          <w:color w:val="000000"/>
          <w:sz w:val="28"/>
        </w:rPr>
        <w:t>меньше», «равно</w:t>
      </w:r>
      <w:r w:rsidRPr="00FB7A3B">
        <w:rPr>
          <w:rFonts w:ascii="Times New Roman" w:hAnsi="Times New Roman"/>
          <w:color w:val="333333"/>
          <w:sz w:val="28"/>
        </w:rPr>
        <w:t xml:space="preserve"> – </w:t>
      </w:r>
      <w:r w:rsidRPr="00FB7A3B">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54035DA6"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02C7EF3"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60EFB5A"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7CDAC0C"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FB7A3B">
        <w:rPr>
          <w:rFonts w:ascii="Times New Roman" w:hAnsi="Times New Roman"/>
          <w:color w:val="000000"/>
          <w:sz w:val="28"/>
        </w:rPr>
        <w:lastRenderedPageBreak/>
        <w:t>событий, протяжённость по времени, образование целого из частей, изменение формы, размера);</w:t>
      </w:r>
    </w:p>
    <w:p w14:paraId="584E27F7"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960263E"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8A7E780" w14:textId="77777777" w:rsidR="00E505D9" w:rsidRPr="00FB7A3B" w:rsidRDefault="00E505D9" w:rsidP="00E505D9">
      <w:pPr>
        <w:spacing w:after="0" w:line="264" w:lineRule="auto"/>
        <w:ind w:firstLine="600"/>
        <w:jc w:val="both"/>
      </w:pPr>
      <w:r w:rsidRPr="00FB7A3B">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C68DE36" w14:textId="77777777" w:rsidR="00E505D9" w:rsidRPr="007B6FBB" w:rsidRDefault="00E505D9" w:rsidP="007B6FBB">
      <w:pPr>
        <w:spacing w:after="0" w:line="264" w:lineRule="auto"/>
        <w:ind w:firstLine="600"/>
        <w:jc w:val="both"/>
      </w:pPr>
    </w:p>
    <w:p w14:paraId="4E2186BF" w14:textId="77777777" w:rsidR="007B6FBB" w:rsidRP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E505D9" w:rsidRPr="00E505D9">
        <w:rPr>
          <w:rFonts w:ascii="Times New Roman" w:hAnsi="Times New Roman" w:cs="Times New Roman"/>
          <w:b/>
          <w:sz w:val="28"/>
          <w:szCs w:val="28"/>
        </w:rPr>
        <w:t>. Окружающий мир</w:t>
      </w:r>
    </w:p>
    <w:p w14:paraId="773B3203" w14:textId="77777777" w:rsidR="00E505D9" w:rsidRPr="004F067C" w:rsidRDefault="00E505D9" w:rsidP="00E505D9">
      <w:pPr>
        <w:spacing w:after="0" w:line="264" w:lineRule="auto"/>
        <w:ind w:firstLine="600"/>
        <w:jc w:val="both"/>
      </w:pPr>
      <w:r w:rsidRPr="004F067C">
        <w:rPr>
          <w:rFonts w:ascii="Times New Roman" w:hAnsi="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34FA9B1F" w14:textId="77777777" w:rsidR="00E505D9" w:rsidRPr="004F067C" w:rsidRDefault="00E505D9" w:rsidP="00E505D9">
      <w:pPr>
        <w:spacing w:after="0" w:line="264" w:lineRule="auto"/>
        <w:ind w:firstLine="600"/>
        <w:jc w:val="both"/>
      </w:pPr>
      <w:r w:rsidRPr="004F067C">
        <w:rPr>
          <w:rFonts w:ascii="Times New Roman" w:hAnsi="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0D1DBBD2" w14:textId="77777777" w:rsidR="00E505D9" w:rsidRPr="004F067C" w:rsidRDefault="00E505D9" w:rsidP="00E505D9">
      <w:pPr>
        <w:spacing w:after="0" w:line="264" w:lineRule="auto"/>
        <w:ind w:firstLine="600"/>
        <w:jc w:val="both"/>
      </w:pPr>
      <w:r w:rsidRPr="004F067C">
        <w:rPr>
          <w:rFonts w:ascii="Times New Roman" w:hAnsi="Times New Roman"/>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48BB2CAC" w14:textId="77777777" w:rsidR="00E505D9" w:rsidRPr="004F067C" w:rsidRDefault="00E505D9" w:rsidP="00E505D9">
      <w:pPr>
        <w:spacing w:after="0" w:line="264" w:lineRule="auto"/>
        <w:ind w:firstLine="600"/>
        <w:jc w:val="both"/>
      </w:pPr>
      <w:r w:rsidRPr="004F067C">
        <w:rPr>
          <w:rFonts w:ascii="Times New Roman" w:hAnsi="Times New Roman"/>
          <w:color w:val="000000"/>
          <w:sz w:val="28"/>
        </w:rPr>
        <w:t xml:space="preserve">Планируемые результаты программы по окружающему миру включают личностные, метапредметные результаты за период обучения, а также </w:t>
      </w:r>
      <w:r w:rsidRPr="004F067C">
        <w:rPr>
          <w:rFonts w:ascii="Times New Roman" w:hAnsi="Times New Roman"/>
          <w:color w:val="000000"/>
          <w:sz w:val="28"/>
        </w:rPr>
        <w:lastRenderedPageBreak/>
        <w:t>предметные достижения обучающегося за каждый год обучения на уровне начального общего образования.</w:t>
      </w:r>
    </w:p>
    <w:p w14:paraId="4FADA3F7" w14:textId="77777777" w:rsidR="00E505D9" w:rsidRPr="004F067C" w:rsidRDefault="00E505D9" w:rsidP="00E505D9">
      <w:pPr>
        <w:spacing w:after="0" w:line="264" w:lineRule="auto"/>
        <w:ind w:firstLine="600"/>
        <w:jc w:val="both"/>
      </w:pPr>
      <w:r w:rsidRPr="004F067C">
        <w:rPr>
          <w:rFonts w:ascii="Times New Roman" w:hAnsi="Times New Roman"/>
          <w:color w:val="000000"/>
          <w:sz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537820A2" w14:textId="77777777" w:rsidR="00E505D9" w:rsidRDefault="00E505D9" w:rsidP="007B6FBB">
      <w:pPr>
        <w:pStyle w:val="a3"/>
      </w:pPr>
      <w:r>
        <w:t xml:space="preserve"> </w:t>
      </w:r>
    </w:p>
    <w:p w14:paraId="4288C1E4" w14:textId="4CA3297D" w:rsidR="00E505D9" w:rsidRP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5</w:t>
      </w:r>
      <w:r w:rsidR="00E505D9" w:rsidRPr="00E505D9">
        <w:rPr>
          <w:rFonts w:ascii="Times New Roman" w:hAnsi="Times New Roman" w:cs="Times New Roman"/>
          <w:b/>
          <w:sz w:val="28"/>
          <w:szCs w:val="28"/>
        </w:rPr>
        <w:t xml:space="preserve">. </w:t>
      </w:r>
      <w:r w:rsidR="0027079D">
        <w:rPr>
          <w:rFonts w:ascii="Times New Roman" w:hAnsi="Times New Roman" w:cs="Times New Roman"/>
          <w:b/>
          <w:sz w:val="28"/>
          <w:szCs w:val="28"/>
        </w:rPr>
        <w:t>Труд (т</w:t>
      </w:r>
      <w:r w:rsidR="00E505D9" w:rsidRPr="00E505D9">
        <w:rPr>
          <w:rFonts w:ascii="Times New Roman" w:hAnsi="Times New Roman" w:cs="Times New Roman"/>
          <w:b/>
          <w:sz w:val="28"/>
          <w:szCs w:val="28"/>
        </w:rPr>
        <w:t>ехнология</w:t>
      </w:r>
      <w:r w:rsidR="0027079D">
        <w:rPr>
          <w:rFonts w:ascii="Times New Roman" w:hAnsi="Times New Roman" w:cs="Times New Roman"/>
          <w:b/>
          <w:sz w:val="28"/>
          <w:szCs w:val="28"/>
        </w:rPr>
        <w:t>)</w:t>
      </w:r>
    </w:p>
    <w:p w14:paraId="138315E8" w14:textId="2AD58995"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Программа по </w:t>
      </w:r>
      <w:r w:rsidR="0027079D">
        <w:rPr>
          <w:rFonts w:ascii="Times New Roman" w:hAnsi="Times New Roman"/>
          <w:color w:val="000000"/>
          <w:sz w:val="28"/>
        </w:rPr>
        <w:t>труду (</w:t>
      </w:r>
      <w:r w:rsidRPr="002A440E">
        <w:rPr>
          <w:rFonts w:ascii="Times New Roman" w:hAnsi="Times New Roman"/>
          <w:color w:val="000000"/>
          <w:sz w:val="28"/>
        </w:rPr>
        <w:t>технологии</w:t>
      </w:r>
      <w:r w:rsidR="0027079D">
        <w:rPr>
          <w:rFonts w:ascii="Times New Roman" w:hAnsi="Times New Roman"/>
          <w:color w:val="000000"/>
          <w:sz w:val="28"/>
        </w:rPr>
        <w:t>)</w:t>
      </w:r>
      <w:r w:rsidRPr="002A440E">
        <w:rPr>
          <w:rFonts w:ascii="Times New Roman" w:hAnsi="Times New Roman"/>
          <w:color w:val="000000"/>
          <w:sz w:val="28"/>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6EC2319" w14:textId="6DB8BAAA"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 Основной целью программы по </w:t>
      </w:r>
      <w:r w:rsidR="0027079D">
        <w:rPr>
          <w:rFonts w:ascii="Times New Roman" w:hAnsi="Times New Roman"/>
          <w:color w:val="000000"/>
          <w:sz w:val="28"/>
        </w:rPr>
        <w:t>труду (</w:t>
      </w:r>
      <w:r w:rsidR="0027079D" w:rsidRPr="002A440E">
        <w:rPr>
          <w:rFonts w:ascii="Times New Roman" w:hAnsi="Times New Roman"/>
          <w:color w:val="000000"/>
          <w:sz w:val="28"/>
        </w:rPr>
        <w:t>технологии</w:t>
      </w:r>
      <w:r w:rsidR="0027079D">
        <w:rPr>
          <w:rFonts w:ascii="Times New Roman" w:hAnsi="Times New Roman"/>
          <w:color w:val="000000"/>
          <w:sz w:val="28"/>
        </w:rPr>
        <w:t>)</w:t>
      </w:r>
      <w:r w:rsidRPr="002A440E">
        <w:rPr>
          <w:rFonts w:ascii="Times New Roman" w:hAnsi="Times New Roman"/>
          <w:color w:val="000000"/>
          <w:sz w:val="28"/>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4C0B4A4D" w14:textId="22691821"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Программа по </w:t>
      </w:r>
      <w:r w:rsidR="0027079D">
        <w:rPr>
          <w:rFonts w:ascii="Times New Roman" w:hAnsi="Times New Roman"/>
          <w:color w:val="000000"/>
          <w:sz w:val="28"/>
        </w:rPr>
        <w:t>труду (</w:t>
      </w:r>
      <w:r w:rsidR="0027079D" w:rsidRPr="002A440E">
        <w:rPr>
          <w:rFonts w:ascii="Times New Roman" w:hAnsi="Times New Roman"/>
          <w:color w:val="000000"/>
          <w:sz w:val="28"/>
        </w:rPr>
        <w:t>технологии</w:t>
      </w:r>
      <w:r w:rsidR="0027079D">
        <w:rPr>
          <w:rFonts w:ascii="Times New Roman" w:hAnsi="Times New Roman"/>
          <w:color w:val="000000"/>
          <w:sz w:val="28"/>
        </w:rPr>
        <w:t>)</w:t>
      </w:r>
      <w:r w:rsidR="0027079D" w:rsidRPr="002A440E">
        <w:rPr>
          <w:rFonts w:ascii="Times New Roman" w:hAnsi="Times New Roman"/>
          <w:color w:val="000000"/>
          <w:sz w:val="28"/>
        </w:rPr>
        <w:t xml:space="preserve"> </w:t>
      </w:r>
      <w:r w:rsidRPr="002A440E">
        <w:rPr>
          <w:rFonts w:ascii="Times New Roman" w:hAnsi="Times New Roman"/>
          <w:color w:val="000000"/>
          <w:sz w:val="28"/>
        </w:rPr>
        <w:t xml:space="preserve">направлена на решение системы задач: </w:t>
      </w:r>
    </w:p>
    <w:p w14:paraId="682E4C1B"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14:paraId="532A835F"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20FEAC01"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формирование основ </w:t>
      </w:r>
      <w:proofErr w:type="spellStart"/>
      <w:r w:rsidRPr="002A440E">
        <w:rPr>
          <w:rFonts w:ascii="Times New Roman" w:hAnsi="Times New Roman"/>
          <w:color w:val="000000"/>
          <w:sz w:val="28"/>
        </w:rPr>
        <w:t>чертёжно</w:t>
      </w:r>
      <w:proofErr w:type="spellEnd"/>
      <w:r w:rsidRPr="002A440E">
        <w:rPr>
          <w:rFonts w:ascii="Times New Roman" w:hAnsi="Times New Roman"/>
          <w:color w:val="000000"/>
          <w:sz w:val="28"/>
        </w:rPr>
        <w:t>-графической грамотности, умения работать с простейшей технологической документацией (рисунок, чертёж, эскиз, схема);</w:t>
      </w:r>
    </w:p>
    <w:p w14:paraId="651969B1"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1AF8A882"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14:paraId="50654AB5"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58EFE688"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066BD503"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lastRenderedPageBreak/>
        <w:t>развитие гибкости и вариативности мышления, способностей к изобретательской деятельности;</w:t>
      </w:r>
    </w:p>
    <w:p w14:paraId="71D79340"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639032B"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043B91D2"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7C55C8E0"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0208444C" w14:textId="77777777" w:rsidR="00E505D9" w:rsidRPr="002A440E" w:rsidRDefault="00E505D9" w:rsidP="00E505D9">
      <w:pPr>
        <w:spacing w:after="0" w:line="264" w:lineRule="auto"/>
        <w:ind w:firstLine="600"/>
        <w:jc w:val="both"/>
      </w:pPr>
      <w:r w:rsidRPr="002A440E">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1230C219" w14:textId="7E5856A8" w:rsidR="00E505D9" w:rsidRPr="002A440E" w:rsidRDefault="00E505D9" w:rsidP="00E505D9">
      <w:pPr>
        <w:spacing w:after="0" w:line="264" w:lineRule="auto"/>
        <w:ind w:firstLine="600"/>
        <w:jc w:val="both"/>
      </w:pPr>
      <w:r w:rsidRPr="002A440E">
        <w:rPr>
          <w:rFonts w:ascii="Times New Roman" w:hAnsi="Times New Roman"/>
          <w:color w:val="000000"/>
          <w:sz w:val="28"/>
        </w:rPr>
        <w:t xml:space="preserve">Содержание программы по </w:t>
      </w:r>
      <w:r w:rsidR="0027079D">
        <w:rPr>
          <w:rFonts w:ascii="Times New Roman" w:hAnsi="Times New Roman"/>
          <w:color w:val="000000"/>
          <w:sz w:val="28"/>
        </w:rPr>
        <w:t>труду (</w:t>
      </w:r>
      <w:r w:rsidR="0027079D" w:rsidRPr="002A440E">
        <w:rPr>
          <w:rFonts w:ascii="Times New Roman" w:hAnsi="Times New Roman"/>
          <w:color w:val="000000"/>
          <w:sz w:val="28"/>
        </w:rPr>
        <w:t>технологии</w:t>
      </w:r>
      <w:r w:rsidR="0027079D">
        <w:rPr>
          <w:rFonts w:ascii="Times New Roman" w:hAnsi="Times New Roman"/>
          <w:color w:val="000000"/>
          <w:sz w:val="28"/>
        </w:rPr>
        <w:t>)</w:t>
      </w:r>
      <w:r w:rsidRPr="002A440E">
        <w:rPr>
          <w:rFonts w:ascii="Times New Roman" w:hAnsi="Times New Roman"/>
          <w:color w:val="000000"/>
          <w:sz w:val="28"/>
        </w:rPr>
        <w:t xml:space="preserve"> включает характеристику основных структурных единиц (модулей), которые являются общими для каждого года обучения: </w:t>
      </w:r>
    </w:p>
    <w:p w14:paraId="7392EC2F" w14:textId="77777777" w:rsidR="00E505D9" w:rsidRDefault="00E505D9" w:rsidP="00E505D9">
      <w:pPr>
        <w:numPr>
          <w:ilvl w:val="0"/>
          <w:numId w:val="3"/>
        </w:numPr>
        <w:spacing w:after="0" w:line="264" w:lineRule="auto"/>
        <w:jc w:val="both"/>
      </w:pPr>
      <w:r>
        <w:rPr>
          <w:rFonts w:ascii="Times New Roman" w:hAnsi="Times New Roman"/>
          <w:color w:val="000000"/>
          <w:sz w:val="28"/>
        </w:rPr>
        <w:t>Технологии, профессии и производства.</w:t>
      </w:r>
    </w:p>
    <w:p w14:paraId="667BB345" w14:textId="77777777" w:rsidR="00E505D9" w:rsidRPr="002A440E" w:rsidRDefault="00E505D9" w:rsidP="00E505D9">
      <w:pPr>
        <w:numPr>
          <w:ilvl w:val="0"/>
          <w:numId w:val="3"/>
        </w:numPr>
        <w:spacing w:after="0" w:line="264" w:lineRule="auto"/>
        <w:jc w:val="both"/>
      </w:pPr>
      <w:r w:rsidRPr="002A440E">
        <w:rPr>
          <w:rFonts w:ascii="Times New Roman" w:hAnsi="Times New Roman"/>
          <w:color w:val="000000"/>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329942FF" w14:textId="77777777" w:rsidR="00E505D9" w:rsidRPr="002A440E" w:rsidRDefault="00E505D9" w:rsidP="00E505D9">
      <w:pPr>
        <w:numPr>
          <w:ilvl w:val="0"/>
          <w:numId w:val="3"/>
        </w:numPr>
        <w:spacing w:after="0" w:line="264" w:lineRule="auto"/>
        <w:jc w:val="both"/>
      </w:pPr>
      <w:r w:rsidRPr="002A440E">
        <w:rPr>
          <w:rFonts w:ascii="Times New Roman" w:hAnsi="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3CABFDD0" w14:textId="77777777" w:rsidR="00E505D9" w:rsidRPr="002A440E" w:rsidRDefault="00E505D9" w:rsidP="00E505D9">
      <w:pPr>
        <w:numPr>
          <w:ilvl w:val="0"/>
          <w:numId w:val="3"/>
        </w:numPr>
        <w:spacing w:after="0" w:line="264" w:lineRule="auto"/>
        <w:jc w:val="both"/>
      </w:pPr>
      <w:r w:rsidRPr="002A440E">
        <w:rPr>
          <w:rFonts w:ascii="Times New Roman" w:hAnsi="Times New Roman"/>
          <w:color w:val="000000"/>
          <w:sz w:val="28"/>
        </w:rPr>
        <w:t>Информационно-коммуникативные технологии (далее – ИКТ) (с учётом возможностей материально-технической базы образовательной организации).</w:t>
      </w:r>
    </w:p>
    <w:p w14:paraId="2D34F1DA" w14:textId="77777777" w:rsidR="00E505D9" w:rsidRDefault="00E505D9" w:rsidP="007B6FBB">
      <w:pPr>
        <w:pStyle w:val="a3"/>
      </w:pPr>
    </w:p>
    <w:p w14:paraId="632EF124" w14:textId="77777777" w:rsidR="00E505D9" w:rsidRDefault="00E505D9" w:rsidP="007B6FBB">
      <w:pPr>
        <w:pStyle w:val="a3"/>
      </w:pPr>
    </w:p>
    <w:p w14:paraId="1AE5CDB8" w14:textId="77777777" w:rsidR="00F515BD" w:rsidRDefault="00F515BD" w:rsidP="00E505D9">
      <w:pPr>
        <w:pStyle w:val="a3"/>
        <w:jc w:val="center"/>
        <w:rPr>
          <w:rFonts w:ascii="Times New Roman" w:hAnsi="Times New Roman" w:cs="Times New Roman"/>
          <w:b/>
          <w:sz w:val="28"/>
          <w:szCs w:val="28"/>
        </w:rPr>
      </w:pPr>
    </w:p>
    <w:p w14:paraId="7D11C4F0" w14:textId="77777777" w:rsidR="00F515BD" w:rsidRDefault="00F515BD" w:rsidP="00E505D9">
      <w:pPr>
        <w:pStyle w:val="a3"/>
        <w:jc w:val="center"/>
        <w:rPr>
          <w:rFonts w:ascii="Times New Roman" w:hAnsi="Times New Roman" w:cs="Times New Roman"/>
          <w:b/>
          <w:sz w:val="28"/>
          <w:szCs w:val="28"/>
        </w:rPr>
      </w:pPr>
    </w:p>
    <w:p w14:paraId="2DBD14C3" w14:textId="77777777" w:rsidR="00F515BD" w:rsidRDefault="00F515BD" w:rsidP="00E505D9">
      <w:pPr>
        <w:pStyle w:val="a3"/>
        <w:jc w:val="center"/>
        <w:rPr>
          <w:rFonts w:ascii="Times New Roman" w:hAnsi="Times New Roman" w:cs="Times New Roman"/>
          <w:b/>
          <w:sz w:val="28"/>
          <w:szCs w:val="28"/>
        </w:rPr>
      </w:pPr>
    </w:p>
    <w:p w14:paraId="49D25422" w14:textId="77777777" w:rsidR="00E505D9" w:rsidRP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E505D9" w:rsidRPr="00E505D9">
        <w:rPr>
          <w:rFonts w:ascii="Times New Roman" w:hAnsi="Times New Roman" w:cs="Times New Roman"/>
          <w:b/>
          <w:sz w:val="28"/>
          <w:szCs w:val="28"/>
        </w:rPr>
        <w:t>. Изобразительное искусство</w:t>
      </w:r>
    </w:p>
    <w:p w14:paraId="24F26748" w14:textId="77777777" w:rsidR="00E505D9" w:rsidRPr="00747E2F" w:rsidRDefault="00E505D9" w:rsidP="00E505D9">
      <w:pPr>
        <w:spacing w:after="0" w:line="264" w:lineRule="auto"/>
        <w:ind w:firstLine="600"/>
        <w:jc w:val="both"/>
      </w:pPr>
      <w:r w:rsidRPr="00747E2F">
        <w:rPr>
          <w:rFonts w:ascii="Times New Roman" w:hAnsi="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2710136" w14:textId="77777777" w:rsidR="00E505D9" w:rsidRPr="00747E2F" w:rsidRDefault="00E505D9" w:rsidP="00E505D9">
      <w:pPr>
        <w:spacing w:after="0" w:line="264" w:lineRule="auto"/>
        <w:ind w:firstLine="600"/>
        <w:jc w:val="both"/>
      </w:pPr>
      <w:r w:rsidRPr="00747E2F">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4448361B" w14:textId="77777777" w:rsidR="00E505D9" w:rsidRPr="00747E2F" w:rsidRDefault="00E505D9" w:rsidP="00E505D9">
      <w:pPr>
        <w:spacing w:after="0" w:line="264" w:lineRule="auto"/>
        <w:ind w:firstLine="600"/>
        <w:jc w:val="both"/>
      </w:pPr>
      <w:r w:rsidRPr="00747E2F">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1507A36" w14:textId="77777777" w:rsidR="00E505D9" w:rsidRPr="00747E2F" w:rsidRDefault="00E505D9" w:rsidP="00E505D9">
      <w:pPr>
        <w:spacing w:after="0" w:line="264" w:lineRule="auto"/>
        <w:ind w:firstLine="600"/>
        <w:jc w:val="both"/>
      </w:pPr>
      <w:r w:rsidRPr="00747E2F">
        <w:rPr>
          <w:rFonts w:ascii="Times New Roman" w:hAnsi="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276D3047" w14:textId="77777777" w:rsidR="00E505D9" w:rsidRPr="00747E2F" w:rsidRDefault="00E505D9" w:rsidP="00E505D9">
      <w:pPr>
        <w:spacing w:after="0" w:line="264" w:lineRule="auto"/>
        <w:ind w:firstLine="600"/>
        <w:jc w:val="both"/>
      </w:pPr>
      <w:r w:rsidRPr="00747E2F">
        <w:rPr>
          <w:rFonts w:ascii="Times New Roman" w:hAnsi="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2E1D249" w14:textId="77777777" w:rsidR="00E505D9" w:rsidRPr="00747E2F" w:rsidRDefault="00E505D9" w:rsidP="00E505D9">
      <w:pPr>
        <w:spacing w:after="0" w:line="264" w:lineRule="auto"/>
        <w:ind w:firstLine="600"/>
        <w:jc w:val="both"/>
      </w:pPr>
      <w:r w:rsidRPr="00747E2F">
        <w:rPr>
          <w:rFonts w:ascii="Times New Roman" w:hAnsi="Times New Roman"/>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4C4D00BA" w14:textId="77777777" w:rsidR="00E505D9" w:rsidRPr="00747E2F" w:rsidRDefault="00E505D9" w:rsidP="00E505D9">
      <w:pPr>
        <w:spacing w:after="0" w:line="264" w:lineRule="auto"/>
        <w:ind w:firstLine="600"/>
        <w:jc w:val="both"/>
      </w:pPr>
      <w:r w:rsidRPr="00747E2F">
        <w:rPr>
          <w:rFonts w:ascii="Times New Roman" w:hAnsi="Times New Roman"/>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121C0FA" w14:textId="77777777" w:rsidR="00E505D9" w:rsidRDefault="00E505D9" w:rsidP="007B6FBB">
      <w:pPr>
        <w:pStyle w:val="a3"/>
      </w:pPr>
    </w:p>
    <w:p w14:paraId="46F515C1" w14:textId="77777777" w:rsid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7</w:t>
      </w:r>
      <w:r w:rsidR="00E505D9" w:rsidRPr="00E505D9">
        <w:rPr>
          <w:rFonts w:ascii="Times New Roman" w:hAnsi="Times New Roman" w:cs="Times New Roman"/>
          <w:b/>
          <w:sz w:val="28"/>
          <w:szCs w:val="28"/>
        </w:rPr>
        <w:t>. Музыка</w:t>
      </w:r>
    </w:p>
    <w:p w14:paraId="43506C46"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7F568720" w14:textId="77777777" w:rsidR="00E505D9" w:rsidRPr="005B4156" w:rsidRDefault="00E505D9" w:rsidP="00E505D9">
      <w:pPr>
        <w:spacing w:after="0" w:line="264" w:lineRule="auto"/>
        <w:ind w:firstLine="600"/>
        <w:jc w:val="both"/>
      </w:pPr>
      <w:r w:rsidRPr="005B4156">
        <w:rPr>
          <w:rFonts w:ascii="Times New Roman" w:hAnsi="Times New Roman"/>
          <w:b/>
          <w:color w:val="000000"/>
          <w:sz w:val="28"/>
        </w:rPr>
        <w:t>В течение периода начального общего образования необходимо</w:t>
      </w:r>
      <w:r w:rsidRPr="005B4156">
        <w:rPr>
          <w:rFonts w:ascii="Times New Roman" w:hAnsi="Times New Roman"/>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58AE4B1" w14:textId="77777777" w:rsidR="00E505D9" w:rsidRPr="005B4156" w:rsidRDefault="00E505D9" w:rsidP="00E505D9">
      <w:pPr>
        <w:spacing w:after="0" w:line="264" w:lineRule="auto"/>
        <w:ind w:firstLine="600"/>
        <w:jc w:val="both"/>
      </w:pPr>
      <w:r w:rsidRPr="005B4156">
        <w:rPr>
          <w:rFonts w:ascii="Times New Roman" w:hAnsi="Times New Roman"/>
          <w:b/>
          <w:color w:val="000000"/>
          <w:sz w:val="28"/>
        </w:rPr>
        <w:t>Программа по музыке предусматривает</w:t>
      </w:r>
      <w:r w:rsidRPr="005B4156">
        <w:rPr>
          <w:rFonts w:ascii="Times New Roman" w:hAnsi="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2C741CC4"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5B4156">
        <w:rPr>
          <w:rFonts w:ascii="Times New Roman" w:hAnsi="Times New Roman"/>
          <w:color w:val="000000"/>
          <w:sz w:val="28"/>
        </w:rPr>
        <w:t>недирективным</w:t>
      </w:r>
      <w:proofErr w:type="spellEnd"/>
      <w:r w:rsidRPr="005B4156">
        <w:rPr>
          <w:rFonts w:ascii="Times New Roman" w:hAnsi="Times New Roman"/>
          <w:color w:val="000000"/>
          <w:sz w:val="28"/>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7D804319"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3C9B0341"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Особая роль в организации музыкальных занятий в программе по музыке принадлежит игровым формам деятельности, которые </w:t>
      </w:r>
      <w:r w:rsidRPr="005B4156">
        <w:rPr>
          <w:rFonts w:ascii="Times New Roman" w:hAnsi="Times New Roman"/>
          <w:color w:val="000000"/>
          <w:sz w:val="28"/>
        </w:rPr>
        <w:lastRenderedPageBreak/>
        <w:t>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1D8A11E" w14:textId="77777777" w:rsidR="00E505D9" w:rsidRPr="005B4156" w:rsidRDefault="00E505D9" w:rsidP="00E505D9">
      <w:pPr>
        <w:spacing w:after="0" w:line="264" w:lineRule="auto"/>
        <w:ind w:firstLine="600"/>
        <w:jc w:val="both"/>
      </w:pPr>
      <w:r w:rsidRPr="005B4156">
        <w:rPr>
          <w:rFonts w:ascii="Times New Roman" w:hAnsi="Times New Roman"/>
          <w:b/>
          <w:color w:val="000000"/>
          <w:sz w:val="28"/>
        </w:rPr>
        <w:t>Основная цель программы по музыке</w:t>
      </w:r>
      <w:r w:rsidRPr="005B4156">
        <w:rPr>
          <w:rFonts w:ascii="Times New Roman" w:hAnsi="Times New Roman"/>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0EA9C0D6" w14:textId="77777777" w:rsidR="00E505D9" w:rsidRPr="005B4156" w:rsidRDefault="00E505D9" w:rsidP="00E505D9">
      <w:pPr>
        <w:spacing w:after="0" w:line="264" w:lineRule="auto"/>
        <w:ind w:firstLine="600"/>
        <w:jc w:val="both"/>
      </w:pPr>
      <w:r w:rsidRPr="005B4156">
        <w:rPr>
          <w:rFonts w:ascii="Times New Roman" w:hAnsi="Times New Roman"/>
          <w:b/>
          <w:color w:val="000000"/>
          <w:sz w:val="28"/>
        </w:rPr>
        <w:t>В процессе конкретизации учебных целей их реализация осуществляется по следующим направлениям</w:t>
      </w:r>
      <w:r w:rsidRPr="005B4156">
        <w:rPr>
          <w:rFonts w:ascii="Times New Roman" w:hAnsi="Times New Roman"/>
          <w:color w:val="000000"/>
          <w:sz w:val="28"/>
        </w:rPr>
        <w:t>:</w:t>
      </w:r>
    </w:p>
    <w:p w14:paraId="2157896B"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становление системы ценностей, обучающихся в единстве эмоциональной и познавательной сферы;</w:t>
      </w:r>
    </w:p>
    <w:p w14:paraId="363F7FC6"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D15A7B8"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формирование творческих способностей ребёнка, развитие внутренней мотивации к музицированию.</w:t>
      </w:r>
    </w:p>
    <w:p w14:paraId="02D0210E" w14:textId="77777777" w:rsidR="00E505D9" w:rsidRPr="005B4156" w:rsidRDefault="00E505D9" w:rsidP="00E505D9">
      <w:pPr>
        <w:spacing w:after="0" w:line="264" w:lineRule="auto"/>
        <w:ind w:firstLine="600"/>
        <w:jc w:val="both"/>
      </w:pPr>
      <w:r w:rsidRPr="005B4156">
        <w:rPr>
          <w:rFonts w:ascii="Times New Roman" w:hAnsi="Times New Roman"/>
          <w:b/>
          <w:color w:val="000000"/>
          <w:sz w:val="28"/>
        </w:rPr>
        <w:t>Важнейшие задачи обучения музыке</w:t>
      </w:r>
      <w:r w:rsidRPr="005B4156">
        <w:rPr>
          <w:rFonts w:ascii="Times New Roman" w:hAnsi="Times New Roman"/>
          <w:color w:val="000000"/>
          <w:sz w:val="28"/>
        </w:rPr>
        <w:t xml:space="preserve"> на уровне начального общего образования:</w:t>
      </w:r>
    </w:p>
    <w:p w14:paraId="0590B616"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формирование эмоционально-ценностной отзывчивости на </w:t>
      </w:r>
      <w:proofErr w:type="spellStart"/>
      <w:r w:rsidRPr="005B4156">
        <w:rPr>
          <w:rFonts w:ascii="Times New Roman" w:hAnsi="Times New Roman"/>
          <w:color w:val="000000"/>
          <w:sz w:val="28"/>
        </w:rPr>
        <w:t>прекрасноев</w:t>
      </w:r>
      <w:proofErr w:type="spellEnd"/>
      <w:r w:rsidRPr="005B4156">
        <w:rPr>
          <w:rFonts w:ascii="Times New Roman" w:hAnsi="Times New Roman"/>
          <w:color w:val="000000"/>
          <w:sz w:val="28"/>
        </w:rPr>
        <w:t xml:space="preserve"> жизни и в искусстве;</w:t>
      </w:r>
    </w:p>
    <w:p w14:paraId="1BA60C9D"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C3EAA5B"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1B1A5305"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BEF9C77"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w:t>
      </w:r>
      <w:r w:rsidRPr="005B4156">
        <w:rPr>
          <w:rFonts w:ascii="Times New Roman" w:hAnsi="Times New Roman"/>
          <w:color w:val="000000"/>
          <w:sz w:val="28"/>
        </w:rPr>
        <w:lastRenderedPageBreak/>
        <w:t>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12525D2C"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изучение закономерностей музыкального искусства: </w:t>
      </w:r>
      <w:proofErr w:type="spellStart"/>
      <w:r w:rsidRPr="005B4156">
        <w:rPr>
          <w:rFonts w:ascii="Times New Roman" w:hAnsi="Times New Roman"/>
          <w:color w:val="000000"/>
          <w:sz w:val="28"/>
        </w:rPr>
        <w:t>интонационнаяи</w:t>
      </w:r>
      <w:proofErr w:type="spellEnd"/>
      <w:r w:rsidRPr="005B4156">
        <w:rPr>
          <w:rFonts w:ascii="Times New Roman" w:hAnsi="Times New Roman"/>
          <w:color w:val="000000"/>
          <w:sz w:val="28"/>
        </w:rPr>
        <w:t xml:space="preserve"> жанровая природа музыки, основные выразительные средства, элементы музыкального языка;</w:t>
      </w:r>
    </w:p>
    <w:p w14:paraId="7CCD0F96"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61DBECF2"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4D1DD8B4" w14:textId="77777777" w:rsidR="00E505D9" w:rsidRPr="005B4156" w:rsidRDefault="00E505D9" w:rsidP="00E505D9">
      <w:pPr>
        <w:spacing w:after="0" w:line="264" w:lineRule="auto"/>
        <w:ind w:firstLine="600"/>
        <w:jc w:val="both"/>
      </w:pPr>
      <w:r w:rsidRPr="005B4156">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D0F5499" w14:textId="77777777" w:rsidR="00F515BD" w:rsidRDefault="00F515BD" w:rsidP="00E505D9">
      <w:pPr>
        <w:pStyle w:val="a3"/>
        <w:jc w:val="center"/>
        <w:rPr>
          <w:rFonts w:ascii="Times New Roman" w:hAnsi="Times New Roman" w:cs="Times New Roman"/>
          <w:b/>
          <w:sz w:val="28"/>
          <w:szCs w:val="28"/>
        </w:rPr>
      </w:pPr>
    </w:p>
    <w:p w14:paraId="202D37F1" w14:textId="77777777" w:rsidR="00E505D9" w:rsidRDefault="00F515BD" w:rsidP="00E505D9">
      <w:pPr>
        <w:pStyle w:val="a3"/>
        <w:jc w:val="center"/>
        <w:rPr>
          <w:rFonts w:ascii="Times New Roman" w:hAnsi="Times New Roman" w:cs="Times New Roman"/>
          <w:b/>
          <w:sz w:val="28"/>
          <w:szCs w:val="28"/>
        </w:rPr>
      </w:pPr>
      <w:r>
        <w:rPr>
          <w:rFonts w:ascii="Times New Roman" w:hAnsi="Times New Roman" w:cs="Times New Roman"/>
          <w:b/>
          <w:sz w:val="28"/>
          <w:szCs w:val="28"/>
        </w:rPr>
        <w:t>8. Английский язык</w:t>
      </w:r>
    </w:p>
    <w:p w14:paraId="01C7E189" w14:textId="77777777" w:rsidR="00F515BD" w:rsidRPr="00AF2071" w:rsidRDefault="00F515BD" w:rsidP="00F515BD">
      <w:pPr>
        <w:spacing w:after="0" w:line="264" w:lineRule="auto"/>
        <w:ind w:firstLine="600"/>
        <w:jc w:val="both"/>
      </w:pPr>
      <w:r w:rsidRPr="00AF2071">
        <w:rPr>
          <w:rFonts w:ascii="Times New Roman" w:hAnsi="Times New Roman"/>
          <w:color w:val="000000"/>
          <w:sz w:val="28"/>
        </w:rPr>
        <w:t xml:space="preserve">Программа </w:t>
      </w:r>
      <w:proofErr w:type="gramStart"/>
      <w:r w:rsidRPr="00AF2071">
        <w:rPr>
          <w:rFonts w:ascii="Times New Roman" w:hAnsi="Times New Roman"/>
          <w:color w:val="000000"/>
          <w:sz w:val="28"/>
        </w:rPr>
        <w:t>по иностранному</w:t>
      </w:r>
      <w:proofErr w:type="gramEnd"/>
      <w:r w:rsidRPr="00AF2071">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C23F519" w14:textId="77777777" w:rsidR="00F515BD" w:rsidRPr="00AF2071" w:rsidRDefault="00F515BD" w:rsidP="00F515BD">
      <w:pPr>
        <w:spacing w:after="0" w:line="264" w:lineRule="auto"/>
        <w:ind w:firstLine="600"/>
        <w:jc w:val="both"/>
      </w:pPr>
      <w:r w:rsidRPr="00AF2071">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A7E9FFE" w14:textId="77777777" w:rsidR="00F515BD" w:rsidRPr="00AF2071" w:rsidRDefault="00F515BD" w:rsidP="00F515BD">
      <w:pPr>
        <w:spacing w:after="0" w:line="264" w:lineRule="auto"/>
        <w:ind w:firstLine="600"/>
        <w:jc w:val="both"/>
      </w:pPr>
      <w:r w:rsidRPr="00AF2071">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6CCB103" w14:textId="77777777" w:rsidR="00F515BD" w:rsidRPr="00AF2071" w:rsidRDefault="00F515BD" w:rsidP="00F515BD">
      <w:pPr>
        <w:spacing w:after="0" w:line="264" w:lineRule="auto"/>
        <w:ind w:firstLine="600"/>
        <w:jc w:val="both"/>
      </w:pPr>
      <w:r w:rsidRPr="00AF2071">
        <w:rPr>
          <w:rFonts w:ascii="Times New Roman" w:hAnsi="Times New Roman"/>
          <w:color w:val="000000"/>
          <w:sz w:val="28"/>
        </w:rPr>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5AF7C7C" w14:textId="77777777" w:rsidR="00F515BD" w:rsidRPr="00AF2071" w:rsidRDefault="00F515BD" w:rsidP="00F515BD">
      <w:pPr>
        <w:spacing w:after="0" w:line="264" w:lineRule="auto"/>
        <w:ind w:firstLine="600"/>
        <w:jc w:val="both"/>
      </w:pPr>
      <w:r w:rsidRPr="00AF2071">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84763F6" w14:textId="77777777" w:rsidR="00F515BD" w:rsidRPr="00AF2071" w:rsidRDefault="00F515BD" w:rsidP="00F515BD">
      <w:pPr>
        <w:spacing w:after="0" w:line="264" w:lineRule="auto"/>
        <w:ind w:firstLine="600"/>
        <w:jc w:val="both"/>
      </w:pPr>
      <w:r w:rsidRPr="00AF2071">
        <w:rPr>
          <w:rFonts w:ascii="Times New Roman" w:hAnsi="Times New Roman"/>
          <w:b/>
          <w:color w:val="000000"/>
          <w:sz w:val="28"/>
        </w:rPr>
        <w:t>Образовательные цели</w:t>
      </w:r>
      <w:r w:rsidRPr="00AF2071">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35D28FB6" w14:textId="77777777"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9E00D8F" w14:textId="77777777"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F2071">
        <w:rPr>
          <w:rFonts w:ascii="Times New Roman" w:hAnsi="Times New Roman"/>
          <w:color w:val="000000"/>
          <w:sz w:val="28"/>
        </w:rPr>
        <w:t xml:space="preserve"> отобранными темами общения;</w:t>
      </w:r>
    </w:p>
    <w:p w14:paraId="53751BFD" w14:textId="77777777"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4EBF881C" w14:textId="77777777"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24D573CA" w14:textId="77777777" w:rsidR="00F515BD" w:rsidRPr="00AF2071" w:rsidRDefault="00F515BD" w:rsidP="00F515BD">
      <w:pPr>
        <w:numPr>
          <w:ilvl w:val="0"/>
          <w:numId w:val="4"/>
        </w:numPr>
        <w:spacing w:after="0" w:line="264" w:lineRule="auto"/>
        <w:jc w:val="both"/>
      </w:pPr>
      <w:r w:rsidRPr="00AF2071">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BC7C927" w14:textId="77777777" w:rsidR="00F515BD" w:rsidRPr="00AF2071" w:rsidRDefault="00F515BD" w:rsidP="00F515BD">
      <w:pPr>
        <w:spacing w:after="0" w:line="264" w:lineRule="auto"/>
        <w:ind w:firstLine="600"/>
        <w:jc w:val="both"/>
      </w:pPr>
      <w:r w:rsidRPr="00AF2071">
        <w:rPr>
          <w:rFonts w:ascii="Times New Roman" w:hAnsi="Times New Roman"/>
          <w:b/>
          <w:color w:val="000000"/>
          <w:sz w:val="28"/>
        </w:rPr>
        <w:t>Развивающие цели</w:t>
      </w:r>
      <w:r w:rsidRPr="00AF2071">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2A7C9C8F" w14:textId="77777777"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8EE70E" w14:textId="77777777"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становление коммуникативной культуры обучающихся и их общего речевого развития;</w:t>
      </w:r>
    </w:p>
    <w:p w14:paraId="4A42B40A" w14:textId="77777777"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C01C70F" w14:textId="77777777"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 xml:space="preserve">формирование регулятивных действий: планирование последовательных шагов для решения учебной задачи; контроль </w:t>
      </w:r>
      <w:r w:rsidRPr="00AF2071">
        <w:rPr>
          <w:rFonts w:ascii="Times New Roman" w:hAnsi="Times New Roman"/>
          <w:color w:val="000000"/>
          <w:sz w:val="28"/>
        </w:rPr>
        <w:lastRenderedPageBreak/>
        <w:t>процесса и результата своей деятельности; установление причины возникшей трудности и (или) ошибки, корректировка деятельности;</w:t>
      </w:r>
    </w:p>
    <w:p w14:paraId="6B3E8C13" w14:textId="77777777" w:rsidR="00F515BD" w:rsidRPr="00AF2071" w:rsidRDefault="00F515BD" w:rsidP="00F515BD">
      <w:pPr>
        <w:numPr>
          <w:ilvl w:val="0"/>
          <w:numId w:val="5"/>
        </w:numPr>
        <w:spacing w:after="0" w:line="264" w:lineRule="auto"/>
        <w:jc w:val="both"/>
      </w:pPr>
      <w:r w:rsidRPr="00AF2071">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9909808" w14:textId="77777777" w:rsidR="00F515BD" w:rsidRDefault="00F515BD" w:rsidP="00F515BD">
      <w:pPr>
        <w:spacing w:after="0" w:line="264" w:lineRule="auto"/>
        <w:ind w:firstLine="600"/>
        <w:jc w:val="both"/>
      </w:pPr>
      <w:r w:rsidRPr="00AF2071">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1B2550BD" w14:textId="77777777"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0197105F" w14:textId="77777777"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B5BB859" w14:textId="77777777"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8BBEBC7" w14:textId="77777777"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4C50EE2C" w14:textId="77777777" w:rsidR="00F515BD" w:rsidRPr="00AF2071" w:rsidRDefault="00F515BD" w:rsidP="00F515BD">
      <w:pPr>
        <w:numPr>
          <w:ilvl w:val="0"/>
          <w:numId w:val="6"/>
        </w:numPr>
        <w:spacing w:after="0" w:line="264" w:lineRule="auto"/>
        <w:jc w:val="both"/>
      </w:pPr>
      <w:r w:rsidRPr="00AF2071">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57CDEB02" w14:textId="77777777" w:rsidR="00F515BD" w:rsidRDefault="00F515BD" w:rsidP="00E505D9">
      <w:pPr>
        <w:pStyle w:val="a3"/>
        <w:jc w:val="center"/>
        <w:rPr>
          <w:rFonts w:ascii="Times New Roman" w:hAnsi="Times New Roman" w:cs="Times New Roman"/>
          <w:b/>
          <w:sz w:val="28"/>
          <w:szCs w:val="28"/>
        </w:rPr>
      </w:pPr>
    </w:p>
    <w:p w14:paraId="11BD85CB" w14:textId="77777777" w:rsidR="001464B7" w:rsidRDefault="001464B7" w:rsidP="00E505D9">
      <w:pPr>
        <w:pStyle w:val="a3"/>
        <w:jc w:val="center"/>
        <w:rPr>
          <w:rFonts w:ascii="Times New Roman" w:hAnsi="Times New Roman" w:cs="Times New Roman"/>
          <w:b/>
          <w:sz w:val="28"/>
          <w:szCs w:val="28"/>
        </w:rPr>
      </w:pPr>
      <w:r>
        <w:rPr>
          <w:rFonts w:ascii="Times New Roman" w:hAnsi="Times New Roman" w:cs="Times New Roman"/>
          <w:b/>
          <w:sz w:val="28"/>
          <w:szCs w:val="28"/>
        </w:rPr>
        <w:t>9. Физическая культура</w:t>
      </w:r>
    </w:p>
    <w:p w14:paraId="2EC27CF6" w14:textId="77777777" w:rsidR="001464B7" w:rsidRPr="001464B7" w:rsidRDefault="001464B7" w:rsidP="001464B7">
      <w:pPr>
        <w:pStyle w:val="a4"/>
        <w:spacing w:before="0" w:after="0" w:afterAutospacing="0"/>
        <w:ind w:firstLine="567"/>
        <w:jc w:val="both"/>
        <w:rPr>
          <w:sz w:val="28"/>
        </w:rPr>
      </w:pPr>
      <w:r w:rsidRPr="001464B7">
        <w:rPr>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640B664" w14:textId="77777777" w:rsidR="001464B7" w:rsidRPr="001464B7" w:rsidRDefault="001464B7" w:rsidP="001464B7">
      <w:pPr>
        <w:pStyle w:val="a4"/>
        <w:spacing w:before="0" w:after="0" w:afterAutospacing="0"/>
        <w:ind w:firstLine="567"/>
        <w:jc w:val="both"/>
        <w:rPr>
          <w:sz w:val="28"/>
        </w:rPr>
      </w:pPr>
      <w:r w:rsidRPr="001464B7">
        <w:rPr>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w:t>
      </w:r>
      <w:r w:rsidRPr="001464B7">
        <w:rPr>
          <w:sz w:val="28"/>
        </w:rPr>
        <w:lastRenderedPageBreak/>
        <w:t>формы здорового образа жизни, использовать ценности физической культуры для саморазвития, самоопределения и самореализации.</w:t>
      </w:r>
    </w:p>
    <w:p w14:paraId="2BA2100B" w14:textId="77777777" w:rsidR="001464B7" w:rsidRPr="001464B7" w:rsidRDefault="001464B7" w:rsidP="001464B7">
      <w:pPr>
        <w:pStyle w:val="a4"/>
        <w:spacing w:before="0" w:after="0" w:afterAutospacing="0"/>
        <w:ind w:firstLine="567"/>
        <w:jc w:val="both"/>
        <w:rPr>
          <w:sz w:val="28"/>
        </w:rPr>
      </w:pPr>
      <w:r w:rsidRPr="001464B7">
        <w:rPr>
          <w:sz w:val="28"/>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034E3743" w14:textId="77777777" w:rsidR="001464B7" w:rsidRPr="001464B7" w:rsidRDefault="001464B7" w:rsidP="001464B7">
      <w:pPr>
        <w:pStyle w:val="a4"/>
        <w:spacing w:before="0" w:after="0" w:afterAutospacing="0"/>
        <w:ind w:firstLine="567"/>
        <w:jc w:val="both"/>
        <w:rPr>
          <w:sz w:val="28"/>
        </w:rPr>
      </w:pPr>
      <w:r w:rsidRPr="001464B7">
        <w:rPr>
          <w:sz w:val="28"/>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6AAAC0D5" w14:textId="77777777" w:rsidR="001464B7" w:rsidRPr="001464B7" w:rsidRDefault="001464B7" w:rsidP="001464B7">
      <w:pPr>
        <w:pStyle w:val="a4"/>
        <w:spacing w:before="0" w:after="0" w:afterAutospacing="0"/>
        <w:ind w:firstLine="567"/>
        <w:jc w:val="both"/>
        <w:rPr>
          <w:sz w:val="28"/>
        </w:rPr>
      </w:pPr>
      <w:r w:rsidRPr="001464B7">
        <w:rPr>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464B7">
        <w:rPr>
          <w:sz w:val="28"/>
        </w:rPr>
        <w:t>прикладно</w:t>
      </w:r>
      <w:proofErr w:type="spellEnd"/>
      <w:r w:rsidRPr="001464B7">
        <w:rPr>
          <w:sz w:val="28"/>
        </w:rPr>
        <w:t>-ориентированной направленности.</w:t>
      </w:r>
    </w:p>
    <w:p w14:paraId="33B48DC3" w14:textId="77777777" w:rsidR="001464B7" w:rsidRPr="001464B7" w:rsidRDefault="001464B7" w:rsidP="001464B7">
      <w:pPr>
        <w:pStyle w:val="a4"/>
        <w:spacing w:before="0" w:after="0" w:afterAutospacing="0"/>
        <w:ind w:firstLine="567"/>
        <w:jc w:val="both"/>
        <w:rPr>
          <w:sz w:val="28"/>
        </w:rPr>
      </w:pPr>
      <w:r w:rsidRPr="001464B7">
        <w:rPr>
          <w:sz w:val="28"/>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30AF4F47" w14:textId="77777777" w:rsidR="001464B7" w:rsidRPr="001464B7" w:rsidRDefault="001464B7" w:rsidP="001464B7">
      <w:pPr>
        <w:pStyle w:val="a4"/>
        <w:spacing w:before="0" w:after="0" w:afterAutospacing="0"/>
        <w:ind w:firstLine="567"/>
        <w:jc w:val="both"/>
        <w:rPr>
          <w:sz w:val="28"/>
        </w:rPr>
      </w:pPr>
      <w:r w:rsidRPr="001464B7">
        <w:rPr>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w:t>
      </w:r>
      <w:r w:rsidRPr="001464B7">
        <w:rPr>
          <w:sz w:val="28"/>
        </w:rPr>
        <w:lastRenderedPageBreak/>
        <w:t>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50811DAD" w14:textId="77777777" w:rsidR="001464B7" w:rsidRPr="001464B7" w:rsidRDefault="001464B7" w:rsidP="001464B7">
      <w:pPr>
        <w:pStyle w:val="a4"/>
        <w:spacing w:before="0" w:after="0" w:afterAutospacing="0"/>
        <w:ind w:firstLine="567"/>
        <w:jc w:val="both"/>
        <w:rPr>
          <w:sz w:val="28"/>
        </w:rPr>
      </w:pPr>
      <w:r w:rsidRPr="001464B7">
        <w:rPr>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464B7">
        <w:rPr>
          <w:sz w:val="28"/>
        </w:rPr>
        <w:t>операциональный</w:t>
      </w:r>
      <w:proofErr w:type="spellEnd"/>
      <w:r w:rsidRPr="001464B7">
        <w:rPr>
          <w:sz w:val="28"/>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045C493F" w14:textId="77777777" w:rsidR="001464B7" w:rsidRPr="001464B7" w:rsidRDefault="001464B7" w:rsidP="001464B7">
      <w:pPr>
        <w:pStyle w:val="a4"/>
        <w:spacing w:before="0" w:after="0" w:afterAutospacing="0"/>
        <w:ind w:firstLine="567"/>
        <w:jc w:val="both"/>
        <w:rPr>
          <w:sz w:val="28"/>
        </w:rPr>
      </w:pPr>
      <w:r w:rsidRPr="001464B7">
        <w:rPr>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464B7">
        <w:rPr>
          <w:sz w:val="28"/>
        </w:rPr>
        <w:t>Прикладно</w:t>
      </w:r>
      <w:proofErr w:type="spellEnd"/>
      <w:r w:rsidRPr="001464B7">
        <w:rPr>
          <w:sz w:val="28"/>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6372AFBB" w14:textId="77777777" w:rsidR="001464B7" w:rsidRPr="001464B7" w:rsidRDefault="001464B7" w:rsidP="001464B7">
      <w:pPr>
        <w:pStyle w:val="a4"/>
        <w:spacing w:before="0" w:after="0" w:afterAutospacing="0"/>
        <w:ind w:firstLine="567"/>
        <w:jc w:val="both"/>
        <w:rPr>
          <w:sz w:val="28"/>
        </w:rPr>
      </w:pPr>
      <w:r w:rsidRPr="001464B7">
        <w:rPr>
          <w:sz w:val="28"/>
        </w:rPr>
        <w:t>Содержание модуля «</w:t>
      </w:r>
      <w:proofErr w:type="spellStart"/>
      <w:r w:rsidRPr="001464B7">
        <w:rPr>
          <w:sz w:val="28"/>
        </w:rPr>
        <w:t>Прикладно</w:t>
      </w:r>
      <w:proofErr w:type="spellEnd"/>
      <w:r w:rsidRPr="001464B7">
        <w:rPr>
          <w:sz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1464B7">
        <w:rPr>
          <w:sz w:val="28"/>
        </w:rPr>
        <w:t>Прикладно</w:t>
      </w:r>
      <w:proofErr w:type="spellEnd"/>
      <w:r w:rsidRPr="001464B7">
        <w:rPr>
          <w:sz w:val="28"/>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41CC7B77" w14:textId="77777777" w:rsidR="001464B7" w:rsidRPr="001464B7" w:rsidRDefault="001464B7" w:rsidP="001464B7">
      <w:pPr>
        <w:pStyle w:val="a4"/>
        <w:spacing w:before="0" w:after="0" w:afterAutospacing="0"/>
        <w:ind w:firstLine="567"/>
        <w:jc w:val="both"/>
        <w:rPr>
          <w:sz w:val="28"/>
        </w:rPr>
      </w:pPr>
      <w:r w:rsidRPr="001464B7">
        <w:rPr>
          <w:sz w:val="28"/>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5CA95899" w14:textId="77777777" w:rsidR="001464B7" w:rsidRPr="001464B7" w:rsidRDefault="001464B7" w:rsidP="001464B7">
      <w:pPr>
        <w:pStyle w:val="a4"/>
        <w:spacing w:before="0" w:after="0" w:afterAutospacing="0"/>
        <w:ind w:firstLine="567"/>
        <w:jc w:val="both"/>
        <w:rPr>
          <w:sz w:val="28"/>
        </w:rPr>
      </w:pPr>
      <w:r w:rsidRPr="001464B7">
        <w:rPr>
          <w:sz w:val="28"/>
        </w:rPr>
        <w:t>Планируемые результаты включают в себя личностные, метапредметные и предметные результаты.</w:t>
      </w:r>
    </w:p>
    <w:p w14:paraId="67B8D3A6" w14:textId="77777777" w:rsidR="001464B7" w:rsidRPr="001464B7" w:rsidRDefault="001464B7" w:rsidP="001464B7">
      <w:pPr>
        <w:pStyle w:val="a4"/>
        <w:spacing w:before="0" w:after="0" w:afterAutospacing="0"/>
        <w:ind w:firstLine="567"/>
        <w:jc w:val="both"/>
        <w:rPr>
          <w:sz w:val="28"/>
        </w:rPr>
      </w:pPr>
      <w:r w:rsidRPr="001464B7">
        <w:rPr>
          <w:sz w:val="28"/>
        </w:rPr>
        <w:lastRenderedPageBreak/>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389C80FD" w14:textId="32C9705F" w:rsidR="001464B7" w:rsidRPr="001464B7" w:rsidRDefault="001464B7" w:rsidP="001464B7">
      <w:pPr>
        <w:pStyle w:val="a4"/>
        <w:spacing w:before="0" w:after="0" w:afterAutospacing="0"/>
        <w:ind w:firstLine="567"/>
        <w:jc w:val="both"/>
        <w:rPr>
          <w:sz w:val="28"/>
        </w:rPr>
      </w:pPr>
      <w:r w:rsidRPr="001464B7">
        <w:rPr>
          <w:rStyle w:val="placeholder-mask"/>
          <w:sz w:val="28"/>
        </w:rPr>
        <w:t>‌</w:t>
      </w:r>
      <w:r w:rsidRPr="001464B7">
        <w:rPr>
          <w:rStyle w:val="placeholder"/>
          <w:sz w:val="28"/>
        </w:rPr>
        <w:t xml:space="preserve">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w:t>
      </w:r>
      <w:r w:rsidR="0027079D">
        <w:rPr>
          <w:rStyle w:val="placeholder"/>
          <w:sz w:val="28"/>
        </w:rPr>
        <w:t>68</w:t>
      </w:r>
      <w:r w:rsidRPr="001464B7">
        <w:rPr>
          <w:rStyle w:val="placeholder"/>
          <w:sz w:val="28"/>
        </w:rPr>
        <w:t xml:space="preserve"> час</w:t>
      </w:r>
      <w:r w:rsidR="0027079D">
        <w:rPr>
          <w:rStyle w:val="placeholder"/>
          <w:sz w:val="28"/>
        </w:rPr>
        <w:t>ов</w:t>
      </w:r>
      <w:r w:rsidRPr="001464B7">
        <w:rPr>
          <w:rStyle w:val="placeholder"/>
          <w:sz w:val="28"/>
        </w:rPr>
        <w:t xml:space="preserve"> (</w:t>
      </w:r>
      <w:r w:rsidR="0027079D">
        <w:rPr>
          <w:rStyle w:val="placeholder"/>
          <w:sz w:val="28"/>
        </w:rPr>
        <w:t>2</w:t>
      </w:r>
      <w:r w:rsidRPr="001464B7">
        <w:rPr>
          <w:rStyle w:val="placeholder"/>
          <w:sz w:val="28"/>
        </w:rPr>
        <w:t xml:space="preserve"> часа в неделю).</w:t>
      </w:r>
      <w:r w:rsidRPr="001464B7">
        <w:rPr>
          <w:rStyle w:val="placeholder-mask"/>
          <w:sz w:val="28"/>
        </w:rPr>
        <w:t>‌</w:t>
      </w:r>
      <w:r w:rsidRPr="001464B7">
        <w:rPr>
          <w:sz w:val="28"/>
        </w:rPr>
        <w:t>‌</w:t>
      </w:r>
    </w:p>
    <w:p w14:paraId="670D4326" w14:textId="77777777" w:rsidR="001464B7" w:rsidRDefault="001464B7" w:rsidP="00E505D9">
      <w:pPr>
        <w:pStyle w:val="a3"/>
        <w:jc w:val="center"/>
        <w:rPr>
          <w:rFonts w:ascii="Times New Roman" w:hAnsi="Times New Roman" w:cs="Times New Roman"/>
          <w:b/>
          <w:sz w:val="28"/>
          <w:szCs w:val="28"/>
        </w:rPr>
      </w:pPr>
    </w:p>
    <w:p w14:paraId="02D5EF76" w14:textId="77777777" w:rsidR="005A5DB1" w:rsidRPr="002470BA" w:rsidRDefault="005A5DB1" w:rsidP="005A5DB1">
      <w:pPr>
        <w:spacing w:before="100" w:beforeAutospacing="1" w:after="100" w:afterAutospacing="1" w:line="256" w:lineRule="auto"/>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b/>
          <w:color w:val="000000"/>
          <w:sz w:val="28"/>
          <w:szCs w:val="28"/>
          <w:lang w:eastAsia="ru-RU"/>
        </w:rPr>
        <w:t xml:space="preserve">Аннотация к рабочей </w:t>
      </w:r>
      <w:proofErr w:type="gramStart"/>
      <w:r w:rsidRPr="002470BA">
        <w:rPr>
          <w:rFonts w:ascii="Times New Roman" w:eastAsia="Times New Roman" w:hAnsi="Times New Roman" w:cs="Times New Roman"/>
          <w:b/>
          <w:color w:val="000000"/>
          <w:sz w:val="28"/>
          <w:szCs w:val="28"/>
          <w:lang w:eastAsia="ru-RU"/>
        </w:rPr>
        <w:t>программе  курса</w:t>
      </w:r>
      <w:proofErr w:type="gramEnd"/>
      <w:r w:rsidRPr="002470BA">
        <w:rPr>
          <w:rFonts w:ascii="Times New Roman" w:eastAsia="Times New Roman" w:hAnsi="Times New Roman" w:cs="Times New Roman"/>
          <w:b/>
          <w:color w:val="000000"/>
          <w:sz w:val="28"/>
          <w:szCs w:val="28"/>
          <w:lang w:eastAsia="ru-RU"/>
        </w:rPr>
        <w:t xml:space="preserve">  «Основы религиозных культур и светской этики» (модуль «Основы светской этики) для обучающихся 4 класса. </w:t>
      </w:r>
    </w:p>
    <w:p w14:paraId="64502F7F"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       Рабочая программа курса «Основы религиозных культур и светской этики» обеспечивает реализацию федерального государственного образовательного стандарта начального общего образования и разработана по сборнику рабочих программ 4 класс «Основы религиозных культур и светской этики» А. Я. Данилюк, М.: Просвещение </w:t>
      </w:r>
    </w:p>
    <w:p w14:paraId="733B0CBA"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      Учебный курс «Основы религиозных культур и светской этики» является единой комплексной </w:t>
      </w:r>
      <w:proofErr w:type="spellStart"/>
      <w:r w:rsidRPr="002470BA">
        <w:rPr>
          <w:rFonts w:ascii="Times New Roman" w:eastAsia="Times New Roman" w:hAnsi="Times New Roman" w:cs="Times New Roman"/>
          <w:color w:val="000000"/>
          <w:sz w:val="28"/>
          <w:szCs w:val="28"/>
          <w:lang w:eastAsia="ru-RU"/>
        </w:rPr>
        <w:t>учебно</w:t>
      </w:r>
      <w:proofErr w:type="spellEnd"/>
      <w:r w:rsidRPr="002470BA">
        <w:rPr>
          <w:rFonts w:ascii="Times New Roman" w:eastAsia="Times New Roman" w:hAnsi="Times New Roman" w:cs="Times New Roman"/>
          <w:color w:val="000000"/>
          <w:sz w:val="28"/>
          <w:szCs w:val="28"/>
          <w:lang w:eastAsia="ru-RU"/>
        </w:rPr>
        <w:t xml:space="preserve"> - воспитательной системой, имеет комплексный характер и включает 6 модулей:  </w:t>
      </w:r>
    </w:p>
    <w:p w14:paraId="3B643A80"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14:paraId="0F250EF4"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Основой для данного курса является концепция «Духовно-нравственного воспитания». </w:t>
      </w:r>
    </w:p>
    <w:p w14:paraId="1BBB60F0"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Образовательное учреждение на основе определения образовательных потребностей обучающихся и их родителей (законных представителей), а также собственных возможностей организации  образовательного процесса самостоятельно определяет перечень модулей учебного курса. При этом выбор родителей (законных представителей) является приоритетным для организации обучения ребёнка по содержанию того или иного модуля.  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w:t>
      </w:r>
      <w:r w:rsidRPr="002470BA">
        <w:rPr>
          <w:rFonts w:ascii="Times New Roman" w:eastAsia="Times New Roman" w:hAnsi="Times New Roman" w:cs="Times New Roman"/>
          <w:color w:val="000000"/>
          <w:sz w:val="28"/>
          <w:szCs w:val="28"/>
          <w:lang w:eastAsia="ru-RU"/>
        </w:rPr>
        <w:lastRenderedPageBreak/>
        <w:t xml:space="preserve">традиция», «мировоззрение», «духовность (душевность)» и «нравственность» являются объединяющим началом для всех понятий, составляющих основу курса (религиозную или нерелигиозную).  </w:t>
      </w:r>
    </w:p>
    <w:p w14:paraId="7E8296CC"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b/>
          <w:color w:val="000000"/>
          <w:sz w:val="28"/>
          <w:szCs w:val="28"/>
          <w:lang w:eastAsia="ru-RU"/>
        </w:rPr>
        <w:t xml:space="preserve">      Цель  учебного курса </w:t>
      </w:r>
      <w:r w:rsidRPr="002470BA">
        <w:rPr>
          <w:rFonts w:ascii="Times New Roman" w:eastAsia="Times New Roman" w:hAnsi="Times New Roman" w:cs="Times New Roman"/>
          <w:color w:val="000000"/>
          <w:sz w:val="28"/>
          <w:szCs w:val="28"/>
          <w:lang w:eastAsia="ru-RU"/>
        </w:rPr>
        <w:t xml:space="preserve">«Основы религиозных культур и светской этики»  </w:t>
      </w:r>
    </w:p>
    <w:p w14:paraId="72E0187A"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14:paraId="1A17F0A4" w14:textId="77777777" w:rsidR="005A5DB1" w:rsidRPr="002470BA" w:rsidRDefault="005A5DB1" w:rsidP="005A5DB1">
      <w:pPr>
        <w:spacing w:before="100" w:beforeAutospacing="1" w:after="100" w:afterAutospacing="1" w:line="256" w:lineRule="auto"/>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b/>
          <w:color w:val="000000"/>
          <w:sz w:val="28"/>
          <w:szCs w:val="28"/>
          <w:lang w:eastAsia="ru-RU"/>
        </w:rPr>
        <w:t xml:space="preserve">      Структура дисциплины. </w:t>
      </w:r>
    </w:p>
    <w:p w14:paraId="237781D8"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Содержание каждого из шести модулей учебного курса организуется вокруг трех базовых национальных ценностей: Отечество, семья, религия – и представляется четырьмя основными тематическими блоками </w:t>
      </w:r>
    </w:p>
    <w:p w14:paraId="3ABD1323"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(разделами). Два из них (первый и четвертый) являются общими для всех учебных модулей. Содержательные акценты первого тематического блока – духовные ценности и нравственные идеалы в жизни человека и общества. Четвертый тематический блок представляет духовные традиции многонационального народа России. </w:t>
      </w:r>
    </w:p>
    <w:p w14:paraId="0293ED20"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color w:val="000000"/>
          <w:sz w:val="28"/>
          <w:szCs w:val="28"/>
          <w:lang w:eastAsia="ru-RU"/>
        </w:rPr>
        <w:t xml:space="preserve">Структура курса 34 часа. </w:t>
      </w:r>
    </w:p>
    <w:p w14:paraId="7FFC9C12" w14:textId="77777777" w:rsidR="005A5DB1" w:rsidRPr="002470BA" w:rsidRDefault="005A5DB1" w:rsidP="005A5DB1">
      <w:pPr>
        <w:spacing w:before="100" w:beforeAutospacing="1" w:after="100" w:afterAutospacing="1" w:line="266" w:lineRule="auto"/>
        <w:jc w:val="both"/>
        <w:rPr>
          <w:rFonts w:ascii="Times New Roman" w:eastAsia="Times New Roman" w:hAnsi="Times New Roman" w:cs="Times New Roman"/>
          <w:color w:val="000000"/>
          <w:sz w:val="28"/>
          <w:szCs w:val="28"/>
          <w:lang w:eastAsia="ru-RU"/>
        </w:rPr>
      </w:pPr>
      <w:r w:rsidRPr="002470BA">
        <w:rPr>
          <w:rFonts w:ascii="Times New Roman" w:eastAsia="Times New Roman" w:hAnsi="Times New Roman" w:cs="Times New Roman"/>
          <w:b/>
          <w:color w:val="000000"/>
          <w:sz w:val="28"/>
          <w:szCs w:val="28"/>
          <w:lang w:eastAsia="ru-RU"/>
        </w:rPr>
        <w:t xml:space="preserve">      Ведущим средством</w:t>
      </w:r>
      <w:r w:rsidRPr="002470BA">
        <w:rPr>
          <w:rFonts w:ascii="Times New Roman" w:eastAsia="Times New Roman" w:hAnsi="Times New Roman" w:cs="Times New Roman"/>
          <w:color w:val="000000"/>
          <w:sz w:val="28"/>
          <w:szCs w:val="28"/>
          <w:lang w:eastAsia="ru-RU"/>
        </w:rPr>
        <w:t xml:space="preserve"> реализации данной программы является учебник: </w:t>
      </w:r>
      <w:r w:rsidRPr="002470BA">
        <w:rPr>
          <w:rFonts w:ascii="Segoe UI Symbol" w:eastAsia="Times New Roman" w:hAnsi="Segoe UI Symbol" w:cs="Times New Roman"/>
          <w:color w:val="000000"/>
          <w:sz w:val="28"/>
          <w:szCs w:val="28"/>
          <w:lang w:eastAsia="ru-RU"/>
        </w:rPr>
        <w:t>·</w:t>
      </w:r>
      <w:r w:rsidRPr="002470BA">
        <w:rPr>
          <w:rFonts w:ascii="Arial" w:eastAsia="Times New Roman" w:hAnsi="Arial" w:cs="Arial"/>
          <w:color w:val="000000"/>
          <w:sz w:val="28"/>
          <w:szCs w:val="28"/>
          <w:lang w:eastAsia="ru-RU"/>
        </w:rPr>
        <w:t xml:space="preserve"> </w:t>
      </w:r>
      <w:r w:rsidRPr="002470BA">
        <w:rPr>
          <w:rFonts w:ascii="Times New Roman" w:eastAsia="Times New Roman" w:hAnsi="Times New Roman" w:cs="Times New Roman"/>
          <w:color w:val="000000"/>
          <w:sz w:val="28"/>
          <w:szCs w:val="28"/>
          <w:lang w:eastAsia="ru-RU"/>
        </w:rPr>
        <w:t xml:space="preserve">А. Я. Данилюк «Основы светской этики» М.: Просвещение </w:t>
      </w:r>
    </w:p>
    <w:p w14:paraId="18FC4845" w14:textId="77777777" w:rsidR="005A5DB1" w:rsidRPr="00E505D9" w:rsidRDefault="005A5DB1" w:rsidP="00E505D9">
      <w:pPr>
        <w:pStyle w:val="a3"/>
        <w:jc w:val="center"/>
        <w:rPr>
          <w:rFonts w:ascii="Times New Roman" w:hAnsi="Times New Roman" w:cs="Times New Roman"/>
          <w:b/>
          <w:sz w:val="28"/>
          <w:szCs w:val="28"/>
        </w:rPr>
      </w:pPr>
    </w:p>
    <w:sectPr w:rsidR="005A5DB1" w:rsidRPr="00E5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D10"/>
    <w:multiLevelType w:val="multilevel"/>
    <w:tmpl w:val="3586D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BF2EE1"/>
    <w:multiLevelType w:val="hybridMultilevel"/>
    <w:tmpl w:val="94807EB2"/>
    <w:lvl w:ilvl="0" w:tplc="9F924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B0F79AA"/>
    <w:multiLevelType w:val="hybridMultilevel"/>
    <w:tmpl w:val="A1F8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91BF3"/>
    <w:multiLevelType w:val="multilevel"/>
    <w:tmpl w:val="CD62A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8261EA"/>
    <w:multiLevelType w:val="multilevel"/>
    <w:tmpl w:val="3502E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0B2E7A"/>
    <w:multiLevelType w:val="multilevel"/>
    <w:tmpl w:val="70B44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915561">
    <w:abstractNumId w:val="2"/>
  </w:num>
  <w:num w:numId="2" w16cid:durableId="955451342">
    <w:abstractNumId w:val="1"/>
  </w:num>
  <w:num w:numId="3" w16cid:durableId="595405264">
    <w:abstractNumId w:val="3"/>
  </w:num>
  <w:num w:numId="4" w16cid:durableId="1981763147">
    <w:abstractNumId w:val="5"/>
  </w:num>
  <w:num w:numId="5" w16cid:durableId="1020594451">
    <w:abstractNumId w:val="4"/>
  </w:num>
  <w:num w:numId="6" w16cid:durableId="10115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BB"/>
    <w:rsid w:val="001464B7"/>
    <w:rsid w:val="002470BA"/>
    <w:rsid w:val="0027079D"/>
    <w:rsid w:val="005A5DB1"/>
    <w:rsid w:val="007B6FBB"/>
    <w:rsid w:val="009048CF"/>
    <w:rsid w:val="00BF608F"/>
    <w:rsid w:val="00E505D9"/>
    <w:rsid w:val="00F5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84EA"/>
  <w15:docId w15:val="{E512F686-D03C-4AE1-90B1-308C709A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FBB"/>
    <w:pPr>
      <w:ind w:left="720"/>
      <w:contextualSpacing/>
    </w:pPr>
  </w:style>
  <w:style w:type="paragraph" w:styleId="a4">
    <w:name w:val="Normal (Web)"/>
    <w:basedOn w:val="a"/>
    <w:uiPriority w:val="99"/>
    <w:semiHidden/>
    <w:unhideWhenUsed/>
    <w:rsid w:val="00146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464B7"/>
  </w:style>
  <w:style w:type="character" w:customStyle="1" w:styleId="placeholder">
    <w:name w:val="placeholder"/>
    <w:basedOn w:val="a0"/>
    <w:rsid w:val="0014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19516">
      <w:bodyDiv w:val="1"/>
      <w:marLeft w:val="0"/>
      <w:marRight w:val="0"/>
      <w:marTop w:val="0"/>
      <w:marBottom w:val="0"/>
      <w:divBdr>
        <w:top w:val="none" w:sz="0" w:space="0" w:color="auto"/>
        <w:left w:val="none" w:sz="0" w:space="0" w:color="auto"/>
        <w:bottom w:val="none" w:sz="0" w:space="0" w:color="auto"/>
        <w:right w:val="none" w:sz="0" w:space="0" w:color="auto"/>
      </w:divBdr>
    </w:div>
    <w:div w:id="21152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5294</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zavuch</cp:lastModifiedBy>
  <cp:revision>2</cp:revision>
  <dcterms:created xsi:type="dcterms:W3CDTF">2024-10-14T13:51:00Z</dcterms:created>
  <dcterms:modified xsi:type="dcterms:W3CDTF">2024-10-14T13:51:00Z</dcterms:modified>
</cp:coreProperties>
</file>