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>
      <w:pPr>
        <w:bidi w:val="0"/>
        <w:spacing w:before="3100" w:after="0"/>
        <w:ind w:left="0" w:right="-200" w:firstLine="0"/>
        <w:jc w:val="both"/>
        <w:outlineLvl w:val="9"/>
        <w:sectPr>
          <w:pgSz w:w="11900" w:h="16840"/>
          <w:pgMar w:top="640" w:right="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pt;height:469pt">
            <v:imagedata r:id="rId4" o:title=""/>
            <w10:anchorlock/>
          </v:shape>
        </w:pict>
      </w:r>
    </w:p>
    <w:p w:rsidR="002A0C66" w:rsidRPr="005702E6" w:rsidP="00B42BFB">
      <w:pPr>
        <w:keepNext/>
        <w:tabs>
          <w:tab w:val="left" w:pos="0"/>
        </w:tabs>
        <w:spacing w:after="0" w:line="240" w:lineRule="auto"/>
        <w:ind w:left="567" w:right="-284"/>
        <w:jc w:val="center"/>
        <w:outlineLvl w:val="0"/>
        <w:rPr>
          <w:sz w:val="28"/>
          <w:szCs w:val="28"/>
          <w:lang w:val="ru-RU" w:eastAsia="ru-RU" w:bidi="ar-SA"/>
        </w:rPr>
      </w:pPr>
      <w:bookmarkStart w:id="0" w:name="_GoBack"/>
      <w:bookmarkEnd w:id="0"/>
      <w:r w:rsidRPr="005702E6">
        <w:rPr>
          <w:color w:val="181818"/>
          <w:sz w:val="28"/>
          <w:szCs w:val="28"/>
          <w:lang w:val="ru-RU" w:eastAsia="ru-RU" w:bidi="ar-SA"/>
        </w:rPr>
        <w:t> </w:t>
      </w:r>
      <w:r w:rsidRPr="005702E6">
        <w:rPr>
          <w:sz w:val="28"/>
          <w:szCs w:val="28"/>
          <w:lang w:val="ru-RU" w:eastAsia="ru-RU" w:bidi="ar-SA"/>
        </w:rPr>
        <w:t>1.Пояснительная записка</w:t>
      </w:r>
    </w:p>
    <w:p w:rsidR="002A0C66" w:rsidRPr="005702E6" w:rsidP="002A0C66">
      <w:pPr>
        <w:shd w:val="clear" w:color="auto" w:fill="FFFFFF"/>
        <w:spacing w:after="0" w:line="240" w:lineRule="atLeast"/>
        <w:ind w:left="-567"/>
        <w:jc w:val="center"/>
        <w:rPr>
          <w:color w:val="181818"/>
          <w:lang w:val="ru-RU" w:eastAsia="ru-RU" w:bidi="ar-SA"/>
        </w:rPr>
      </w:pPr>
    </w:p>
    <w:p w:rsidR="002A0C66" w:rsidRPr="00CA43AF" w:rsidP="00CA43AF">
      <w:pPr>
        <w:shd w:val="clear" w:color="auto" w:fill="FFFFFF"/>
        <w:spacing w:after="0" w:line="240" w:lineRule="auto"/>
        <w:rPr>
          <w:color w:val="181818"/>
          <w:lang w:val="ru-RU" w:eastAsia="ru-RU" w:bidi="ar-SA"/>
        </w:rPr>
      </w:pPr>
      <w:r w:rsidRPr="005702E6">
        <w:rPr>
          <w:color w:val="181818"/>
          <w:lang w:val="ru-RU" w:eastAsia="ru-RU" w:bidi="ar-SA"/>
        </w:rPr>
        <w:t> </w:t>
      </w:r>
      <w:r w:rsidRPr="005702E6">
        <w:rPr>
          <w:rFonts w:eastAsia="Calibri"/>
          <w:b/>
          <w:lang w:val="ru-RU" w:eastAsia="en-US" w:bidi="ar-SA"/>
        </w:rPr>
        <w:t xml:space="preserve">Рабочая программа учебного предмета «Изобразительное искусство» разработана в </w:t>
      </w:r>
      <w:r w:rsidRPr="005702E6">
        <w:rPr>
          <w:rFonts w:eastAsia="Calibri"/>
          <w:b/>
          <w:bCs/>
          <w:lang w:val="ru-RU" w:eastAsia="en-US" w:bidi="ar-SA"/>
        </w:rPr>
        <w:t>соответствии</w:t>
      </w:r>
      <w:r w:rsidRPr="005702E6">
        <w:rPr>
          <w:rFonts w:eastAsia="Calibri"/>
          <w:b/>
          <w:lang w:val="ru-RU" w:eastAsia="en-US" w:bidi="ar-SA"/>
        </w:rPr>
        <w:t xml:space="preserve"> с </w:t>
      </w:r>
      <w:r w:rsidRPr="005702E6">
        <w:rPr>
          <w:rFonts w:eastAsia="Calibri"/>
          <w:lang w:val="ru-RU" w:eastAsia="en-US" w:bidi="ar-SA"/>
        </w:rPr>
        <w:t xml:space="preserve">Федеральным государственным образовательным стандартом основного общего образования (приказ Министерства общего и профессионального образования РФ от17.12.2010 г. № 1897, с изменениями: приказ № 1577 от 31.12.2015) </w:t>
      </w:r>
      <w:r w:rsidRPr="005702E6">
        <w:rPr>
          <w:rFonts w:eastAsia="Calibri"/>
          <w:bCs/>
          <w:lang w:val="ru-RU" w:eastAsia="en-US" w:bidi="ar-SA"/>
        </w:rPr>
        <w:t xml:space="preserve">на основе </w:t>
      </w:r>
      <w:r w:rsidRPr="005702E6">
        <w:rPr>
          <w:rFonts w:eastAsia="Calibri"/>
          <w:lang w:val="ru-RU" w:eastAsia="en-US" w:bidi="ar-SA"/>
        </w:rPr>
        <w:t xml:space="preserve">требований к результатам освоения   ООП ООО,  </w:t>
      </w:r>
      <w:r w:rsidRPr="005702E6">
        <w:rPr>
          <w:rFonts w:eastAsia="Calibri"/>
          <w:bCs/>
          <w:lang w:val="ru-RU" w:eastAsia="en-US" w:bidi="ar-SA"/>
        </w:rPr>
        <w:t xml:space="preserve">с учетом   </w:t>
      </w:r>
      <w:r w:rsidRPr="005702E6">
        <w:rPr>
          <w:rFonts w:eastAsia="Calibri"/>
          <w:lang w:val="ru-RU" w:eastAsia="en-US" w:bidi="ar-SA"/>
        </w:rPr>
        <w:t xml:space="preserve">Примерной программы по </w:t>
      </w:r>
      <w:r w:rsidRPr="005702E6">
        <w:rPr>
          <w:rFonts w:eastAsia="Calibri"/>
          <w:b/>
          <w:lang w:val="ru-RU" w:eastAsia="en-US" w:bidi="ar-SA"/>
        </w:rPr>
        <w:t>«Изобразительно</w:t>
      </w:r>
      <w:r w:rsidRPr="005702E6">
        <w:rPr>
          <w:rFonts w:eastAsia="Calibri"/>
          <w:b/>
          <w:lang w:val="en-US" w:eastAsia="en-US" w:bidi="ar-SA"/>
        </w:rPr>
        <w:t>ve</w:t>
      </w:r>
      <w:r w:rsidRPr="005702E6">
        <w:rPr>
          <w:rFonts w:eastAsia="Calibri"/>
          <w:b/>
          <w:lang w:val="ru-RU" w:eastAsia="en-US" w:bidi="ar-SA"/>
        </w:rPr>
        <w:t xml:space="preserve"> искусству» </w:t>
      </w:r>
      <w:r w:rsidRPr="005702E6">
        <w:rPr>
          <w:rFonts w:eastAsia="Calibri"/>
          <w:lang w:val="ru-RU" w:eastAsia="en-US" w:bidi="ar-SA"/>
        </w:rPr>
        <w:t xml:space="preserve"> </w:t>
      </w:r>
      <w:r w:rsidRPr="005702E6">
        <w:rPr>
          <w:color w:val="000000"/>
          <w:lang w:val="ru-RU" w:eastAsia="ru-RU" w:bidi="ar-SA"/>
        </w:rPr>
        <w:t>Программе  специальных (коррекционных) образовательных учреждений VIII вида, 5-9 классы, под редакцией</w:t>
      </w:r>
      <w:r w:rsidRPr="005702E6">
        <w:rPr>
          <w:color w:val="000000"/>
          <w:lang w:val="ru-RU" w:eastAsia="ru-RU" w:bidi="ar-SA"/>
        </w:rPr>
        <w:t xml:space="preserve">       </w:t>
      </w:r>
      <w:r w:rsidRPr="005702E6">
        <w:rPr>
          <w:color w:val="000000"/>
          <w:lang w:val="ru-RU" w:eastAsia="ru-RU" w:bidi="ar-SA"/>
        </w:rPr>
        <w:t xml:space="preserve">И. М. </w:t>
      </w:r>
      <w:r w:rsidRPr="005702E6">
        <w:rPr>
          <w:color w:val="000000"/>
          <w:lang w:val="ru-RU" w:eastAsia="ru-RU" w:bidi="ar-SA"/>
        </w:rPr>
        <w:t>Бгажноковой</w:t>
      </w:r>
      <w:r w:rsidRPr="005702E6">
        <w:rPr>
          <w:rFonts w:eastAsia="Calibri"/>
          <w:lang w:val="ru-RU" w:eastAsia="en-US" w:bidi="ar-SA"/>
        </w:rPr>
        <w:t xml:space="preserve">  (Примерная ООП ООО, одобрена  Федеральным учебно-методическим объединением по общему образованию, Протокол заседания от 8 апреля 2015 г. № 1/15)  и  основных направлений программ, включенных в структуру ООП  ООО МАОУ «Борковская СОШ» (программы развития УУД на уровне ООО, Программы воспитания и  социализации учащихся на уровне ООО,  Программы коррекционной работы).</w:t>
      </w:r>
    </w:p>
    <w:p w:rsidR="005702E6" w:rsidRPr="005702E6" w:rsidP="00CA43AF">
      <w:pPr>
        <w:spacing w:after="0" w:line="240" w:lineRule="auto"/>
        <w:ind w:firstLine="283"/>
        <w:jc w:val="both"/>
        <w:rPr>
          <w:rFonts w:eastAsia="SimSun"/>
          <w:color w:val="000000"/>
          <w:kern w:val="3"/>
          <w:lang w:val="ru-RU" w:eastAsia="en-US" w:bidi="ar-SA"/>
        </w:rPr>
      </w:pPr>
      <w:r w:rsidRPr="005702E6">
        <w:rPr>
          <w:rFonts w:eastAsia="SimSun"/>
          <w:color w:val="000000"/>
          <w:kern w:val="3"/>
          <w:lang w:val="ru-RU" w:eastAsia="en-US" w:bidi="ar-SA"/>
        </w:rPr>
        <w:t>Рабочая программа по учебному предмету «</w:t>
      </w:r>
      <w:r w:rsidRPr="005702E6">
        <w:rPr>
          <w:rFonts w:eastAsia="Calibri"/>
          <w:b/>
          <w:color w:val="000000"/>
          <w:shd w:val="clear" w:color="auto" w:fill="FFFFFF"/>
          <w:lang w:val="ru-RU" w:eastAsia="en-US" w:bidi="ar-SA"/>
        </w:rPr>
        <w:t>Изобразительное искусство</w:t>
      </w:r>
      <w:r w:rsidRPr="005702E6">
        <w:rPr>
          <w:rFonts w:eastAsia="SimSun"/>
          <w:color w:val="000000"/>
          <w:kern w:val="3"/>
          <w:lang w:val="ru-RU" w:eastAsia="en-US" w:bidi="ar-SA"/>
        </w:rPr>
        <w:t xml:space="preserve">» для </w:t>
      </w:r>
      <w:r w:rsidRPr="005702E6">
        <w:rPr>
          <w:rFonts w:eastAsia="SimSun"/>
          <w:color w:val="000000"/>
          <w:kern w:val="3"/>
          <w:lang w:val="ru-RU" w:eastAsia="en-US" w:bidi="ar-SA"/>
        </w:rPr>
        <w:t>обучающихся</w:t>
      </w:r>
      <w:r w:rsidRPr="005702E6">
        <w:rPr>
          <w:rFonts w:eastAsia="SimSun"/>
          <w:color w:val="000000"/>
          <w:kern w:val="3"/>
          <w:lang w:val="ru-RU" w:eastAsia="en-US" w:bidi="ar-SA"/>
        </w:rPr>
        <w:t xml:space="preserve"> 2 класса  разработана в соответствии:</w:t>
      </w:r>
    </w:p>
    <w:p w:rsidR="005702E6" w:rsidRPr="005702E6" w:rsidP="00CA43AF">
      <w:pPr>
        <w:spacing w:after="0" w:line="240" w:lineRule="auto"/>
        <w:ind w:firstLine="283"/>
        <w:jc w:val="both"/>
        <w:rPr>
          <w:rFonts w:eastAsia="SimSun"/>
          <w:color w:val="000000"/>
          <w:kern w:val="3"/>
          <w:lang w:val="ru-RU" w:eastAsia="en-US" w:bidi="ar-SA"/>
        </w:rPr>
      </w:pPr>
      <w:r w:rsidRPr="005702E6">
        <w:rPr>
          <w:rFonts w:eastAsia="SimSun"/>
          <w:color w:val="000000"/>
          <w:kern w:val="3"/>
          <w:lang w:val="ru-RU" w:eastAsia="en-US" w:bidi="ar-SA"/>
        </w:rPr>
        <w:t>- учебным планом общего образования обучающихся с умственной отсталостью (интеллектуальными нарушениями) на 2 класс (</w:t>
      </w:r>
      <w:r w:rsidRPr="005702E6">
        <w:rPr>
          <w:rFonts w:eastAsia="SimSun"/>
          <w:color w:val="000000"/>
          <w:kern w:val="3"/>
          <w:lang w:val="en-US" w:eastAsia="en-US" w:bidi="ar-SA"/>
        </w:rPr>
        <w:t>I</w:t>
      </w:r>
      <w:r w:rsidRPr="005702E6">
        <w:rPr>
          <w:rFonts w:eastAsia="SimSun"/>
          <w:color w:val="000000"/>
          <w:kern w:val="3"/>
          <w:lang w:val="ru-RU" w:eastAsia="en-US" w:bidi="ar-SA"/>
        </w:rPr>
        <w:t xml:space="preserve"> вариант), </w:t>
      </w:r>
    </w:p>
    <w:p w:rsidR="005702E6" w:rsidRPr="005702E6" w:rsidP="00CA43AF">
      <w:pPr>
        <w:spacing w:after="0" w:line="240" w:lineRule="auto"/>
        <w:ind w:firstLine="283"/>
        <w:jc w:val="both"/>
        <w:rPr>
          <w:rFonts w:eastAsia="Calibri"/>
          <w:lang w:val="ru-RU" w:eastAsia="en-US" w:bidi="ar-SA"/>
        </w:rPr>
      </w:pPr>
      <w:r w:rsidRPr="005702E6">
        <w:rPr>
          <w:rFonts w:eastAsia="SimSun"/>
          <w:color w:val="000000"/>
          <w:kern w:val="3"/>
          <w:lang w:val="ru-RU" w:eastAsia="en-US" w:bidi="ar-SA"/>
        </w:rPr>
        <w:t xml:space="preserve">- на основе адаптированной общеобразовательной программы образования обучающихся с лёгкой умственной отсталостью (интеллектуальными нарушениями) 1-4 класс (вариант 1- Программы специальных (коррекционных) образовательных учреждений </w:t>
      </w:r>
      <w:r w:rsidRPr="005702E6">
        <w:rPr>
          <w:rFonts w:eastAsia="SimSun"/>
          <w:color w:val="000000"/>
          <w:kern w:val="3"/>
          <w:lang w:val="en-US" w:eastAsia="en-US" w:bidi="ar-SA"/>
        </w:rPr>
        <w:t>VIII</w:t>
      </w:r>
      <w:r w:rsidRPr="005702E6">
        <w:rPr>
          <w:rFonts w:eastAsia="Calibri"/>
          <w:lang w:val="ru-RU" w:eastAsia="en-US" w:bidi="ar-SA"/>
        </w:rPr>
        <w:t>вида.</w:t>
      </w:r>
      <w:r w:rsidRPr="005702E6">
        <w:rPr>
          <w:rFonts w:eastAsia="Calibri"/>
          <w:lang w:val="ru-RU" w:eastAsia="en-US" w:bidi="ar-SA"/>
        </w:rPr>
        <w:t xml:space="preserve"> Подготовительный класс. 1-4 классы. Под редакцией </w:t>
      </w:r>
      <w:r w:rsidRPr="005702E6">
        <w:rPr>
          <w:rFonts w:eastAsia="Calibri"/>
          <w:lang w:val="ru-RU" w:eastAsia="en-US" w:bidi="ar-SA"/>
        </w:rPr>
        <w:t>В.В.Воронковой</w:t>
      </w:r>
      <w:r w:rsidRPr="005702E6">
        <w:rPr>
          <w:rFonts w:eastAsia="Calibri"/>
          <w:lang w:val="ru-RU" w:eastAsia="en-US" w:bidi="ar-SA"/>
        </w:rPr>
        <w:t>. - Москва</w:t>
      </w:r>
      <w:r w:rsidRPr="005702E6">
        <w:rPr>
          <w:rFonts w:eastAsia="Calibri"/>
          <w:lang w:val="ru-RU" w:eastAsia="en-US" w:bidi="ar-SA"/>
        </w:rPr>
        <w:t xml:space="preserve">., </w:t>
      </w:r>
      <w:r w:rsidRPr="005702E6">
        <w:rPr>
          <w:rFonts w:eastAsia="Calibri"/>
          <w:lang w:val="ru-RU" w:eastAsia="en-US" w:bidi="ar-SA"/>
        </w:rPr>
        <w:t xml:space="preserve">2010г. </w:t>
      </w:r>
    </w:p>
    <w:p w:rsidR="005702E6" w:rsidRPr="005702E6" w:rsidP="00CA43AF">
      <w:pPr>
        <w:spacing w:after="200" w:line="240" w:lineRule="auto"/>
        <w:jc w:val="center"/>
        <w:rPr>
          <w:rFonts w:eastAsia="Calibri"/>
          <w:b/>
          <w:lang w:val="ru-RU" w:eastAsia="en-US" w:bidi="ar-SA"/>
        </w:rPr>
      </w:pPr>
    </w:p>
    <w:p w:rsidR="005702E6" w:rsidRPr="005702E6" w:rsidP="00CA43AF">
      <w:pPr>
        <w:spacing w:after="200" w:line="240" w:lineRule="auto"/>
        <w:jc w:val="center"/>
        <w:rPr>
          <w:rFonts w:eastAsia="Calibri"/>
          <w:lang w:val="ru-RU" w:eastAsia="en-US" w:bidi="ar-SA"/>
        </w:rPr>
      </w:pPr>
      <w:r w:rsidRPr="005702E6">
        <w:rPr>
          <w:rFonts w:eastAsia="Calibri"/>
          <w:b/>
          <w:lang w:val="ru-RU" w:eastAsia="en-US" w:bidi="ar-SA"/>
        </w:rPr>
        <w:t>2. Общая характеристика учебного предмета</w:t>
      </w:r>
    </w:p>
    <w:p w:rsidR="002A0C66" w:rsidRPr="005702E6" w:rsidP="00CA43AF">
      <w:pPr>
        <w:suppressAutoHyphens/>
        <w:spacing w:after="0" w:line="240" w:lineRule="auto"/>
        <w:ind w:firstLine="720" w:firstLineChars="300"/>
        <w:jc w:val="both"/>
        <w:rPr>
          <w:lang w:val="ru-RU" w:eastAsia="ar-SA" w:bidi="ar-SA"/>
        </w:rPr>
      </w:pPr>
      <w:r w:rsidRPr="005702E6">
        <w:rPr>
          <w:lang w:val="ru-RU" w:eastAsia="ar-SA" w:bidi="ar-SA"/>
        </w:rPr>
        <w:t>Одной из важнейших и актуальных задач коррекционной работы школы является улучшение психического состояния обучающихся, коррекция эмоционально-волевой и познавательной сфер, получение помощи в социализации. Данная программа позволяет организовать урочную работу по изобразительному искусству с учащимися с легкой степенью умственной отсталости.</w:t>
      </w:r>
    </w:p>
    <w:p w:rsidR="002A0C66" w:rsidRPr="005702E6" w:rsidP="00CA43AF">
      <w:pPr>
        <w:suppressAutoHyphens/>
        <w:spacing w:after="0" w:line="240" w:lineRule="auto"/>
        <w:ind w:firstLine="720" w:firstLineChars="300"/>
        <w:jc w:val="both"/>
        <w:rPr>
          <w:lang w:val="ru-RU" w:eastAsia="ar-SA" w:bidi="ar-SA"/>
        </w:rPr>
      </w:pPr>
      <w:r w:rsidRPr="005702E6">
        <w:rPr>
          <w:lang w:val="ru-RU" w:eastAsia="ar-SA" w:bidi="ar-SA"/>
        </w:rPr>
        <w:t>Изучение изобр</w:t>
      </w:r>
      <w:r w:rsidRPr="005702E6" w:rsidR="005702E6">
        <w:rPr>
          <w:lang w:val="ru-RU" w:eastAsia="ar-SA" w:bidi="ar-SA"/>
        </w:rPr>
        <w:t xml:space="preserve">азительного искусства в начальной </w:t>
      </w:r>
      <w:r w:rsidRPr="005702E6">
        <w:rPr>
          <w:lang w:val="ru-RU" w:eastAsia="ar-SA" w:bidi="ar-SA"/>
        </w:rPr>
        <w:t xml:space="preserve"> школе представляет собой </w:t>
      </w:r>
      <w:r w:rsidRPr="005702E6" w:rsidR="005702E6">
        <w:rPr>
          <w:lang w:val="ru-RU" w:eastAsia="ar-SA" w:bidi="ar-SA"/>
        </w:rPr>
        <w:t>художественно-эстетическое развитие</w:t>
      </w:r>
      <w:r w:rsidRPr="005702E6">
        <w:rPr>
          <w:lang w:val="ru-RU" w:eastAsia="ar-SA" w:bidi="ar-SA"/>
        </w:rPr>
        <w:t xml:space="preserve"> личности и является важным неотъемлемым звеном в системе непрерывного образования.</w:t>
      </w:r>
    </w:p>
    <w:p w:rsidR="00F32056" w:rsidRPr="005702E6" w:rsidP="00CA43AF">
      <w:pPr>
        <w:spacing w:after="0" w:line="240" w:lineRule="auto"/>
        <w:jc w:val="both"/>
        <w:rPr>
          <w:rFonts w:eastAsia="Calibri"/>
          <w:color w:val="000000"/>
          <w:shd w:val="clear" w:color="auto" w:fill="FFFFFF"/>
          <w:lang w:val="ru-RU" w:eastAsia="en-US" w:bidi="ar-SA"/>
        </w:rPr>
      </w:pPr>
      <w:r w:rsidRPr="005702E6">
        <w:rPr>
          <w:rFonts w:eastAsia="Calibri"/>
          <w:b/>
          <w:color w:val="000000"/>
          <w:shd w:val="clear" w:color="auto" w:fill="FFFFFF"/>
          <w:lang w:val="ru-RU" w:eastAsia="en-US" w:bidi="ar-SA"/>
        </w:rPr>
        <w:t>Цель</w:t>
      </w:r>
      <w:r w:rsidRPr="005702E6">
        <w:rPr>
          <w:rFonts w:eastAsia="Calibri"/>
          <w:color w:val="000000"/>
          <w:shd w:val="clear" w:color="auto" w:fill="FFFFFF"/>
          <w:lang w:val="ru-RU" w:eastAsia="en-US" w:bidi="ar-SA"/>
        </w:rPr>
        <w:t xml:space="preserve"> учебного предмета «Изобразительное искусство» - всестороннее развитие личности </w:t>
      </w:r>
      <w:r w:rsidRPr="005702E6">
        <w:rPr>
          <w:rFonts w:eastAsia="Calibri"/>
          <w:color w:val="000000"/>
          <w:shd w:val="clear" w:color="auto" w:fill="FFFFFF"/>
          <w:lang w:val="ru-RU" w:eastAsia="en-US" w:bidi="ar-SA"/>
        </w:rPr>
        <w:t>обучающихся</w:t>
      </w:r>
      <w:r w:rsidRPr="005702E6">
        <w:rPr>
          <w:rFonts w:eastAsia="Calibri"/>
          <w:color w:val="000000"/>
          <w:shd w:val="clear" w:color="auto" w:fill="FFFFFF"/>
          <w:lang w:val="ru-RU" w:eastAsia="en-US" w:bidi="ar-SA"/>
        </w:rPr>
        <w:t xml:space="preserve"> в процессе приобщения его к художественной культуре и обучения умению видеть </w:t>
      </w:r>
      <w:r w:rsidRPr="005702E6">
        <w:rPr>
          <w:rFonts w:eastAsia="Calibri"/>
          <w:color w:val="000000"/>
          <w:shd w:val="clear" w:color="auto" w:fill="FFFFFF"/>
          <w:lang w:val="ru-RU" w:eastAsia="en-US" w:bidi="ar-SA"/>
        </w:rPr>
        <w:t>прекрасное</w:t>
      </w:r>
      <w:r w:rsidRPr="005702E6">
        <w:rPr>
          <w:rFonts w:eastAsia="Calibri"/>
          <w:color w:val="000000"/>
          <w:shd w:val="clear" w:color="auto" w:fill="FFFFFF"/>
          <w:lang w:val="ru-RU" w:eastAsia="en-US" w:bidi="ar-SA"/>
        </w:rPr>
        <w:t xml:space="preserve"> в жизни и искусстве.</w:t>
      </w:r>
    </w:p>
    <w:p w:rsidR="00F32056" w:rsidRPr="005702E6" w:rsidP="00CA43AF">
      <w:pPr>
        <w:spacing w:after="0" w:line="240" w:lineRule="auto"/>
        <w:ind w:firstLine="283"/>
        <w:jc w:val="both"/>
        <w:rPr>
          <w:rFonts w:eastAsia="Calibri"/>
          <w:lang w:val="ru-RU" w:eastAsia="en-US" w:bidi="ar-SA"/>
        </w:rPr>
      </w:pPr>
      <w:r w:rsidRPr="005702E6">
        <w:rPr>
          <w:rFonts w:eastAsia="Calibri"/>
          <w:lang w:val="ru-RU" w:eastAsia="en-US" w:bidi="ar-SA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оказывают существенное воздействие на интеллектуальную, эмоциональную и двигательную сферы, способствуют формированию личности ребенка, воспитанию у него положительных навыков и привычек.</w:t>
      </w:r>
    </w:p>
    <w:p w:rsidR="00F32056" w:rsidRPr="005702E6" w:rsidP="00CA43AF">
      <w:pPr>
        <w:spacing w:after="0" w:line="240" w:lineRule="auto"/>
        <w:ind w:firstLine="283"/>
        <w:jc w:val="both"/>
        <w:rPr>
          <w:rFonts w:eastAsia="Calibri"/>
          <w:color w:val="000000"/>
          <w:lang w:val="ru-RU" w:eastAsia="en-US" w:bidi="ar-SA"/>
        </w:rPr>
      </w:pPr>
      <w:r w:rsidRPr="005702E6">
        <w:rPr>
          <w:rFonts w:eastAsia="Calibri"/>
          <w:b/>
          <w:color w:val="000000"/>
          <w:lang w:val="ru-RU" w:eastAsia="en-US" w:bidi="ar-SA"/>
        </w:rPr>
        <w:t>Задачи</w:t>
      </w:r>
      <w:r w:rsidRPr="005702E6">
        <w:rPr>
          <w:rFonts w:eastAsia="Calibri"/>
          <w:color w:val="000000"/>
          <w:lang w:val="ru-RU" w:eastAsia="en-US" w:bidi="ar-SA"/>
        </w:rPr>
        <w:t xml:space="preserve"> учебного предмета «Изобразительное искусство»:-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F32056" w:rsidRPr="005702E6" w:rsidP="00CA43AF">
      <w:pPr>
        <w:spacing w:after="0" w:line="240" w:lineRule="auto"/>
        <w:ind w:firstLine="283"/>
        <w:jc w:val="both"/>
        <w:rPr>
          <w:rFonts w:eastAsia="Calibri"/>
          <w:color w:val="000000"/>
          <w:lang w:val="ru-RU" w:eastAsia="en-US" w:bidi="ar-SA"/>
        </w:rPr>
      </w:pPr>
      <w:r w:rsidRPr="005702E6">
        <w:rPr>
          <w:rFonts w:eastAsia="Calibri"/>
          <w:color w:val="000000"/>
          <w:lang w:val="ru-RU" w:eastAsia="en-US" w:bidi="ar-SA"/>
        </w:rPr>
        <w:t xml:space="preserve">- находить в </w:t>
      </w:r>
      <w:r w:rsidRPr="005702E6">
        <w:rPr>
          <w:rFonts w:eastAsia="Calibri"/>
          <w:color w:val="000000"/>
          <w:lang w:val="ru-RU" w:eastAsia="en-US" w:bidi="ar-SA"/>
        </w:rPr>
        <w:t>изображаемом</w:t>
      </w:r>
      <w:r w:rsidRPr="005702E6">
        <w:rPr>
          <w:rFonts w:eastAsia="Calibri"/>
          <w:color w:val="000000"/>
          <w:lang w:val="ru-RU" w:eastAsia="en-US" w:bidi="ar-SA"/>
        </w:rPr>
        <w:t xml:space="preserve"> существенные признаки, устанавливать сходство и различие;</w:t>
      </w:r>
    </w:p>
    <w:p w:rsidR="00F32056" w:rsidRPr="005702E6" w:rsidP="00CA43AF">
      <w:pPr>
        <w:spacing w:after="0" w:line="240" w:lineRule="auto"/>
        <w:ind w:firstLine="283"/>
        <w:jc w:val="both"/>
        <w:rPr>
          <w:rFonts w:eastAsia="Calibri"/>
          <w:color w:val="000000"/>
          <w:lang w:val="ru-RU" w:eastAsia="en-US" w:bidi="ar-SA"/>
        </w:rPr>
      </w:pPr>
      <w:r w:rsidRPr="005702E6">
        <w:rPr>
          <w:rFonts w:eastAsia="Calibri"/>
          <w:color w:val="000000"/>
          <w:lang w:val="ru-RU" w:eastAsia="en-US" w:bidi="ar-SA"/>
        </w:rPr>
        <w:t>- содействовать развитию у учащихся аналитико-синтетической деятельности, умения сравнивать, обобщать;</w:t>
      </w:r>
    </w:p>
    <w:p w:rsidR="00F32056" w:rsidRPr="005702E6" w:rsidP="00CA43AF">
      <w:pPr>
        <w:spacing w:after="0" w:line="240" w:lineRule="auto"/>
        <w:ind w:firstLine="283"/>
        <w:jc w:val="both"/>
        <w:rPr>
          <w:rFonts w:eastAsia="Calibri"/>
          <w:color w:val="000000"/>
          <w:lang w:val="ru-RU" w:eastAsia="en-US" w:bidi="ar-SA"/>
        </w:rPr>
      </w:pPr>
      <w:r w:rsidRPr="005702E6">
        <w:rPr>
          <w:rFonts w:eastAsia="Calibri"/>
          <w:color w:val="000000"/>
          <w:lang w:val="ru-RU" w:eastAsia="en-US" w:bidi="ar-SA"/>
        </w:rPr>
        <w:t>- ориентироваться в задании и планировать свою работу, намечать последовательность выполнения рисунка;</w:t>
      </w:r>
    </w:p>
    <w:p w:rsidR="00F32056" w:rsidRPr="005702E6" w:rsidP="00CA43AF">
      <w:pPr>
        <w:spacing w:after="0" w:line="240" w:lineRule="auto"/>
        <w:ind w:firstLine="283"/>
        <w:jc w:val="both"/>
        <w:rPr>
          <w:rFonts w:eastAsia="Calibri"/>
          <w:color w:val="000000"/>
          <w:lang w:val="ru-RU" w:eastAsia="en-US" w:bidi="ar-SA"/>
        </w:rPr>
      </w:pPr>
      <w:r w:rsidRPr="005702E6">
        <w:rPr>
          <w:rFonts w:eastAsia="Calibri"/>
          <w:color w:val="000000"/>
          <w:lang w:val="ru-RU" w:eastAsia="en-US" w:bidi="ar-SA"/>
        </w:rPr>
        <w:t>- 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F32056" w:rsidRPr="005702E6" w:rsidP="00CA43AF">
      <w:pPr>
        <w:spacing w:after="0" w:line="240" w:lineRule="auto"/>
        <w:ind w:firstLine="283"/>
        <w:jc w:val="both"/>
        <w:rPr>
          <w:rFonts w:eastAsia="Calibri"/>
          <w:color w:val="000000"/>
          <w:lang w:val="ru-RU" w:eastAsia="en-US" w:bidi="ar-SA"/>
        </w:rPr>
      </w:pPr>
      <w:r w:rsidRPr="005702E6">
        <w:rPr>
          <w:rFonts w:eastAsia="Calibri"/>
          <w:color w:val="000000"/>
          <w:lang w:val="ru-RU" w:eastAsia="en-US" w:bidi="ar-SA"/>
        </w:rPr>
        <w:t>- 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F32056" w:rsidRPr="005702E6" w:rsidP="00CA43AF">
      <w:pPr>
        <w:spacing w:after="0" w:line="240" w:lineRule="auto"/>
        <w:ind w:firstLine="283"/>
        <w:jc w:val="both"/>
        <w:rPr>
          <w:rFonts w:eastAsia="Calibri"/>
          <w:color w:val="000000"/>
          <w:lang w:val="ru-RU" w:eastAsia="en-US" w:bidi="ar-SA"/>
        </w:rPr>
      </w:pPr>
      <w:r w:rsidRPr="005702E6">
        <w:rPr>
          <w:rFonts w:eastAsia="Calibri"/>
          <w:color w:val="000000"/>
          <w:lang w:val="ru-RU" w:eastAsia="en-US" w:bidi="ar-SA"/>
        </w:rPr>
        <w:t>- знакомить учащихся с отдельными произведениями изобразительного, декоративно-прикладного и народного искусства, воспитывать активное, эмоционально-эстетическое отношение к ним;</w:t>
      </w:r>
    </w:p>
    <w:p w:rsidR="00F32056" w:rsidRPr="005702E6" w:rsidP="00CA43AF">
      <w:pPr>
        <w:spacing w:after="0" w:line="240" w:lineRule="auto"/>
        <w:ind w:firstLine="283"/>
        <w:jc w:val="both"/>
        <w:rPr>
          <w:rFonts w:eastAsia="Calibri"/>
          <w:color w:val="000000"/>
          <w:lang w:val="ru-RU" w:eastAsia="en-US" w:bidi="ar-SA"/>
        </w:rPr>
      </w:pPr>
      <w:r w:rsidRPr="005702E6">
        <w:rPr>
          <w:rFonts w:eastAsia="Calibri"/>
          <w:color w:val="000000"/>
          <w:lang w:val="ru-RU" w:eastAsia="en-US" w:bidi="ar-SA"/>
        </w:rPr>
        <w:t>- развивать у учащихся речь, художественный вкус, интерес и любовь к изобразительной деятельности.</w:t>
      </w:r>
    </w:p>
    <w:p w:rsidR="00F32056" w:rsidRPr="005702E6" w:rsidP="00CA43AF">
      <w:pPr>
        <w:spacing w:after="0" w:line="240" w:lineRule="auto"/>
        <w:ind w:firstLine="283"/>
        <w:jc w:val="both"/>
        <w:rPr>
          <w:rFonts w:eastAsia="Calibri"/>
          <w:color w:val="000000"/>
          <w:lang w:val="ru-RU" w:eastAsia="en-US" w:bidi="ar-SA"/>
        </w:rPr>
      </w:pPr>
      <w:r w:rsidRPr="005702E6">
        <w:rPr>
          <w:rFonts w:eastAsia="Calibri"/>
          <w:color w:val="000000"/>
          <w:lang w:val="ru-RU" w:eastAsia="en-US" w:bidi="ar-SA"/>
        </w:rPr>
        <w:t>Для решения этих задач программой предусмотрены четыре вида занятий: декоративное рисование, рисование с натуры, рисование на темы, беседы об изобразительном искусстве.</w:t>
      </w:r>
    </w:p>
    <w:p w:rsidR="00F32056" w:rsidRPr="005702E6" w:rsidP="00CA43AF">
      <w:pPr>
        <w:spacing w:after="0" w:line="240" w:lineRule="auto"/>
        <w:ind w:firstLine="283"/>
        <w:jc w:val="center"/>
        <w:rPr>
          <w:rFonts w:eastAsia="Calibri"/>
          <w:b/>
          <w:lang w:val="ru-RU" w:eastAsia="en-US" w:bidi="ar-SA"/>
        </w:rPr>
      </w:pPr>
      <w:r w:rsidRPr="005702E6">
        <w:rPr>
          <w:rFonts w:eastAsia="Calibri"/>
          <w:b/>
          <w:lang w:val="ru-RU" w:eastAsia="en-US" w:bidi="ar-SA"/>
        </w:rPr>
        <w:t xml:space="preserve">3. </w:t>
      </w:r>
      <w:r w:rsidRPr="005702E6">
        <w:rPr>
          <w:rFonts w:eastAsia="Calibri"/>
          <w:b/>
          <w:lang w:val="ru-RU" w:eastAsia="en-US" w:bidi="ar-SA"/>
        </w:rPr>
        <w:t>Место учебного предмета «Изобразительное искусство» в учебном плане</w:t>
      </w:r>
    </w:p>
    <w:p w:rsidR="00F32056" w:rsidRPr="005702E6" w:rsidP="00CA43AF">
      <w:pPr>
        <w:spacing w:after="0" w:line="240" w:lineRule="auto"/>
        <w:ind w:firstLine="283"/>
        <w:jc w:val="both"/>
        <w:rPr>
          <w:rFonts w:eastAsia="Calibri"/>
          <w:lang w:val="ru-RU" w:eastAsia="en-US" w:bidi="ar-SA"/>
        </w:rPr>
      </w:pPr>
      <w:r w:rsidRPr="005702E6">
        <w:rPr>
          <w:rFonts w:eastAsia="Calibri"/>
          <w:lang w:val="ru-RU" w:eastAsia="en-US" w:bidi="ar-SA"/>
        </w:rPr>
        <w:t xml:space="preserve">На изучение предмета </w:t>
      </w:r>
      <w:r w:rsidRPr="005702E6">
        <w:rPr>
          <w:lang w:val="ru-RU" w:eastAsia="ru-RU" w:bidi="ar-SA"/>
        </w:rPr>
        <w:t xml:space="preserve">«Изобразительное искусство» </w:t>
      </w:r>
      <w:r w:rsidRPr="005702E6">
        <w:rPr>
          <w:rFonts w:eastAsia="Calibri"/>
          <w:lang w:val="ru-RU" w:eastAsia="en-US" w:bidi="ar-SA"/>
        </w:rPr>
        <w:t>во 2 классе отводится 1 час в неделю и 34 часа в год.</w:t>
      </w:r>
    </w:p>
    <w:p w:rsidR="00C40247" w:rsidRPr="005702E6" w:rsidP="00CA43AF">
      <w:pPr>
        <w:spacing w:after="0" w:line="240" w:lineRule="auto"/>
        <w:ind w:firstLine="709"/>
        <w:jc w:val="both"/>
        <w:rPr>
          <w:rFonts w:eastAsia="Calibri"/>
          <w:b/>
          <w:lang w:val="ru-RU" w:eastAsia="ru-RU" w:bidi="ar-SA"/>
        </w:rPr>
      </w:pPr>
    </w:p>
    <w:p w:rsidR="00C40247" w:rsidRPr="005702E6" w:rsidP="00CA43AF">
      <w:pPr>
        <w:spacing w:after="0" w:line="360" w:lineRule="auto"/>
        <w:jc w:val="center"/>
        <w:rPr>
          <w:lang w:val="ru-RU" w:eastAsia="ru-RU" w:bidi="ar-SA"/>
        </w:rPr>
      </w:pPr>
      <w:r w:rsidRPr="005702E6">
        <w:rPr>
          <w:b/>
          <w:bCs/>
          <w:lang w:val="ru-RU" w:eastAsia="ru-RU" w:bidi="ar-SA"/>
        </w:rPr>
        <w:t>4</w:t>
      </w:r>
      <w:r w:rsidRPr="005702E6">
        <w:rPr>
          <w:b/>
          <w:bCs/>
          <w:lang w:val="ru-RU" w:eastAsia="ru-RU" w:bidi="ar-SA"/>
        </w:rPr>
        <w:t xml:space="preserve">.Планируемые результаты освоения </w:t>
      </w:r>
      <w:r w:rsidRPr="005702E6" w:rsidR="00113554">
        <w:rPr>
          <w:b/>
          <w:bCs/>
          <w:lang w:val="ru-RU" w:eastAsia="ru-RU" w:bidi="ar-SA"/>
        </w:rPr>
        <w:t>учебного предмета</w:t>
      </w:r>
    </w:p>
    <w:p w:rsidR="00C40247" w:rsidRPr="005702E6" w:rsidP="00CA43AF">
      <w:pPr>
        <w:spacing w:after="0" w:line="240" w:lineRule="auto"/>
        <w:jc w:val="both"/>
        <w:rPr>
          <w:bCs/>
          <w:lang w:val="ru-RU" w:eastAsia="en-US" w:bidi="ar-SA"/>
        </w:rPr>
      </w:pPr>
      <w:r w:rsidRPr="005702E6">
        <w:rPr>
          <w:lang w:val="ru-RU" w:eastAsia="en-US" w:bidi="ar-SA"/>
        </w:rPr>
        <w:t xml:space="preserve">1.1.Личностные, </w:t>
      </w:r>
      <w:r w:rsidRPr="005702E6">
        <w:rPr>
          <w:lang w:val="ru-RU" w:eastAsia="en-US" w:bidi="ar-SA"/>
        </w:rPr>
        <w:t>метапредметные</w:t>
      </w:r>
      <w:r w:rsidRPr="005702E6">
        <w:rPr>
          <w:lang w:val="ru-RU" w:eastAsia="en-US" w:bidi="ar-SA"/>
        </w:rPr>
        <w:t xml:space="preserve"> и предметные результаты освоения предмета</w:t>
      </w:r>
    </w:p>
    <w:p w:rsidR="00C40247" w:rsidRPr="005702E6" w:rsidP="00CA43AF">
      <w:pPr>
        <w:spacing w:after="0" w:line="240" w:lineRule="auto"/>
        <w:jc w:val="both"/>
        <w:rPr>
          <w:color w:val="000000"/>
          <w:shd w:val="clear" w:color="auto" w:fill="FFFFFF"/>
          <w:lang w:val="ru-RU" w:eastAsia="ru-RU" w:bidi="ar-SA"/>
        </w:rPr>
      </w:pPr>
      <w:r w:rsidRPr="005702E6">
        <w:rPr>
          <w:color w:val="000000"/>
          <w:shd w:val="clear" w:color="auto" w:fill="FFFFFF"/>
          <w:lang w:val="ru-RU" w:eastAsia="ru-RU" w:bidi="ar-SA"/>
        </w:rPr>
        <w:t xml:space="preserve">Программа обеспечивает достижение </w:t>
      </w:r>
      <w:r w:rsidRPr="005702E6">
        <w:rPr>
          <w:color w:val="000000"/>
          <w:shd w:val="clear" w:color="auto" w:fill="FFFFFF"/>
          <w:lang w:val="ru-RU" w:eastAsia="ru-RU" w:bidi="ar-SA"/>
        </w:rPr>
        <w:t>обучающимися</w:t>
      </w:r>
      <w:r w:rsidRPr="005702E6">
        <w:rPr>
          <w:color w:val="000000"/>
          <w:shd w:val="clear" w:color="auto" w:fill="FFFFFF"/>
          <w:lang w:val="ru-RU" w:eastAsia="ru-RU" w:bidi="ar-SA"/>
        </w:rPr>
        <w:t xml:space="preserve">  следующих личностных, </w:t>
      </w:r>
      <w:r w:rsidRPr="005702E6">
        <w:rPr>
          <w:color w:val="000000"/>
          <w:shd w:val="clear" w:color="auto" w:fill="FFFFFF"/>
          <w:lang w:val="ru-RU" w:eastAsia="ru-RU" w:bidi="ar-SA"/>
        </w:rPr>
        <w:t>метапредметных</w:t>
      </w:r>
      <w:r w:rsidRPr="005702E6">
        <w:rPr>
          <w:color w:val="000000"/>
          <w:shd w:val="clear" w:color="auto" w:fill="FFFFFF"/>
          <w:lang w:val="ru-RU" w:eastAsia="ru-RU" w:bidi="ar-SA"/>
        </w:rPr>
        <w:t xml:space="preserve"> и предметных результатов.</w:t>
      </w:r>
    </w:p>
    <w:p w:rsidR="00C40247" w:rsidRPr="005702E6" w:rsidP="00CA43AF">
      <w:pPr>
        <w:spacing w:after="0" w:line="240" w:lineRule="auto"/>
        <w:jc w:val="both"/>
        <w:rPr>
          <w:bCs/>
          <w:iCs/>
          <w:shd w:val="clear" w:color="auto" w:fill="FFFFFF"/>
          <w:lang w:val="ru-RU" w:eastAsia="en-US" w:bidi="ar-SA"/>
        </w:rPr>
      </w:pPr>
      <w:r w:rsidRPr="005702E6">
        <w:rPr>
          <w:bCs/>
          <w:iCs/>
          <w:color w:val="000000"/>
          <w:shd w:val="clear" w:color="auto" w:fill="FFFFFF"/>
          <w:lang w:val="ru-RU" w:eastAsia="en-US" w:bidi="ar-SA"/>
        </w:rPr>
        <w:t xml:space="preserve">1.1.1.Личностные </w:t>
      </w:r>
      <w:r w:rsidRPr="005702E6">
        <w:rPr>
          <w:bCs/>
          <w:iCs/>
          <w:shd w:val="clear" w:color="auto" w:fill="FFFFFF"/>
          <w:lang w:val="ru-RU" w:eastAsia="en-US" w:bidi="ar-SA"/>
        </w:rPr>
        <w:t>результаты</w:t>
      </w:r>
    </w:p>
    <w:p w:rsidR="00C40247" w:rsidRPr="005702E6" w:rsidP="00CA43AF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положительное отношение и интерес к изобразительной деятельности и её результату;</w:t>
      </w:r>
    </w:p>
    <w:p w:rsidR="00C40247" w:rsidRPr="005702E6" w:rsidP="00CA43AF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воспитание эстетических потребностей, ценностей, чувств;</w:t>
      </w:r>
    </w:p>
    <w:p w:rsidR="00C40247" w:rsidRPr="005702E6" w:rsidP="00CA43AF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приобщение к культуре общества, понимание значения ценности предметов искусства;</w:t>
      </w:r>
    </w:p>
    <w:p w:rsidR="00C40247" w:rsidRPr="005702E6" w:rsidP="00CA43AF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C40247" w:rsidRPr="005702E6" w:rsidP="00CA43AF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умение наблюдать красоту окружающей действительности, адекватно реагировать на воспринимаемое, проявлять возникшую эмоциональную реакцию </w:t>
      </w:r>
      <w:r w:rsidRPr="005702E6">
        <w:rPr>
          <w:rFonts w:eastAsia="Calibri"/>
          <w:lang w:val="ru-RU" w:eastAsia="ru-RU" w:bidi="ar-SA"/>
        </w:rPr>
        <w:t>«красиво» или «некрасиво»;</w:t>
      </w:r>
    </w:p>
    <w:p w:rsidR="00C40247" w:rsidRPr="005702E6" w:rsidP="00CA43AF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lang w:val="ru-RU" w:eastAsia="ru-RU" w:bidi="ar-SA"/>
        </w:rPr>
      </w:pPr>
      <w:r w:rsidRPr="005702E6">
        <w:rPr>
          <w:rFonts w:eastAsia="Calibri"/>
          <w:lang w:val="ru-RU" w:eastAsia="ru-RU" w:bidi="ar-SA"/>
        </w:rPr>
        <w:t xml:space="preserve"> 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гигиены и безопасного труда;</w:t>
      </w:r>
    </w:p>
    <w:p w:rsidR="00C40247" w:rsidRPr="005702E6" w:rsidP="00CA43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hanging="360"/>
        <w:jc w:val="both"/>
        <w:rPr>
          <w:rFonts w:eastAsia="Calibri"/>
          <w:lang w:val="ru-RU" w:eastAsia="ru-RU" w:bidi="ar-SA"/>
        </w:rPr>
      </w:pPr>
      <w:r w:rsidRPr="005702E6">
        <w:rPr>
          <w:rFonts w:eastAsia="Calibri"/>
          <w:lang w:val="ru-RU" w:eastAsia="ru-RU" w:bidi="ar-SA"/>
        </w:rPr>
        <w:t>умение выражать свое отношение к результатам с и чужой творческой деятельности «нравится» или «не нравится»; принятие факта существования различных мнений;</w:t>
      </w:r>
    </w:p>
    <w:p w:rsidR="00C40247" w:rsidRPr="005702E6" w:rsidP="00CA43AF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lang w:val="ru-RU" w:eastAsia="ru-RU" w:bidi="ar-SA"/>
        </w:rPr>
      </w:pPr>
      <w:r w:rsidRPr="005702E6">
        <w:rPr>
          <w:rFonts w:eastAsia="Calibri"/>
          <w:lang w:val="ru-RU" w:eastAsia="ru-RU" w:bidi="ar-SA"/>
        </w:rPr>
        <w:t>проявление доброжелательности, эмоционально-нравственной отзывчивости и взаимопомощи, проявление сопереживания к  неудачам одноклассников;</w:t>
      </w:r>
    </w:p>
    <w:p w:rsidR="00C40247" w:rsidRPr="005702E6" w:rsidP="00CA43AF">
      <w:pPr>
        <w:numPr>
          <w:ilvl w:val="0"/>
          <w:numId w:val="1"/>
        </w:numPr>
        <w:shd w:val="clear" w:color="auto" w:fill="FFFFFF"/>
        <w:spacing w:after="0" w:line="240" w:lineRule="auto"/>
        <w:ind w:left="0" w:hanging="360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стремление к использованию приобретённых знаний и умений  в предметно-практической деятельности  к проявлению творчества в самостоятельной   изобразительной деятельности;</w:t>
      </w:r>
    </w:p>
    <w:p w:rsidR="00C40247" w:rsidRPr="005702E6" w:rsidP="00CA43AF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стремление к дальнейшему развитию собственных  изобразительных навыков и накапливанию общекультурного опыта;</w:t>
      </w:r>
    </w:p>
    <w:p w:rsidR="00C40247" w:rsidRPr="005702E6" w:rsidP="00CA43AF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стремление к </w:t>
      </w:r>
      <w:r w:rsidRPr="005702E6">
        <w:rPr>
          <w:rFonts w:eastAsia="Calibri"/>
          <w:lang w:val="ru-RU" w:eastAsia="ru-RU" w:bidi="ar-SA"/>
        </w:rPr>
        <w:t>сотрудничеству со сверстниками на основе коллективной творческой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C40247" w:rsidRPr="005702E6" w:rsidP="00CA43AF">
      <w:pPr>
        <w:spacing w:after="0" w:line="240" w:lineRule="auto"/>
        <w:ind w:hanging="20"/>
        <w:jc w:val="both"/>
        <w:rPr>
          <w:bCs/>
          <w:iCs/>
          <w:shd w:val="clear" w:color="auto" w:fill="FFFFFF"/>
          <w:lang w:val="ru-RU" w:eastAsia="en-US" w:bidi="ar-SA"/>
        </w:rPr>
      </w:pPr>
      <w:r w:rsidRPr="005702E6">
        <w:rPr>
          <w:bCs/>
          <w:iCs/>
          <w:shd w:val="clear" w:color="auto" w:fill="FFFFFF"/>
          <w:lang w:val="ru-RU" w:eastAsia="en-US" w:bidi="ar-SA"/>
        </w:rPr>
        <w:t>1.2.Метапредметныерезультаты</w:t>
      </w:r>
    </w:p>
    <w:p w:rsidR="00C40247" w:rsidRPr="005702E6" w:rsidP="00CA43AF">
      <w:pPr>
        <w:spacing w:after="0" w:line="240" w:lineRule="auto"/>
        <w:jc w:val="both"/>
        <w:rPr>
          <w:u w:val="single"/>
          <w:lang w:val="ru-RU" w:eastAsia="ru-RU" w:bidi="ar-SA"/>
        </w:rPr>
      </w:pPr>
      <w:r w:rsidRPr="005702E6">
        <w:rPr>
          <w:lang w:val="ru-RU" w:eastAsia="ru-RU" w:bidi="ar-SA"/>
        </w:rPr>
        <w:t xml:space="preserve">а) </w:t>
      </w:r>
      <w:r w:rsidRPr="005702E6">
        <w:rPr>
          <w:u w:val="single"/>
          <w:lang w:val="ru-RU" w:eastAsia="ru-RU" w:bidi="ar-SA"/>
        </w:rPr>
        <w:t>регулятивные базовые учебные действия:</w:t>
      </w:r>
    </w:p>
    <w:p w:rsidR="00C40247" w:rsidRPr="005702E6" w:rsidP="00CA43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учить понимать учебную задачу; </w:t>
      </w:r>
    </w:p>
    <w:p w:rsidR="00C40247" w:rsidRPr="005702E6" w:rsidP="00CA43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определять план выполнения задания на уроках изобразительного искусства под руководством учителя; </w:t>
      </w:r>
    </w:p>
    <w:p w:rsidR="00C40247" w:rsidRPr="005702E6" w:rsidP="00CA43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использовать в своей деятельности простейшие инструменты; </w:t>
      </w:r>
    </w:p>
    <w:p w:rsidR="00C40247" w:rsidRPr="005702E6" w:rsidP="00CA43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проверять работу, сверяясь с образцом; </w:t>
      </w:r>
    </w:p>
    <w:p w:rsidR="00C40247" w:rsidRPr="005702E6" w:rsidP="00CA43AF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самостоятельно работать с учебными принадлежностями и организовывать рабочее место под руководством учителя;</w:t>
      </w:r>
    </w:p>
    <w:p w:rsidR="00C40247" w:rsidRPr="005702E6" w:rsidP="00CA43AF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корректировать свои действия по выполнению задания в соответствии с инструкцией (под руководством учителя);</w:t>
      </w:r>
    </w:p>
    <w:p w:rsidR="00C40247" w:rsidRPr="005702E6" w:rsidP="00CA43AF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принимать цели и инструкции, произвольно включаться в деятельность, следовать предложенному плану и работать в общем темпе.</w:t>
      </w:r>
    </w:p>
    <w:p w:rsidR="00C40247" w:rsidRPr="005702E6" w:rsidP="00CA43AF">
      <w:pPr>
        <w:spacing w:after="0" w:line="240" w:lineRule="auto"/>
        <w:jc w:val="both"/>
        <w:rPr>
          <w:u w:val="single"/>
          <w:lang w:val="ru-RU" w:eastAsia="ru-RU" w:bidi="ar-SA"/>
        </w:rPr>
      </w:pPr>
      <w:r w:rsidRPr="005702E6">
        <w:rPr>
          <w:lang w:val="ru-RU" w:eastAsia="ru-RU" w:bidi="ar-SA"/>
        </w:rPr>
        <w:t xml:space="preserve">б) </w:t>
      </w:r>
      <w:r w:rsidRPr="005702E6">
        <w:rPr>
          <w:u w:val="single"/>
          <w:lang w:val="ru-RU" w:eastAsia="ru-RU" w:bidi="ar-SA"/>
        </w:rPr>
        <w:t>познавательные базовые учебные действия:</w:t>
      </w:r>
    </w:p>
    <w:p w:rsidR="00C40247" w:rsidRPr="005702E6" w:rsidP="00CA43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ориентироваться на плоскости листа бумаги, в пространстве под руководством учителя; </w:t>
      </w:r>
    </w:p>
    <w:p w:rsidR="00C40247" w:rsidRPr="005702E6" w:rsidP="00CA43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уметь слушать и отвечать на простые вопросы учителя; </w:t>
      </w:r>
    </w:p>
    <w:p w:rsidR="00C40247" w:rsidRPr="005702E6" w:rsidP="00CA43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>уметь называть, характеризовать предметы по их основным свойства</w:t>
      </w:r>
      <w:r w:rsidRPr="005702E6">
        <w:rPr>
          <w:color w:val="000000"/>
          <w:lang w:val="ru-RU" w:eastAsia="ru-RU" w:bidi="ar-SA"/>
        </w:rPr>
        <w:t>м(</w:t>
      </w:r>
      <w:r w:rsidRPr="005702E6">
        <w:rPr>
          <w:color w:val="000000"/>
          <w:lang w:val="ru-RU" w:eastAsia="ru-RU" w:bidi="ar-SA"/>
        </w:rPr>
        <w:t xml:space="preserve">цвету, форме, размеру, материалу); находить общее и различие с помощью учителя; </w:t>
      </w:r>
    </w:p>
    <w:p w:rsidR="00C40247" w:rsidRPr="005702E6" w:rsidP="00CA43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группировать предметы на основе существенных признаков(1-2) с помощью учителя; </w:t>
      </w:r>
    </w:p>
    <w:p w:rsidR="00C40247" w:rsidRPr="005702E6" w:rsidP="00CA43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формировать приемы работы различными графическими материалами; </w:t>
      </w:r>
    </w:p>
    <w:p w:rsidR="00C40247" w:rsidRPr="005702E6" w:rsidP="00CA43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наблюдать за природой и природными явлениями; </w:t>
      </w:r>
    </w:p>
    <w:p w:rsidR="00C40247" w:rsidRPr="005702E6" w:rsidP="00CA43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создавать элементарные композиции на заданную тему на плоскости.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в) </w:t>
      </w:r>
      <w:r w:rsidRPr="005702E6">
        <w:rPr>
          <w:u w:val="single"/>
          <w:lang w:val="ru-RU" w:eastAsia="ru-RU" w:bidi="ar-SA"/>
        </w:rPr>
        <w:t>коммуникативные базовые учебные действия</w:t>
      </w:r>
    </w:p>
    <w:p w:rsidR="00C40247" w:rsidRPr="005702E6" w:rsidP="00CA43AF">
      <w:pPr>
        <w:autoSpaceDE w:val="0"/>
        <w:autoSpaceDN w:val="0"/>
        <w:adjustRightInd w:val="0"/>
        <w:spacing w:after="0" w:line="240" w:lineRule="auto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участвовать в обсуждении содержания художественных произведений; </w:t>
      </w:r>
    </w:p>
    <w:p w:rsidR="00C40247" w:rsidRPr="005702E6" w:rsidP="00CA43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выражать свое отношение к произведению изобразительного искусства в высказываниях (красиво, некрасиво, </w:t>
      </w:r>
      <w:r w:rsidRPr="005702E6">
        <w:rPr>
          <w:color w:val="000000"/>
          <w:lang w:val="ru-RU" w:eastAsia="ru-RU" w:bidi="ar-SA"/>
        </w:rPr>
        <w:t>нарядный</w:t>
      </w:r>
      <w:r w:rsidRPr="005702E6">
        <w:rPr>
          <w:color w:val="000000"/>
          <w:lang w:val="ru-RU" w:eastAsia="ru-RU" w:bidi="ar-SA"/>
        </w:rPr>
        <w:t xml:space="preserve">, верно, неверно, такой, не такой); </w:t>
      </w:r>
    </w:p>
    <w:p w:rsidR="00C40247" w:rsidRPr="005702E6" w:rsidP="00CA43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оформлять свои мысли в устной речи; </w:t>
      </w:r>
    </w:p>
    <w:p w:rsidR="00C40247" w:rsidRPr="005702E6" w:rsidP="00CA43A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360"/>
        <w:rPr>
          <w:color w:val="000000"/>
          <w:lang w:val="ru-RU" w:eastAsia="ru-RU" w:bidi="ar-SA"/>
        </w:rPr>
      </w:pPr>
      <w:r w:rsidRPr="005702E6">
        <w:rPr>
          <w:color w:val="000000"/>
          <w:lang w:val="ru-RU" w:eastAsia="ru-RU" w:bidi="ar-SA"/>
        </w:rPr>
        <w:t xml:space="preserve">уметь работать в паре; </w:t>
      </w:r>
    </w:p>
    <w:p w:rsidR="00C40247" w:rsidRPr="005702E6" w:rsidP="00CA43AF">
      <w:pPr>
        <w:shd w:val="clear" w:color="auto" w:fill="FFFFFF"/>
        <w:spacing w:after="0" w:line="240" w:lineRule="auto"/>
        <w:jc w:val="both"/>
        <w:rPr>
          <w:bCs/>
          <w:lang w:val="ru-RU" w:eastAsia="ru-RU" w:bidi="ar-SA"/>
        </w:rPr>
      </w:pPr>
      <w:r w:rsidRPr="005702E6">
        <w:rPr>
          <w:bCs/>
          <w:lang w:val="ru-RU" w:eastAsia="ru-RU" w:bidi="ar-SA"/>
        </w:rPr>
        <w:t xml:space="preserve">                             1.3.Предметные результаты</w:t>
      </w:r>
    </w:p>
    <w:p w:rsidR="00C40247" w:rsidRPr="005702E6" w:rsidP="00CA43AF">
      <w:pPr>
        <w:spacing w:after="0" w:line="240" w:lineRule="auto"/>
        <w:ind w:firstLine="567"/>
        <w:jc w:val="both"/>
        <w:rPr>
          <w:rFonts w:eastAsia="Calibri"/>
          <w:bCs/>
          <w:u w:val="single"/>
          <w:lang w:val="ru-RU" w:eastAsia="ru-RU" w:bidi="ar-SA"/>
        </w:rPr>
      </w:pPr>
      <w:r w:rsidRPr="005702E6">
        <w:rPr>
          <w:rFonts w:eastAsia="Calibri"/>
          <w:bCs/>
          <w:u w:val="single"/>
          <w:lang w:val="ru-RU" w:eastAsia="ru-RU" w:bidi="ar-SA"/>
        </w:rPr>
        <w:t>Минимальный уровень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Обучающиеся</w:t>
      </w:r>
      <w:r w:rsidRPr="005702E6">
        <w:rPr>
          <w:lang w:val="ru-RU" w:eastAsia="ru-RU" w:bidi="ar-SA"/>
        </w:rPr>
        <w:t xml:space="preserve"> овладеют знаниями:</w:t>
      </w:r>
    </w:p>
    <w:p w:rsidR="00C40247" w:rsidRPr="005702E6" w:rsidP="00CA43A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о работе художника и её особенностях;</w:t>
      </w:r>
    </w:p>
    <w:p w:rsidR="00C40247" w:rsidRPr="005702E6" w:rsidP="00CA43A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композиции изображения на листе бумаги;</w:t>
      </w:r>
    </w:p>
    <w:p w:rsidR="00C40247" w:rsidRPr="005702E6" w:rsidP="00CA43A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некоторых характерных признаков деревьев разных пород (береза, ель, сосна);</w:t>
      </w:r>
    </w:p>
    <w:p w:rsidR="00C40247" w:rsidRPr="005702E6" w:rsidP="00CA43A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значений новых слов.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Обучающиеся</w:t>
      </w:r>
      <w:r w:rsidRPr="005702E6">
        <w:rPr>
          <w:lang w:val="ru-RU" w:eastAsia="ru-RU" w:bidi="ar-SA"/>
        </w:rPr>
        <w:t xml:space="preserve"> овладеют умениями:</w:t>
      </w:r>
    </w:p>
    <w:p w:rsidR="00C40247" w:rsidRPr="005702E6" w:rsidP="00CA43A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рисовать простым карандашом волнистые, ломаные, прямые линии в разных направлениях с помощью учителя, опорных точек;</w:t>
      </w:r>
    </w:p>
    <w:p w:rsidR="00C40247" w:rsidRPr="005702E6" w:rsidP="00CA43A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рисовать предметы простой формы с помощью опорных точек, шаблона;</w:t>
      </w:r>
    </w:p>
    <w:p w:rsidR="00C40247" w:rsidRPr="005702E6" w:rsidP="00CA43A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изображать фигуру человека в лепке и в рисунке под руководством учителя;</w:t>
      </w:r>
    </w:p>
    <w:p w:rsidR="00C40247" w:rsidRPr="005702E6" w:rsidP="00CA43A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рисовать деревья сразу кистью с помощью учителя;</w:t>
      </w:r>
    </w:p>
    <w:p w:rsidR="00C40247" w:rsidRPr="005702E6" w:rsidP="00CA43A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изображать дома городского и деревенского типа с опорой на образец, используя  помощь учителя;</w:t>
      </w:r>
    </w:p>
    <w:p w:rsidR="00C40247" w:rsidRPr="005702E6" w:rsidP="00CA43A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выполнять в технике аппликации узоры в полосе, достигая ритма повторением и чередованием формы или цвета с помощью учителя;</w:t>
      </w:r>
    </w:p>
    <w:p w:rsidR="00C40247" w:rsidRPr="005702E6" w:rsidP="00CA43AF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складывать аппликацию, лепить и рисовать в соответствии с предложенным порядком действий с помощью учителя.</w:t>
      </w:r>
    </w:p>
    <w:p w:rsidR="00C40247" w:rsidRPr="005702E6" w:rsidP="00CA43AF">
      <w:pPr>
        <w:spacing w:after="0" w:line="240" w:lineRule="auto"/>
        <w:ind w:firstLine="567"/>
        <w:jc w:val="both"/>
        <w:rPr>
          <w:rFonts w:eastAsia="Calibri"/>
          <w:bCs/>
          <w:u w:val="single"/>
          <w:lang w:val="ru-RU" w:eastAsia="ru-RU" w:bidi="ar-SA"/>
        </w:rPr>
      </w:pPr>
      <w:r w:rsidRPr="005702E6">
        <w:rPr>
          <w:rFonts w:eastAsia="Calibri"/>
          <w:bCs/>
          <w:u w:val="single"/>
          <w:lang w:val="ru-RU" w:eastAsia="ru-RU" w:bidi="ar-SA"/>
        </w:rPr>
        <w:t>Достаточный уровень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Обучающиеся</w:t>
      </w:r>
      <w:r w:rsidRPr="005702E6">
        <w:rPr>
          <w:lang w:val="ru-RU" w:eastAsia="ru-RU" w:bidi="ar-SA"/>
        </w:rPr>
        <w:t xml:space="preserve"> получат возможность овладеть знаниями:</w:t>
      </w:r>
    </w:p>
    <w:p w:rsidR="00C40247" w:rsidRPr="005702E6" w:rsidP="00CA43AF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о работе художника и её особенностях;</w:t>
      </w:r>
    </w:p>
    <w:p w:rsidR="00C40247" w:rsidRPr="005702E6" w:rsidP="00CA43AF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композиции изображения на листе бумаги;</w:t>
      </w:r>
    </w:p>
    <w:p w:rsidR="00C40247" w:rsidRPr="005702E6" w:rsidP="00CA43AF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характерных признаков деревьев разных пород (береза, ель, сосна);</w:t>
      </w:r>
    </w:p>
    <w:p w:rsidR="00C40247" w:rsidRPr="005702E6" w:rsidP="00CA43AF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значений новых слов.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Обучающиеся</w:t>
      </w:r>
      <w:r w:rsidRPr="005702E6">
        <w:rPr>
          <w:lang w:val="ru-RU" w:eastAsia="ru-RU" w:bidi="ar-SA"/>
        </w:rPr>
        <w:t xml:space="preserve"> получат возможность овладеть умениями:</w:t>
      </w:r>
    </w:p>
    <w:p w:rsidR="00C40247" w:rsidRPr="005702E6" w:rsidP="00CA43AF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рисовать простым карандашом волнистые, ломаные, прямые линии в разных направлениях самостоятельно;</w:t>
      </w:r>
    </w:p>
    <w:p w:rsidR="00C40247" w:rsidRPr="005702E6" w:rsidP="00CA43AF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рисовать предметы простой формы самостоятельно от руки;</w:t>
      </w:r>
    </w:p>
    <w:p w:rsidR="00C40247" w:rsidRPr="005702E6" w:rsidP="00CA43AF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изображать фигуру человека в лепке и в рисунке самостоятельно;</w:t>
      </w:r>
    </w:p>
    <w:p w:rsidR="00C40247" w:rsidRPr="005702E6" w:rsidP="00CA43AF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рисовать деревья сразу кистью самостоятельно, передавая отличительные признаки и учитывая строение;</w:t>
      </w:r>
    </w:p>
    <w:p w:rsidR="005E1A2B" w:rsidRPr="005702E6" w:rsidP="00CA43AF">
      <w:pPr>
        <w:numPr>
          <w:ilvl w:val="0"/>
          <w:numId w:val="7"/>
        </w:numPr>
        <w:spacing w:after="0" w:line="240" w:lineRule="auto"/>
        <w:ind w:left="0" w:hanging="284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изображать дома городского и деревенского типа с опорой на образец самостоятельно;</w:t>
      </w:r>
    </w:p>
    <w:p w:rsidR="00C40247" w:rsidRPr="005702E6" w:rsidP="00CA43A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spacing w:val="-10"/>
          <w:lang w:val="ru-RU" w:eastAsia="ru-RU" w:bidi="ar-SA"/>
        </w:rPr>
      </w:pPr>
      <w:r w:rsidRPr="005702E6">
        <w:rPr>
          <w:b/>
          <w:bCs/>
          <w:spacing w:val="-10"/>
          <w:lang w:val="ru-RU" w:eastAsia="ru-RU" w:bidi="ar-SA"/>
        </w:rPr>
        <w:t>5</w:t>
      </w:r>
      <w:r w:rsidRPr="005702E6">
        <w:rPr>
          <w:b/>
          <w:bCs/>
          <w:spacing w:val="-10"/>
          <w:lang w:val="ru-RU" w:eastAsia="ru-RU" w:bidi="ar-SA"/>
        </w:rPr>
        <w:t>. Содержание учебного предмета «Изобразительное искусство»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b/>
          <w:bCs/>
          <w:lang w:val="ru-RU" w:eastAsia="ru-RU" w:bidi="ar-SA"/>
        </w:rPr>
        <w:t xml:space="preserve">Обучение композиционной деятельности 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Коллективное составление композиции из вылепленных человечков: «Хоровод», из наклеенных на общий фон аппликаций: «Весёлые Петрушки», «Игрушки на полке».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Рисование на темы: «Утки на реке», «Осень в лесу», «Снеговик во дворе», «Деревья весной» (гуашью на соответствующем фоне).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Выполнение аппликаций: «Ваза с цветами» (цветы дорисовываются карандашом), «Узор в полосе из листьев цветов» («Красивый коврик»).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Выполнение барельефа «Ветка с вишнями» и его зарисовка.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b/>
          <w:bCs/>
          <w:lang w:val="ru-RU" w:eastAsia="ru-RU" w:bidi="ar-SA"/>
        </w:rPr>
        <w:t xml:space="preserve">Развитие у учащихся умений воспринимать и изображать форму предметов, пропорции, конструкцию 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Лепка, объёмное изображение человека в одежде: женщина в длинной юбке, в кофте, в фартуке, в головном уборе (после демонстрации дымковской игрушки «Барыня»); игрушки: «Котёнок», «Снеговик» (пластилин или глина, стека), «Птичка </w:t>
      </w:r>
      <w:r w:rsidRPr="005702E6">
        <w:rPr>
          <w:lang w:val="ru-RU" w:eastAsia="ru-RU" w:bidi="ar-SA"/>
        </w:rPr>
        <w:t>зарянка</w:t>
      </w:r>
      <w:r w:rsidRPr="005702E6">
        <w:rPr>
          <w:lang w:val="ru-RU" w:eastAsia="ru-RU" w:bidi="ar-SA"/>
        </w:rPr>
        <w:t xml:space="preserve">».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Аппликация: «Петрушка», «Сказочная птица» – для праздника птиц. (Составление целого изображения из заранее вырезанных частей: кругов, овалов, округлых деталей, соответствующих определённой форме части тела изображаемого объекта.)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>Проведение прямых, волнистых, ломаных и зигзагообразных линий карандашом в заданиях: «Сломанный телевизор», «Волны на море», «Забор», «Лес вдали», (</w:t>
      </w:r>
      <w:r w:rsidRPr="005702E6">
        <w:rPr>
          <w:lang w:val="ru-RU" w:eastAsia="ru-RU" w:bidi="ar-SA"/>
        </w:rPr>
        <w:t>дорисовывание</w:t>
      </w:r>
      <w:r w:rsidRPr="005702E6">
        <w:rPr>
          <w:lang w:val="ru-RU" w:eastAsia="ru-RU" w:bidi="ar-SA"/>
        </w:rPr>
        <w:t xml:space="preserve"> ломаными линиями спины, хвоста, зубов в изображении), изображение с натуры 2 сосудов, сходных по форме, но отличающихся пропорциями и размерами (различные кружки, бутылки) – работа простым карандашом или фломастером.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Рисование по памяти выполненных ранее изображений (работа карандашом) (по выбору учителя): «Берёза, ель, сосна. Деревья осенью и зимой», «Дом в деревне», «Дом в городе» (по выбору учащихся).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b/>
          <w:bCs/>
          <w:lang w:val="ru-RU" w:eastAsia="ru-RU" w:bidi="ar-SA"/>
        </w:rPr>
        <w:t xml:space="preserve">Развитие у учащихся восприятия цвета предметов и формирование умений передавать его в живописи 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Рисование сразу кистью: деревья: сосна, ель; «Волны на море», «Кораблик плывёт по воде».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Роспись игрушек, выполненных на уроках изобразительного искусства (вариант работы: роспись силуэтных изображений, вырезанных учителем из бумаги): «Человек в одежде», «Мама в новом платье», «Птичка», «Котёнок» и др. (по выбору учителя).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Раскрашивание нарисованных с натуры фруктов, овощей, цветов, грибов, листьев несложной формы (акации, клевера и т. п.) на тонированной бумаге.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Работа красками в сравнении: «Солнышко светит, белые облака» – «Серая туча, идёт дождь», сопоставление радостных и мрачных цветов «графический диктант» гуашью по тонированной бумаге голубым и серым цветом.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b/>
          <w:bCs/>
          <w:lang w:val="ru-RU" w:eastAsia="ru-RU" w:bidi="ar-SA"/>
        </w:rPr>
        <w:t>Обучение восприятию произведений искусства.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Беседа по плану: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1. Кто написал картину?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2. Что изображено на картине?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3. Нравится ли вам картина? Объясните почему.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4. Какое настроение (грустное, весёлое, спокойное) создаёт эта картина?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Для демонстрации используются  произведения живописи и книжной графики: картины И. Левитана, А. </w:t>
      </w:r>
      <w:r w:rsidRPr="005702E6">
        <w:rPr>
          <w:lang w:val="ru-RU" w:eastAsia="ru-RU" w:bidi="ar-SA"/>
        </w:rPr>
        <w:t>Саврасова</w:t>
      </w:r>
      <w:r w:rsidRPr="005702E6">
        <w:rPr>
          <w:lang w:val="ru-RU" w:eastAsia="ru-RU" w:bidi="ar-SA"/>
        </w:rPr>
        <w:t xml:space="preserve">, И. Шишкина, иллюстрации к сказкам Ю. Васнецова, В. Конашевича, Е. Рачёва и др., доступные пониманию учащихся (по выбору учителя).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b/>
          <w:bCs/>
          <w:lang w:val="ru-RU" w:eastAsia="ru-RU" w:bidi="ar-SA"/>
        </w:rPr>
        <w:t>Работа над развитием речи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Во 2 классе закрепляется речевой материал 1 класса. Новые слова, словосочетания: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- гуашь, фон, акварель, берёза, ель, сосна; одежда; кончик кисти;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- смешивать краски; </w:t>
      </w:r>
    </w:p>
    <w:p w:rsidR="00C40247" w:rsidRPr="005702E6" w:rsidP="00CA43AF">
      <w:pPr>
        <w:spacing w:after="0" w:line="240" w:lineRule="auto"/>
        <w:jc w:val="both"/>
        <w:rPr>
          <w:lang w:val="ru-RU" w:eastAsia="ru-RU" w:bidi="ar-SA"/>
        </w:rPr>
      </w:pPr>
      <w:r w:rsidRPr="005702E6">
        <w:rPr>
          <w:lang w:val="ru-RU" w:eastAsia="ru-RU" w:bidi="ar-SA"/>
        </w:rPr>
        <w:t xml:space="preserve">- круглый, квадратный, треугольный. </w:t>
      </w:r>
    </w:p>
    <w:p w:rsidR="00C40247" w:rsidRPr="005702E6" w:rsidP="00CA43AF">
      <w:pPr>
        <w:spacing w:after="0" w:line="360" w:lineRule="auto"/>
        <w:jc w:val="both"/>
        <w:rPr>
          <w:lang w:val="ru-RU" w:eastAsia="ru-RU" w:bidi="ar-SA"/>
        </w:rPr>
      </w:pPr>
    </w:p>
    <w:p w:rsidR="00FD3AB6" w:rsidRPr="005702E6" w:rsidP="00CA43AF">
      <w:pPr>
        <w:spacing w:after="200" w:line="240" w:lineRule="auto"/>
        <w:rPr>
          <w:rFonts w:eastAsia="Calibri"/>
          <w:lang w:val="ru-RU" w:eastAsia="en-US" w:bidi="ar-SA"/>
        </w:rPr>
        <w:sectPr w:rsidSect="005702E6">
          <w:footerReference w:type="default" r:id="rId5"/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:rsidR="0044257B" w:rsidRPr="005702E6" w:rsidP="00CA43AF">
      <w:pPr>
        <w:shd w:val="clear" w:color="auto" w:fill="FFFFFF"/>
        <w:spacing w:after="125" w:line="360" w:lineRule="auto"/>
        <w:jc w:val="center"/>
        <w:rPr>
          <w:lang w:val="ru-RU" w:eastAsia="ru-RU" w:bidi="ar-SA"/>
        </w:rPr>
      </w:pPr>
      <w:r w:rsidRPr="005702E6">
        <w:rPr>
          <w:b/>
          <w:lang w:val="ru-RU" w:eastAsia="ru-RU" w:bidi="ar-SA"/>
        </w:rPr>
        <w:t>6</w:t>
      </w:r>
      <w:r w:rsidRPr="005702E6">
        <w:rPr>
          <w:b/>
          <w:lang w:val="ru-RU" w:eastAsia="ru-RU" w:bidi="ar-SA"/>
        </w:rPr>
        <w:t>.Календарно - тематическое планирование</w:t>
      </w:r>
      <w:r w:rsidRPr="005702E6" w:rsidR="008C3CBC">
        <w:rPr>
          <w:bCs/>
          <w:spacing w:val="-10"/>
          <w:lang w:val="ru-RU" w:eastAsia="ru-RU" w:bidi="ar-SA"/>
        </w:rPr>
        <w:t>(</w:t>
      </w:r>
      <w:r w:rsidRPr="005702E6" w:rsidR="00AB2A17">
        <w:rPr>
          <w:bCs/>
          <w:spacing w:val="-10"/>
          <w:lang w:val="ru-RU" w:eastAsia="ru-RU" w:bidi="ar-SA"/>
        </w:rPr>
        <w:t>1 часа в неделю, 34</w:t>
      </w:r>
      <w:r w:rsidRPr="005702E6">
        <w:rPr>
          <w:bCs/>
          <w:spacing w:val="-10"/>
          <w:lang w:val="ru-RU" w:eastAsia="ru-RU" w:bidi="ar-SA"/>
        </w:rPr>
        <w:t xml:space="preserve"> в год)</w:t>
      </w:r>
    </w:p>
    <w:tbl>
      <w:tblPr>
        <w:tblStyle w:val="TableNormal"/>
        <w:tblW w:w="15876" w:type="dxa"/>
        <w:tblInd w:w="-459" w:type="dxa"/>
        <w:tblLayout w:type="fixed"/>
        <w:tblLook w:val="01E0"/>
      </w:tblPr>
      <w:tblGrid>
        <w:gridCol w:w="851"/>
        <w:gridCol w:w="5245"/>
        <w:gridCol w:w="5811"/>
        <w:gridCol w:w="993"/>
        <w:gridCol w:w="1559"/>
        <w:gridCol w:w="1417"/>
      </w:tblGrid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5702E6">
              <w:rPr>
                <w:rFonts w:eastAsia="Calibri"/>
                <w:b/>
                <w:lang w:val="ru-RU" w:eastAsia="ru-RU" w:bidi="ar-SA"/>
              </w:rPr>
              <w:t xml:space="preserve">№ </w:t>
            </w:r>
            <w:r w:rsidRPr="005702E6">
              <w:rPr>
                <w:rFonts w:eastAsia="Calibri"/>
                <w:b/>
                <w:lang w:val="ru-RU" w:eastAsia="ru-RU" w:bidi="ar-SA"/>
              </w:rPr>
              <w:br/>
              <w:t>п /</w:t>
            </w:r>
            <w:r w:rsidRPr="005702E6">
              <w:rPr>
                <w:rFonts w:eastAsia="Calibri"/>
                <w:b/>
                <w:lang w:val="ru-RU" w:eastAsia="ru-RU" w:bidi="ar-SA"/>
              </w:rPr>
              <w:t>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5702E6">
              <w:rPr>
                <w:rFonts w:eastAsia="Calibri"/>
                <w:b/>
                <w:lang w:val="ru-RU" w:eastAsia="ru-RU" w:bidi="ar-SA"/>
              </w:rPr>
              <w:t>Тема урока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5702E6">
              <w:rPr>
                <w:rFonts w:eastAsia="Calibri"/>
                <w:b/>
                <w:lang w:val="ru-RU" w:eastAsia="ru-RU" w:bidi="ar-SA"/>
              </w:rPr>
              <w:t>Планируемые 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5702E6">
              <w:rPr>
                <w:rFonts w:eastAsia="Calibri"/>
                <w:b/>
                <w:lang w:val="ru-RU" w:eastAsia="ru-RU" w:bidi="ar-SA"/>
              </w:rPr>
              <w:t>Кол-во часов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5702E6">
              <w:rPr>
                <w:rFonts w:eastAsia="Calibri"/>
                <w:b/>
                <w:lang w:val="ru-RU" w:eastAsia="ru-RU" w:bidi="ar-SA"/>
              </w:rPr>
              <w:t>Дата проведения</w:t>
            </w: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4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5702E6">
              <w:rPr>
                <w:rFonts w:eastAsia="Calibri"/>
                <w:b/>
                <w:lang w:val="ru-RU" w:eastAsia="ru-RU" w:bidi="ar-SA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5702E6">
              <w:rPr>
                <w:rFonts w:eastAsia="Calibri"/>
                <w:b/>
                <w:lang w:val="ru-RU" w:eastAsia="ru-RU" w:bidi="ar-SA"/>
              </w:rPr>
              <w:t>по факту</w:t>
            </w: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58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5702E6">
              <w:rPr>
                <w:rFonts w:eastAsia="Calibri"/>
                <w:b/>
                <w:lang w:val="en-US" w:eastAsia="ru-RU" w:bidi="ar-SA"/>
              </w:rPr>
              <w:t>I</w:t>
            </w:r>
            <w:r w:rsidRPr="005702E6">
              <w:rPr>
                <w:rFonts w:eastAsia="Calibri"/>
                <w:b/>
                <w:lang w:val="ru-RU" w:eastAsia="ru-RU" w:bidi="ar-SA"/>
              </w:rPr>
              <w:t xml:space="preserve"> ЧЕТВЕРТЬ (   8 ч )</w:t>
            </w:r>
          </w:p>
          <w:p w:rsidR="0044257B" w:rsidRPr="005702E6" w:rsidP="00CA43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5702E6">
              <w:rPr>
                <w:b/>
                <w:color w:val="00000A"/>
                <w:lang w:val="ru-RU" w:eastAsia="ru-RU" w:bidi="ar-SA"/>
              </w:rPr>
              <w:t>Обучение композиционной деятельности (2ч)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200" w:line="276" w:lineRule="auto"/>
              <w:rPr>
                <w:rFonts w:eastAsia="Calibri"/>
                <w:b/>
                <w:lang w:val="ru-RU" w:eastAsia="ru-RU" w:bidi="ar-SA"/>
              </w:rPr>
            </w:pPr>
          </w:p>
          <w:p w:rsidR="0044257B" w:rsidRPr="005702E6" w:rsidP="00CA43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1.</w:t>
            </w:r>
          </w:p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Беседа « Вспоминаем лето красное. Здравствуй, золотая осень!». Рисование на тему: «Осень в лесу».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Развитие умения передавать в рисунке предметы округлой и продолговатой формы. Упражнения в сравнении предметов округлой и продолговатой формы «Разложи по форме».</w:t>
            </w:r>
          </w:p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Упражнения для пальцев рук.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Лепка барельефа « Веточка с вишнями» и его зарисовка по шаблону.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Упражнения в сравнении предметов округлой и продолговатой формы «Разложи по форме».</w:t>
            </w:r>
          </w:p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Упражнения для пальцев рук.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1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b/>
                <w:lang w:val="ru-RU" w:eastAsia="ru-RU" w:bidi="ar-SA"/>
              </w:rPr>
            </w:pPr>
            <w:r w:rsidRPr="005702E6">
              <w:rPr>
                <w:b/>
                <w:lang w:val="ru-RU" w:eastAsia="ru-RU" w:bidi="ar-SA"/>
              </w:rPr>
              <w:t>Развитие восприятия цвета предметов, умений передавать в живописи (1 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240" w:lineRule="auto"/>
              <w:rPr>
                <w:b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Рисование с натуры грибов. Композиция «Грибы в корзине».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умения замечать и передавать в рисунке сходство и различия в форме однородных предметов. Упражнения по сравнению предметов «Разложи  по высоте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2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5702E6">
              <w:rPr>
                <w:b/>
                <w:lang w:val="ru-RU" w:eastAsia="ru-RU" w:bidi="ar-SA"/>
              </w:rPr>
              <w:t>Развитие умений воспринимать и изображать форму предметов, пропорции, конструкцию (4 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Рисование по памяти карандашом. Берёза ель, сосна.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навыков декоративного рисования цветными карандашами. Упражнения на различение геометрических форм «Найди своё место».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bCs/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Рисование по памяти «Деревья летом и осенью».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Обучение детей сознательному использованию схемы узора, правильно е размещение декоративных элементов в центре и по краю круга. Упражнения на различение геометрических форм «Узнай фигуру на ощупь».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Составление картинок о лете  «Волны на море», «Лес вдали» с проведением разных линий карандашом.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en-US" w:bidi="ar-SA"/>
              </w:rPr>
              <w:t>Проверить навыки знания основных форм предметов и расположения  их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Составление картинок о лете  «Волны на море», «Лес вдали» с проведением разных линий карандашом.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4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  <w:r w:rsidRPr="005702E6">
              <w:rPr>
                <w:b/>
                <w:color w:val="00000A"/>
                <w:lang w:val="ru-RU" w:eastAsia="ru-RU" w:bidi="ar-SA"/>
              </w:rPr>
              <w:t>Обучение композиционной деятельности (1ч)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 xml:space="preserve">Беседа о художниках и их </w:t>
            </w:r>
            <w:r w:rsidRPr="005702E6">
              <w:rPr>
                <w:lang w:val="ru-RU" w:eastAsia="ru-RU" w:bidi="ar-SA"/>
              </w:rPr>
              <w:t>картинах</w:t>
            </w:r>
            <w:r w:rsidRPr="005702E6">
              <w:rPr>
                <w:lang w:val="ru-RU" w:eastAsia="ru-RU" w:bidi="ar-SA"/>
              </w:rPr>
              <w:t>.</w:t>
            </w:r>
            <w:r w:rsidRPr="005702E6">
              <w:rPr>
                <w:bCs/>
                <w:lang w:val="ru-RU" w:eastAsia="ru-RU" w:bidi="ar-SA"/>
              </w:rPr>
              <w:t>Р</w:t>
            </w:r>
            <w:r w:rsidRPr="005702E6">
              <w:rPr>
                <w:bCs/>
                <w:lang w:val="ru-RU" w:eastAsia="ru-RU" w:bidi="ar-SA"/>
              </w:rPr>
              <w:t>исование</w:t>
            </w:r>
            <w:r w:rsidRPr="005702E6">
              <w:rPr>
                <w:bCs/>
                <w:lang w:val="ru-RU" w:eastAsia="ru-RU" w:bidi="ar-SA"/>
              </w:rPr>
              <w:t xml:space="preserve"> гуашью «Утки на реке».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Упражнения на различение геометрических форм «Узнай фигуру на ощупь».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0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51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val="ru-RU" w:eastAsia="ru-RU" w:bidi="ar-SA"/>
              </w:rPr>
            </w:pPr>
            <w:r w:rsidRPr="005702E6">
              <w:rPr>
                <w:rFonts w:eastAsia="Calibri"/>
                <w:b/>
                <w:lang w:val="en-US" w:eastAsia="ru-RU" w:bidi="ar-SA"/>
              </w:rPr>
              <w:t>II</w:t>
            </w:r>
            <w:r w:rsidRPr="005702E6">
              <w:rPr>
                <w:rFonts w:eastAsia="Calibri"/>
                <w:b/>
                <w:lang w:val="ru-RU" w:eastAsia="ru-RU" w:bidi="ar-SA"/>
              </w:rPr>
              <w:t xml:space="preserve"> ЧЕТВЕРТЬ (  8 ч )</w:t>
            </w:r>
          </w:p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5702E6">
              <w:rPr>
                <w:b/>
                <w:lang w:val="ru-RU" w:eastAsia="ru-RU" w:bidi="ar-SA"/>
              </w:rPr>
              <w:t>Развитие восприятия цвета предметов, умений передавать в живописи (8 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bCs/>
                <w:lang w:val="ru-RU" w:eastAsia="ru-RU" w:bidi="ar-SA"/>
              </w:rPr>
            </w:pPr>
            <w:r w:rsidRPr="005702E6">
              <w:rPr>
                <w:bCs/>
                <w:lang w:val="ru-RU" w:eastAsia="ru-RU" w:bidi="ar-SA"/>
              </w:rPr>
              <w:t>Рисование сразу кистью «Кораблик плывет по воде».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навыков декоративного рисования цветными карандашами. Упражнения на различение геометрических форм «Найди своё место».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bCs/>
                <w:lang w:val="ru-RU" w:eastAsia="ru-RU" w:bidi="ar-SA"/>
              </w:rPr>
            </w:pPr>
            <w:r w:rsidRPr="005702E6">
              <w:rPr>
                <w:bCs/>
                <w:lang w:val="ru-RU" w:eastAsia="ru-RU" w:bidi="ar-SA"/>
              </w:rPr>
              <w:t>Р</w:t>
            </w:r>
            <w:r w:rsidRPr="005702E6">
              <w:rPr>
                <w:lang w:val="ru-RU" w:eastAsia="ru-RU" w:bidi="ar-SA"/>
              </w:rPr>
              <w:t>исование  и раскрашивание несложных листьев (берёза, липа).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Обучение детей сознательному использованию схемы узора, правильно е размещение декоративных элементов в центре и по краю круга. Упражнения на различение геометрических форм «Узнай фигуру на ощупь».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0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11</w:t>
            </w:r>
          </w:p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bCs/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Рисование и раскрашивание сложных листьев (дуб, клён).</w:t>
            </w:r>
          </w:p>
        </w:tc>
        <w:tc>
          <w:tcPr>
            <w:tcW w:w="58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en-US" w:bidi="ar-SA"/>
              </w:rPr>
              <w:t>Проверить навыки знания основных форм предметов и расположения  их на листе бумаги. Развивать пространственную ориентировку, зрительное восприятие.</w:t>
            </w:r>
          </w:p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12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bCs/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Основные цвета и оттенки. Работа красками: составление цветов - зелёного, оранжевого, фиолетового, коричневого, раскрашивание картинок.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навыков декоративного рисования цветными карандашами. Упражнения на различение геометрических форм «Найди своё место».</w:t>
            </w:r>
          </w:p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Обучение детей сознательному использованию схемы узора, правильно е размещение декоративных элементов в центре и по краю круга. Упражнения на различение геометрических форм «Узнай фигуру на ощупь».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  <w:p w:rsidR="0044257B" w:rsidRPr="005702E6" w:rsidP="00CA43A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13</w:t>
            </w:r>
          </w:p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bCs/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 xml:space="preserve">Сопоставление радостных и мрачных цветов. Работа красками в сравнении </w:t>
            </w:r>
            <w:r w:rsidRPr="005702E6">
              <w:rPr>
                <w:lang w:val="ru-RU" w:eastAsia="ru-RU" w:bidi="ru-RU"/>
              </w:rPr>
              <w:t>«Солнышко светит, белые облака» — «Серая туча, идёт дождь»</w:t>
            </w:r>
            <w:r w:rsidRPr="005702E6">
              <w:rPr>
                <w:lang w:val="ru-RU" w:eastAsia="ru-RU" w:bidi="ar-SA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en-US" w:bidi="ar-SA"/>
              </w:rPr>
              <w:t>Проверить навыки знания основных форм предметов и расположения  их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ru-RU" w:bidi="ar-S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 xml:space="preserve">  Рисование  с натуры: « Фрукты на столе».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 xml:space="preserve">   Рисование с натуры « Овощи на столе».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en-US" w:bidi="ar-SA"/>
              </w:rPr>
              <w:t>Проверить навыки знания основных форм предметов и расположения  их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Рисование по шаблону, вырезание и наклеивание на лист бумаги, раскрашивание «Человек в одежде».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9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rFonts w:eastAsia="Calibri"/>
                <w:b/>
                <w:lang w:val="ru-RU" w:eastAsia="ru-RU" w:bidi="ar-SA"/>
              </w:rPr>
            </w:pPr>
            <w:r w:rsidRPr="005702E6">
              <w:rPr>
                <w:rFonts w:eastAsia="Calibri"/>
                <w:b/>
                <w:lang w:val="en-US" w:eastAsia="ru-RU" w:bidi="ar-SA"/>
              </w:rPr>
              <w:t>III</w:t>
            </w:r>
            <w:r w:rsidRPr="005702E6">
              <w:rPr>
                <w:rFonts w:eastAsia="Calibri"/>
                <w:b/>
                <w:lang w:val="ru-RU" w:eastAsia="ru-RU" w:bidi="ar-SA"/>
              </w:rPr>
              <w:t xml:space="preserve"> ЧЕТВЕРТЬ (  10 ч )</w:t>
            </w:r>
          </w:p>
          <w:p w:rsidR="0044257B" w:rsidRPr="005702E6" w:rsidP="00CA43AF">
            <w:pPr>
              <w:spacing w:after="0" w:line="240" w:lineRule="auto"/>
              <w:rPr>
                <w:b/>
                <w:lang w:val="ru-RU" w:eastAsia="ru-RU" w:bidi="ar-SA"/>
              </w:rPr>
            </w:pPr>
            <w:r w:rsidRPr="005702E6">
              <w:rPr>
                <w:b/>
                <w:lang w:val="ru-RU" w:eastAsia="ru-RU" w:bidi="ar-SA"/>
              </w:rPr>
              <w:t xml:space="preserve"> Развитие умений воспринимать и изображать форму предметов, пропорции, конструкцию (3 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240" w:lineRule="auto"/>
              <w:rPr>
                <w:b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Лепка  и зарисовка фигуры человека  в движении и в покое.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en-US" w:bidi="ar-SA"/>
              </w:rPr>
              <w:t>Проверить навыки знания основных форм предметов и расположения  их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 xml:space="preserve">18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Рисунок «Моя мама в новом платье»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 xml:space="preserve"> Лепка «Снеговик 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en-US" w:bidi="ar-SA"/>
              </w:rPr>
              <w:t>Проверить навыки знания основных форм предметов и расположения  их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414"/>
        </w:trPr>
        <w:tc>
          <w:tcPr>
            <w:tcW w:w="60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  <w:r w:rsidRPr="005702E6">
              <w:rPr>
                <w:b/>
                <w:color w:val="00000A"/>
                <w:lang w:val="ru-RU" w:eastAsia="ru-RU" w:bidi="ar-SA"/>
              </w:rPr>
              <w:t>Обучение композиционной деятельности (1 ч)</w:t>
            </w:r>
          </w:p>
        </w:tc>
        <w:tc>
          <w:tcPr>
            <w:tcW w:w="978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Рисунок «Снеговик во дворе»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en-US" w:bidi="ar-SA"/>
              </w:rPr>
              <w:t>Проверить навыки знания основных форм предметов и расположения  их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8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b/>
                <w:lang w:val="ru-RU" w:eastAsia="ru-RU" w:bidi="ar-SA"/>
              </w:rPr>
            </w:pPr>
            <w:r w:rsidRPr="005702E6">
              <w:rPr>
                <w:b/>
                <w:lang w:val="ru-RU" w:eastAsia="ru-RU" w:bidi="ar-SA"/>
              </w:rPr>
              <w:t>Развитие умений воспринимать и изображать форму предметов, пропорции, конструкцию (9 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240" w:lineRule="auto"/>
              <w:rPr>
                <w:b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Аппликация « В лесу зимой».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навыков декоративного рисования цветными карандашами. Упражнения на различение геометрических форм «Найди своё место».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Лепка «Веселый Петрушка на новогоднем празднике».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Обучение детей сознательному использованию схемы узора, правильно е размещение декоративных элементов в центре и по краю круга. Упражнения на различение геометрических форм «Узнай фигуру на ощупь».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Аппликация «Петрушка» и ее зарисовка с натуры.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en-US" w:bidi="ar-SA"/>
              </w:rPr>
              <w:t>Проверить навыки знания основных форм предметов и расположения  их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63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24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Лепка с последующей зарисовкой «Собака».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Лепка с последующей зарисовкой «Кошка».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en-US" w:bidi="ar-SA"/>
              </w:rPr>
              <w:t>Проверить навыки знания основных форм предметов и расположения  их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 xml:space="preserve"> 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Лепка « Любимая игрушка».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9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  <w:r w:rsidRPr="005702E6">
              <w:rPr>
                <w:rFonts w:eastAsia="Calibri"/>
                <w:b/>
                <w:lang w:val="en-US" w:eastAsia="ru-RU" w:bidi="ar-SA"/>
              </w:rPr>
              <w:t>IV</w:t>
            </w:r>
            <w:r w:rsidRPr="005702E6">
              <w:rPr>
                <w:rFonts w:eastAsia="Calibri"/>
                <w:b/>
                <w:lang w:val="ru-RU" w:eastAsia="ru-RU" w:bidi="ar-SA"/>
              </w:rPr>
              <w:t xml:space="preserve"> ЧЕТВЕРТЬ (9ч)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Беседа: «Дымковская игрушка». Лепка женщины в длинной юбке «Барыня».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en-US" w:bidi="ar-SA"/>
              </w:rPr>
              <w:t>Проверить навыки знания основных форм предметов и расположения  их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 xml:space="preserve"> 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Рисование по шаблону « Барыня». Украшение  одежды узором.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ru-RU" w:bidi="ar-SA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 xml:space="preserve">Рисование «Птичка </w:t>
            </w:r>
            <w:r w:rsidRPr="005702E6">
              <w:rPr>
                <w:lang w:val="ru-RU" w:eastAsia="ru-RU" w:bidi="ar-SA"/>
              </w:rPr>
              <w:t>зарянка</w:t>
            </w:r>
            <w:r w:rsidRPr="005702E6">
              <w:rPr>
                <w:lang w:val="ru-RU" w:eastAsia="ru-RU" w:bidi="ar-SA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en-US" w:bidi="ar-SA"/>
              </w:rPr>
              <w:t>Проверить навыки знания основных форм предметов и расположения  их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9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  <w:r w:rsidRPr="005702E6">
              <w:rPr>
                <w:b/>
                <w:lang w:val="ru-RU" w:eastAsia="ru-RU" w:bidi="ar-SA"/>
              </w:rPr>
              <w:t>Обучение композиционной деятельности (5 ч)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ru-RU" w:bidi="ar-SA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 xml:space="preserve">Аппликация с </w:t>
            </w:r>
            <w:r w:rsidRPr="005702E6">
              <w:rPr>
                <w:lang w:val="ru-RU" w:eastAsia="ru-RU" w:bidi="ar-SA"/>
              </w:rPr>
              <w:t>дорисовыванием</w:t>
            </w:r>
            <w:r w:rsidRPr="005702E6">
              <w:rPr>
                <w:lang w:val="ru-RU" w:eastAsia="ru-RU" w:bidi="ar-SA"/>
              </w:rPr>
              <w:t xml:space="preserve"> «Скворец на берёзе».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навыков декоративного рисования цветными карандашами. Упражнения на различение геометрических форм «Найди своё место».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91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ru-RU" w:bidi="ar-SA"/>
              </w:rPr>
              <w:t>31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 xml:space="preserve">Аппликация  с </w:t>
            </w:r>
            <w:r w:rsidRPr="005702E6">
              <w:rPr>
                <w:lang w:val="ru-RU" w:eastAsia="ru-RU" w:bidi="ar-SA"/>
              </w:rPr>
              <w:t>дорисовыванием</w:t>
            </w:r>
            <w:r w:rsidRPr="005702E6">
              <w:rPr>
                <w:lang w:val="ru-RU" w:eastAsia="ru-RU" w:bidi="ar-SA"/>
              </w:rPr>
              <w:t xml:space="preserve"> «Ваза с цветами»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Обучение детей сознательному использованию схемы узора, правильно е размещение декоративных элементов в центре и по краю круга. Упражнения на различение геометрических форм «Узнай фигуру на ощупь».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 xml:space="preserve"> 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Рисование по памяти «Дом в деревне»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en-US" w:bidi="ar-SA"/>
              </w:rPr>
              <w:t>Проверить навыки знания основных форм предметов и расположения  их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Рисование на тему «Открытка к празднику».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Рисование на тему «Деревья в парке весной»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en-US" w:bidi="ar-SA"/>
              </w:rPr>
              <w:t>Проверить навыки знания основных форм предметов и расположения  их на листе бумаги. Развивать пространственную ориентировку, зрительное восприятие.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/>
                <w:lang w:val="ru-RU" w:eastAsia="ru-RU" w:bidi="ar-SA"/>
              </w:rPr>
            </w:pPr>
          </w:p>
        </w:tc>
      </w:tr>
      <w:tr w:rsidTr="00AB2A17">
        <w:tblPrEx>
          <w:tblW w:w="15876" w:type="dxa"/>
          <w:tblInd w:w="-459" w:type="dxa"/>
          <w:tblLayout w:type="fixed"/>
          <w:tblLook w:val="01E0"/>
        </w:tblPrEx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5702E6">
              <w:rPr>
                <w:lang w:val="ru-RU" w:eastAsia="ru-RU" w:bidi="ar-SA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rPr>
                <w:rFonts w:eastAsia="Calibri"/>
                <w:lang w:val="ru-RU" w:eastAsia="ru-RU" w:bidi="ar-SA"/>
              </w:rPr>
            </w:pPr>
            <w:r w:rsidRPr="005702E6">
              <w:rPr>
                <w:rFonts w:eastAsia="Calibri"/>
                <w:lang w:val="ru-RU" w:eastAsia="ru-RU" w:bidi="ar-SA"/>
              </w:rPr>
              <w:t>Цветы в работах известных художников.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spacing w:after="0" w:line="0" w:lineRule="atLeast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Развитие навыка передачи в рисунке основного строения цветов и их окраску. Упражнения на различение цвета предметов «Собери радугу».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spacing w:after="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5702E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B" w:rsidRPr="005702E6" w:rsidP="00CA43A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Calibri"/>
                <w:lang w:val="ru-RU" w:eastAsia="ru-RU" w:bidi="ar-SA"/>
              </w:rPr>
            </w:pPr>
          </w:p>
        </w:tc>
      </w:tr>
    </w:tbl>
    <w:p w:rsidR="0044257B" w:rsidRPr="005702E6" w:rsidP="00CA43AF">
      <w:pPr>
        <w:spacing w:after="0" w:line="240" w:lineRule="auto"/>
        <w:rPr>
          <w:lang w:val="ru-RU" w:eastAsia="ru-RU" w:bidi="ar-SA"/>
        </w:rPr>
      </w:pPr>
    </w:p>
    <w:p w:rsidR="0044257B" w:rsidRPr="005702E6" w:rsidP="00CA43AF">
      <w:pPr>
        <w:spacing w:after="0" w:line="240" w:lineRule="auto"/>
        <w:rPr>
          <w:lang w:val="ru-RU" w:eastAsia="ru-RU" w:bidi="ar-SA"/>
        </w:rPr>
      </w:pPr>
    </w:p>
    <w:p w:rsidR="005702E6" w:rsidRPr="005702E6" w:rsidP="00CA43AF">
      <w:pPr>
        <w:suppressAutoHyphens/>
        <w:autoSpaceDN w:val="0"/>
        <w:spacing w:after="160" w:line="240" w:lineRule="auto"/>
        <w:jc w:val="center"/>
        <w:textAlignment w:val="baseline"/>
        <w:rPr>
          <w:rFonts w:eastAsia="SimSun"/>
          <w:b/>
          <w:kern w:val="3"/>
          <w:lang w:val="ru-RU" w:eastAsia="en-US" w:bidi="ar-SA"/>
        </w:rPr>
      </w:pPr>
      <w:r w:rsidRPr="005702E6">
        <w:rPr>
          <w:rFonts w:eastAsia="SimSun"/>
          <w:b/>
          <w:kern w:val="3"/>
          <w:lang w:val="ru-RU" w:eastAsia="en-US" w:bidi="ar-SA"/>
        </w:rPr>
        <w:t>Учебно-методическое и материально-техническое обеспечение образовательной деятельности по учебному предмету «Изобразительное искусство» во 2 классе</w:t>
      </w:r>
    </w:p>
    <w:p w:rsidR="005702E6" w:rsidRPr="005702E6" w:rsidP="00CA43AF">
      <w:pPr>
        <w:widowControl w:val="0"/>
        <w:suppressAutoHyphens/>
        <w:autoSpaceDN w:val="0"/>
        <w:spacing w:after="160" w:line="240" w:lineRule="auto"/>
        <w:textAlignment w:val="baseline"/>
        <w:rPr>
          <w:bCs/>
          <w:spacing w:val="10"/>
          <w:lang w:val="ru-RU" w:eastAsia="ru-RU" w:bidi="ar-SA"/>
        </w:rPr>
      </w:pPr>
      <w:r w:rsidRPr="005702E6">
        <w:rPr>
          <w:bCs/>
          <w:spacing w:val="10"/>
          <w:lang w:val="ru-RU" w:eastAsia="ru-RU" w:bidi="ar-SA"/>
        </w:rPr>
        <w:t>Материально – техническое обеспечение:</w:t>
      </w:r>
    </w:p>
    <w:p w:rsidR="005702E6" w:rsidRPr="005702E6" w:rsidP="00CA43AF">
      <w:pPr>
        <w:suppressAutoHyphens/>
        <w:autoSpaceDN w:val="0"/>
        <w:spacing w:after="0" w:line="240" w:lineRule="auto"/>
        <w:jc w:val="both"/>
        <w:textAlignment w:val="baseline"/>
        <w:rPr>
          <w:kern w:val="3"/>
          <w:lang w:val="ru-RU" w:eastAsia="ru-RU" w:bidi="ar-SA"/>
        </w:rPr>
      </w:pPr>
      <w:r w:rsidRPr="005702E6">
        <w:rPr>
          <w:kern w:val="3"/>
          <w:lang w:val="ru-RU" w:eastAsia="ru-RU" w:bidi="ar-SA"/>
        </w:rPr>
        <w:t>-проектор;</w:t>
      </w:r>
    </w:p>
    <w:p w:rsidR="005702E6" w:rsidRPr="005702E6" w:rsidP="00CA43AF">
      <w:pPr>
        <w:suppressAutoHyphens/>
        <w:autoSpaceDN w:val="0"/>
        <w:spacing w:after="0" w:line="240" w:lineRule="auto"/>
        <w:jc w:val="both"/>
        <w:textAlignment w:val="baseline"/>
        <w:rPr>
          <w:kern w:val="3"/>
          <w:lang w:val="ru-RU" w:eastAsia="ru-RU" w:bidi="ar-SA"/>
        </w:rPr>
      </w:pPr>
      <w:r w:rsidRPr="005702E6">
        <w:rPr>
          <w:kern w:val="3"/>
          <w:lang w:val="ru-RU" w:eastAsia="ru-RU" w:bidi="ar-SA"/>
        </w:rPr>
        <w:t>- ноутбук;</w:t>
      </w:r>
    </w:p>
    <w:p w:rsidR="005702E6" w:rsidRPr="005702E6" w:rsidP="00CA43AF">
      <w:pPr>
        <w:suppressAutoHyphens/>
        <w:autoSpaceDN w:val="0"/>
        <w:spacing w:after="0" w:line="240" w:lineRule="auto"/>
        <w:jc w:val="both"/>
        <w:textAlignment w:val="baseline"/>
        <w:rPr>
          <w:kern w:val="3"/>
          <w:lang w:val="ru-RU" w:eastAsia="ru-RU" w:bidi="ar-SA"/>
        </w:rPr>
      </w:pPr>
      <w:r w:rsidRPr="005702E6">
        <w:rPr>
          <w:kern w:val="3"/>
          <w:lang w:val="ru-RU" w:eastAsia="ru-RU" w:bidi="ar-SA"/>
        </w:rPr>
        <w:t>-интерактивная доска;</w:t>
      </w:r>
    </w:p>
    <w:p w:rsidR="005702E6" w:rsidRPr="005702E6" w:rsidP="00CA43AF">
      <w:pPr>
        <w:suppressAutoHyphens/>
        <w:autoSpaceDN w:val="0"/>
        <w:spacing w:after="0" w:line="240" w:lineRule="auto"/>
        <w:jc w:val="both"/>
        <w:textAlignment w:val="baseline"/>
        <w:rPr>
          <w:kern w:val="3"/>
          <w:lang w:val="ru-RU" w:eastAsia="ru-RU" w:bidi="ar-SA"/>
        </w:rPr>
      </w:pPr>
      <w:r w:rsidRPr="005702E6">
        <w:rPr>
          <w:kern w:val="3"/>
          <w:lang w:val="ru-RU" w:eastAsia="ru-RU" w:bidi="ar-SA"/>
        </w:rPr>
        <w:t>-образцы работ;</w:t>
      </w:r>
    </w:p>
    <w:p w:rsidR="005702E6" w:rsidRPr="005702E6" w:rsidP="00CA43AF">
      <w:pPr>
        <w:suppressAutoHyphens/>
        <w:autoSpaceDN w:val="0"/>
        <w:spacing w:after="0" w:line="240" w:lineRule="auto"/>
        <w:jc w:val="both"/>
        <w:textAlignment w:val="baseline"/>
        <w:rPr>
          <w:kern w:val="3"/>
          <w:lang w:val="ru-RU" w:eastAsia="ru-RU" w:bidi="ar-SA"/>
        </w:rPr>
      </w:pPr>
      <w:r w:rsidRPr="005702E6">
        <w:rPr>
          <w:kern w:val="3"/>
          <w:lang w:val="ru-RU" w:eastAsia="ru-RU" w:bidi="ar-SA"/>
        </w:rPr>
        <w:t>-шаблоны;</w:t>
      </w:r>
    </w:p>
    <w:p w:rsidR="005702E6" w:rsidRPr="005702E6" w:rsidP="00CA43AF">
      <w:pPr>
        <w:suppressAutoHyphens/>
        <w:autoSpaceDN w:val="0"/>
        <w:spacing w:after="0" w:line="240" w:lineRule="auto"/>
        <w:jc w:val="both"/>
        <w:textAlignment w:val="baseline"/>
        <w:rPr>
          <w:kern w:val="3"/>
          <w:lang w:val="ru-RU" w:eastAsia="ru-RU" w:bidi="ar-SA"/>
        </w:rPr>
      </w:pPr>
      <w:r w:rsidRPr="005702E6">
        <w:rPr>
          <w:kern w:val="3"/>
          <w:lang w:val="ru-RU" w:eastAsia="ru-RU" w:bidi="ar-SA"/>
        </w:rPr>
        <w:t>-раздаточные карточки;</w:t>
      </w:r>
    </w:p>
    <w:p w:rsidR="00CA43AF" w:rsidP="00CA43AF">
      <w:pPr>
        <w:spacing w:after="0" w:line="240" w:lineRule="auto"/>
        <w:jc w:val="both"/>
        <w:rPr>
          <w:kern w:val="3"/>
          <w:lang w:val="ru-RU" w:eastAsia="ru-RU" w:bidi="ar-SA"/>
        </w:rPr>
      </w:pPr>
      <w:r w:rsidRPr="005702E6">
        <w:rPr>
          <w:kern w:val="3"/>
          <w:lang w:val="ru-RU" w:eastAsia="ru-RU" w:bidi="ar-SA"/>
        </w:rPr>
        <w:t>-презентационные материалы.</w:t>
      </w:r>
    </w:p>
    <w:p w:rsidR="005702E6" w:rsidRPr="00CA43AF" w:rsidP="00CA43AF">
      <w:pPr>
        <w:spacing w:after="0" w:line="240" w:lineRule="auto"/>
        <w:jc w:val="both"/>
        <w:rPr>
          <w:kern w:val="3"/>
          <w:lang w:val="ru-RU" w:eastAsia="ru-RU" w:bidi="ar-SA"/>
        </w:rPr>
      </w:pPr>
      <w:r w:rsidRPr="005702E6">
        <w:rPr>
          <w:bCs/>
          <w:spacing w:val="10"/>
          <w:lang w:val="ru-RU" w:eastAsia="ru-RU" w:bidi="ar-SA"/>
        </w:rPr>
        <w:t>Учебно</w:t>
      </w:r>
      <w:r w:rsidRPr="005702E6">
        <w:rPr>
          <w:bCs/>
          <w:spacing w:val="10"/>
          <w:lang w:val="ru-RU" w:eastAsia="ru-RU" w:bidi="ar-SA"/>
        </w:rPr>
        <w:t>–методическое обеспечение:</w:t>
      </w:r>
    </w:p>
    <w:p w:rsidR="005702E6" w:rsidRPr="005702E6" w:rsidP="00CA43AF">
      <w:pPr>
        <w:spacing w:after="200" w:line="240" w:lineRule="auto"/>
        <w:rPr>
          <w:rFonts w:eastAsia="Calibri"/>
          <w:lang w:val="ru-RU" w:eastAsia="en-US" w:bidi="ar-SA"/>
        </w:rPr>
      </w:pPr>
      <w:r w:rsidRPr="005702E6">
        <w:rPr>
          <w:rFonts w:eastAsia="Calibri"/>
          <w:lang w:val="ru-RU" w:eastAsia="en-US" w:bidi="ar-SA"/>
        </w:rPr>
        <w:t>РауМ.Ю.Изобразительное</w:t>
      </w:r>
      <w:r w:rsidRPr="005702E6">
        <w:rPr>
          <w:rFonts w:eastAsia="Calibri"/>
          <w:lang w:val="ru-RU" w:eastAsia="en-US" w:bidi="ar-SA"/>
        </w:rPr>
        <w:t xml:space="preserve"> искусство: 2 </w:t>
      </w:r>
      <w:r w:rsidRPr="005702E6">
        <w:rPr>
          <w:rFonts w:eastAsia="Calibri"/>
          <w:lang w:val="ru-RU" w:eastAsia="en-US" w:bidi="ar-SA"/>
        </w:rPr>
        <w:t>кл</w:t>
      </w:r>
      <w:r w:rsidRPr="005702E6">
        <w:rPr>
          <w:rFonts w:eastAsia="Calibri"/>
          <w:lang w:val="ru-RU" w:eastAsia="en-US" w:bidi="ar-SA"/>
        </w:rPr>
        <w:t>.</w:t>
      </w:r>
      <w:r w:rsidRPr="005702E6">
        <w:rPr>
          <w:rFonts w:eastAsia="Calibri"/>
          <w:lang w:val="ru-RU" w:eastAsia="en-US" w:bidi="ar-SA"/>
        </w:rPr>
        <w:t>:у</w:t>
      </w:r>
      <w:r w:rsidRPr="005702E6">
        <w:rPr>
          <w:rFonts w:eastAsia="Calibri"/>
          <w:lang w:val="ru-RU" w:eastAsia="en-US" w:bidi="ar-SA"/>
        </w:rPr>
        <w:t xml:space="preserve">чебник.\ М.Ю. </w:t>
      </w:r>
      <w:r w:rsidRPr="005702E6">
        <w:rPr>
          <w:rFonts w:eastAsia="Calibri"/>
          <w:lang w:val="ru-RU" w:eastAsia="en-US" w:bidi="ar-SA"/>
        </w:rPr>
        <w:t>РауМ</w:t>
      </w:r>
      <w:r w:rsidRPr="005702E6">
        <w:rPr>
          <w:rFonts w:eastAsia="Calibri"/>
          <w:lang w:val="ru-RU" w:eastAsia="en-US" w:bidi="ar-SA"/>
        </w:rPr>
        <w:t>., Просвещение,2018</w:t>
      </w:r>
    </w:p>
    <w:p w:rsidR="0044257B" w:rsidRPr="005702E6" w:rsidP="00CA43AF">
      <w:pPr>
        <w:spacing w:after="0" w:line="240" w:lineRule="auto"/>
        <w:rPr>
          <w:lang w:val="ru-RU" w:eastAsia="ru-RU" w:bidi="ar-SA"/>
        </w:rPr>
      </w:pPr>
    </w:p>
    <w:p w:rsidR="0044257B" w:rsidRPr="005702E6" w:rsidP="00CA43AF">
      <w:pPr>
        <w:spacing w:after="0" w:line="360" w:lineRule="auto"/>
        <w:jc w:val="center"/>
        <w:rPr>
          <w:b/>
          <w:lang w:val="ru-RU" w:eastAsia="ru-RU" w:bidi="ar-SA"/>
        </w:rPr>
      </w:pPr>
    </w:p>
    <w:p w:rsidR="0044257B" w:rsidRPr="005702E6" w:rsidP="00CA43AF">
      <w:pPr>
        <w:shd w:val="clear" w:color="auto" w:fill="FFFFFF"/>
        <w:spacing w:after="125" w:line="360" w:lineRule="auto"/>
        <w:jc w:val="center"/>
        <w:rPr>
          <w:b/>
          <w:bCs/>
          <w:spacing w:val="-10"/>
          <w:lang w:val="ru-RU" w:eastAsia="ru-RU" w:bidi="ar-SA"/>
        </w:rPr>
      </w:pPr>
    </w:p>
    <w:p w:rsidR="0044257B" w:rsidRPr="005702E6" w:rsidP="00CA43AF">
      <w:pPr>
        <w:shd w:val="clear" w:color="auto" w:fill="FFFFFF"/>
        <w:spacing w:after="125" w:line="360" w:lineRule="auto"/>
        <w:jc w:val="center"/>
        <w:rPr>
          <w:b/>
          <w:bCs/>
          <w:spacing w:val="-10"/>
          <w:lang w:val="ru-RU" w:eastAsia="ru-RU" w:bidi="ar-SA"/>
        </w:rPr>
      </w:pPr>
    </w:p>
    <w:p w:rsidR="0044257B" w:rsidP="00CA43AF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D209CC" w:rsidRPr="00F265EF" w:rsidP="00F265EF">
      <w:pPr>
        <w:spacing w:after="200" w:line="240" w:lineRule="auto"/>
        <w:rPr>
          <w:rFonts w:eastAsia="Calibri"/>
          <w:lang w:val="ru-RU" w:eastAsia="en-US" w:bidi="ar-SA"/>
        </w:rPr>
        <w:sectPr w:rsidSect="00EB107B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600BD" w:rsidRPr="00F265EF" w:rsidP="00F265EF">
      <w:pPr>
        <w:spacing w:after="200" w:line="240" w:lineRule="auto"/>
        <w:rPr>
          <w:rFonts w:eastAsia="Calibri"/>
          <w:lang w:val="ru-RU" w:eastAsia="en-US" w:bidi="ar-SA"/>
        </w:rPr>
      </w:pPr>
    </w:p>
    <w:sectPr w:rsidSect="00D209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667308"/>
      <w:richText/>
    </w:sdtPr>
    <w:sdtContent>
      <w:p w:rsidR="00F265EF">
        <w:pPr>
          <w:pStyle w:val="Footer"/>
          <w:jc w:val="right"/>
        </w:pPr>
        <w:r>
          <w:fldChar w:fldCharType="begin"/>
        </w:r>
        <w:r w:rsidR="00861D3A">
          <w:instrText>PAGE   \* MERGEFORMAT</w:instrText>
        </w:r>
        <w:r>
          <w:fldChar w:fldCharType="separate"/>
        </w:r>
        <w:r w:rsidR="00B42BF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265E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064"/>
    <w:multiLevelType w:val="hybridMultilevel"/>
    <w:tmpl w:val="54E09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50D6"/>
    <w:multiLevelType w:val="hybridMultilevel"/>
    <w:tmpl w:val="D33413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E2508"/>
    <w:multiLevelType w:val="hybridMultilevel"/>
    <w:tmpl w:val="A646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84048"/>
    <w:multiLevelType w:val="hybridMultilevel"/>
    <w:tmpl w:val="C922A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B6BDD"/>
    <w:multiLevelType w:val="hybridMultilevel"/>
    <w:tmpl w:val="9092D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C7718"/>
    <w:multiLevelType w:val="hybridMultilevel"/>
    <w:tmpl w:val="3F16B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8617A"/>
    <w:multiLevelType w:val="hybridMultilevel"/>
    <w:tmpl w:val="C6E4A5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113554"/>
    <w:rsid w:val="002A0C66"/>
    <w:rsid w:val="0044257B"/>
    <w:rsid w:val="005702E6"/>
    <w:rsid w:val="005E1A2B"/>
    <w:rsid w:val="00861D3A"/>
    <w:rsid w:val="008C3CBC"/>
    <w:rsid w:val="00AB2A17"/>
    <w:rsid w:val="00B42BFB"/>
    <w:rsid w:val="00C40247"/>
    <w:rsid w:val="00C600BD"/>
    <w:rsid w:val="00CA43AF"/>
    <w:rsid w:val="00D209CC"/>
    <w:rsid w:val="00F265EF"/>
    <w:rsid w:val="00F32056"/>
    <w:rsid w:val="00FD3AB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C40247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"/>
    <w:uiPriority w:val="99"/>
    <w:unhideWhenUsed/>
    <w:rsid w:val="001A208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A208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DefaultParagraphFont"/>
    <w:link w:val="Heading1"/>
    <w:rsid w:val="00C40247"/>
    <w:rPr>
      <w:sz w:val="28"/>
      <w:szCs w:val="28"/>
      <w:lang w:val="ru-RU" w:eastAsia="ru-RU" w:bidi="ar-SA"/>
    </w:rPr>
  </w:style>
  <w:style w:type="paragraph" w:customStyle="1" w:styleId="Style0">
    <w:name w:val="_Style 0"/>
    <w:uiPriority w:val="1"/>
    <w:qFormat/>
    <w:rsid w:val="002A0C66"/>
    <w:pPr>
      <w:suppressAutoHyphens/>
    </w:pPr>
    <w:rPr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cp:revision>0</cp:revision>
</cp:coreProperties>
</file>