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40BB" w14:textId="77777777" w:rsidR="00F14460" w:rsidRPr="00F14460" w:rsidRDefault="00F14460">
      <w:pPr>
        <w:rPr>
          <w:rFonts w:ascii="Arial" w:hAnsi="Arial" w:cs="Arial"/>
          <w:b/>
          <w:bCs/>
          <w:color w:val="833C0B" w:themeColor="accent2" w:themeShade="80"/>
          <w:sz w:val="32"/>
          <w:szCs w:val="32"/>
          <w:shd w:val="clear" w:color="auto" w:fill="FFFFFF"/>
        </w:rPr>
      </w:pPr>
      <w:r w:rsidRPr="00F14460">
        <w:rPr>
          <w:rFonts w:ascii="Arial" w:hAnsi="Arial" w:cs="Arial"/>
          <w:b/>
          <w:bCs/>
          <w:color w:val="833C0B" w:themeColor="accent2" w:themeShade="80"/>
          <w:sz w:val="32"/>
          <w:szCs w:val="32"/>
          <w:shd w:val="clear" w:color="auto" w:fill="FFFFFF"/>
        </w:rPr>
        <w:t>Т</w:t>
      </w:r>
      <w:r w:rsidRPr="00F14460">
        <w:rPr>
          <w:rFonts w:ascii="Arial" w:hAnsi="Arial" w:cs="Arial"/>
          <w:b/>
          <w:bCs/>
          <w:color w:val="833C0B" w:themeColor="accent2" w:themeShade="80"/>
          <w:sz w:val="32"/>
          <w:szCs w:val="32"/>
          <w:shd w:val="clear" w:color="auto" w:fill="FFFFFF"/>
        </w:rPr>
        <w:t>елефоны горячей линии министерства по ГИА-</w:t>
      </w:r>
      <w:proofErr w:type="gramStart"/>
      <w:r w:rsidRPr="00F14460">
        <w:rPr>
          <w:rFonts w:ascii="Arial" w:hAnsi="Arial" w:cs="Arial"/>
          <w:b/>
          <w:bCs/>
          <w:color w:val="833C0B" w:themeColor="accent2" w:themeShade="80"/>
          <w:sz w:val="32"/>
          <w:szCs w:val="32"/>
          <w:shd w:val="clear" w:color="auto" w:fill="FFFFFF"/>
        </w:rPr>
        <w:t>9,ГИА</w:t>
      </w:r>
      <w:proofErr w:type="gramEnd"/>
      <w:r w:rsidRPr="00F14460">
        <w:rPr>
          <w:rFonts w:ascii="Arial" w:hAnsi="Arial" w:cs="Arial"/>
          <w:b/>
          <w:bCs/>
          <w:color w:val="833C0B" w:themeColor="accent2" w:themeShade="80"/>
          <w:sz w:val="32"/>
          <w:szCs w:val="32"/>
          <w:shd w:val="clear" w:color="auto" w:fill="FFFFFF"/>
        </w:rPr>
        <w:t>-11</w:t>
      </w:r>
    </w:p>
    <w:p w14:paraId="5675BC36" w14:textId="77777777" w:rsidR="00F14460" w:rsidRPr="00F14460" w:rsidRDefault="00F14460">
      <w:pPr>
        <w:rPr>
          <w:rFonts w:ascii="Arial" w:hAnsi="Arial" w:cs="Arial"/>
          <w:b/>
          <w:bCs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F14460">
        <w:rPr>
          <w:rFonts w:ascii="Arial" w:hAnsi="Arial" w:cs="Arial"/>
          <w:b/>
          <w:bCs/>
          <w:color w:val="ED7D31" w:themeColor="accent2"/>
          <w:shd w:val="clear" w:color="auto" w:fill="FFFFFF"/>
        </w:rPr>
        <w:t>8(816)</w:t>
      </w:r>
      <w:r w:rsidRPr="00F14460">
        <w:rPr>
          <w:rStyle w:val="wmi-callto"/>
          <w:rFonts w:ascii="Arial" w:hAnsi="Arial" w:cs="Arial"/>
          <w:b/>
          <w:bCs/>
          <w:color w:val="ED7D31" w:themeColor="accent2"/>
          <w:shd w:val="clear" w:color="auto" w:fill="FFFFFF"/>
        </w:rPr>
        <w:t>2501042</w:t>
      </w:r>
      <w:r w:rsidRPr="00F14460">
        <w:rPr>
          <w:rFonts w:ascii="Arial" w:hAnsi="Arial" w:cs="Arial"/>
          <w:b/>
          <w:bCs/>
          <w:color w:val="ED7D31" w:themeColor="accent2"/>
          <w:shd w:val="clear" w:color="auto" w:fill="FFFFFF"/>
        </w:rPr>
        <w:t>, </w:t>
      </w:r>
      <w:r w:rsidRPr="00F14460">
        <w:rPr>
          <w:rStyle w:val="wmi-callto"/>
          <w:rFonts w:ascii="Arial" w:hAnsi="Arial" w:cs="Arial"/>
          <w:b/>
          <w:bCs/>
          <w:color w:val="ED7D31" w:themeColor="accent2"/>
          <w:shd w:val="clear" w:color="auto" w:fill="FFFFFF"/>
        </w:rPr>
        <w:t>8911-607-43-34</w:t>
      </w:r>
      <w:r w:rsidRPr="00F14460">
        <w:rPr>
          <w:rFonts w:ascii="Arial" w:hAnsi="Arial" w:cs="Arial"/>
          <w:b/>
          <w:bCs/>
          <w:color w:val="ED7D31" w:themeColor="accent2"/>
          <w:shd w:val="clear" w:color="auto" w:fill="FFFFFF"/>
        </w:rPr>
        <w:t>,</w:t>
      </w:r>
    </w:p>
    <w:p w14:paraId="5E9A6A4E" w14:textId="642CD888" w:rsidR="00F14460" w:rsidRPr="00F14460" w:rsidRDefault="00F14460">
      <w:pPr>
        <w:rPr>
          <w:b/>
          <w:bCs/>
          <w:color w:val="2F5496" w:themeColor="accent1" w:themeShade="B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F14460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З</w:t>
      </w:r>
      <w:r w:rsidRPr="00F14460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адать вопросы по ГИА-</w:t>
      </w:r>
      <w:proofErr w:type="gramStart"/>
      <w:r w:rsidRPr="00F14460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9,ГИА</w:t>
      </w:r>
      <w:proofErr w:type="gramEnd"/>
      <w:r w:rsidRPr="00F14460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-11 можно специалистам комитета образования Севрюковой 76-35-56,Митруховой 76-35-53</w:t>
      </w:r>
    </w:p>
    <w:sectPr w:rsidR="00F14460" w:rsidRPr="00F1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0"/>
    <w:rsid w:val="001D5520"/>
    <w:rsid w:val="00F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6D93"/>
  <w15:chartTrackingRefBased/>
  <w15:docId w15:val="{5C51CD96-6559-4118-9188-AEA22E72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460"/>
    <w:rPr>
      <w:b/>
      <w:bCs/>
      <w:smallCaps/>
      <w:color w:val="2F5496" w:themeColor="accent1" w:themeShade="BF"/>
      <w:spacing w:val="5"/>
    </w:rPr>
  </w:style>
  <w:style w:type="character" w:customStyle="1" w:styleId="wmi-callto">
    <w:name w:val="wmi-callto"/>
    <w:basedOn w:val="a0"/>
    <w:rsid w:val="00F1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Valja</dc:creator>
  <cp:keywords/>
  <dc:description/>
  <cp:lastModifiedBy>Valja</cp:lastModifiedBy>
  <cp:revision>1</cp:revision>
  <dcterms:created xsi:type="dcterms:W3CDTF">2025-02-12T01:49:00Z</dcterms:created>
  <dcterms:modified xsi:type="dcterms:W3CDTF">2025-02-12T01:51:00Z</dcterms:modified>
</cp:coreProperties>
</file>